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Pr="00D438C7" w:rsidRDefault="001E1FFD">
      <w:r w:rsidRPr="00D438C7">
        <w:rPr>
          <w:sz w:val="28"/>
          <w:szCs w:val="28"/>
        </w:rPr>
        <w:t>Accountancy</w:t>
      </w:r>
      <w:r w:rsidR="000722AE" w:rsidRPr="00D438C7">
        <w:rPr>
          <w:sz w:val="28"/>
          <w:szCs w:val="28"/>
        </w:rPr>
        <w:tab/>
      </w:r>
      <w:r w:rsidR="000722AE" w:rsidRPr="00D438C7">
        <w:rPr>
          <w:sz w:val="28"/>
          <w:szCs w:val="28"/>
        </w:rPr>
        <w:tab/>
      </w:r>
      <w:r w:rsidR="000722AE" w:rsidRPr="00D438C7">
        <w:rPr>
          <w:sz w:val="28"/>
          <w:szCs w:val="28"/>
        </w:rPr>
        <w:tab/>
      </w:r>
      <w:r w:rsidR="000722AE" w:rsidRPr="00D438C7">
        <w:rPr>
          <w:sz w:val="28"/>
          <w:szCs w:val="28"/>
        </w:rPr>
        <w:tab/>
      </w:r>
      <w:r w:rsidR="000C2218">
        <w:rPr>
          <w:sz w:val="28"/>
          <w:szCs w:val="28"/>
        </w:rPr>
        <w:tab/>
        <w:t>Resultatenrekening en verwerking</w:t>
      </w:r>
      <w:r w:rsidR="00C05B71" w:rsidRPr="00D438C7">
        <w:rPr>
          <w:sz w:val="28"/>
          <w:szCs w:val="28"/>
        </w:rPr>
        <w:br/>
      </w:r>
      <w:r w:rsidR="00C05B71" w:rsidRPr="00D438C7">
        <w:rPr>
          <w:b/>
        </w:rPr>
        <w:t>Contactpersoon:</w:t>
      </w:r>
      <w:r w:rsidR="00C05B71" w:rsidRPr="00D438C7">
        <w:t xml:space="preserve"> </w:t>
      </w:r>
      <w:r w:rsidRPr="00D438C7">
        <w:t>gustaaf.vanherck@kuleuven.be</w:t>
      </w:r>
      <w:r w:rsidR="00553C9F">
        <w:pict>
          <v:rect id="_x0000_i1025" style="width:0;height:1.5pt" o:hralign="center" o:hrstd="t" o:hr="t" fillcolor="#a0a0a0" stroked="f"/>
        </w:pict>
      </w:r>
    </w:p>
    <w:p w:rsidR="006F3F6A" w:rsidRPr="006F3F6A" w:rsidRDefault="00DD1259" w:rsidP="000C2218">
      <w:r>
        <w:rPr>
          <w:sz w:val="28"/>
          <w:szCs w:val="28"/>
          <w:u w:val="single"/>
        </w:rPr>
        <w:t xml:space="preserve">Hoofdstuk </w:t>
      </w:r>
      <w:r w:rsidR="000C2218">
        <w:rPr>
          <w:sz w:val="28"/>
          <w:szCs w:val="28"/>
          <w:u w:val="single"/>
        </w:rPr>
        <w:t>4: Resultatenrekening en verwerking</w:t>
      </w:r>
    </w:p>
    <w:p w:rsidR="00B07117" w:rsidRDefault="00C7370B" w:rsidP="000D4C3A">
      <w:r>
        <w:t>Balans</w:t>
      </w:r>
      <w:r>
        <w:br/>
        <w:t>--&gt; weergave v/d toestand en de besteding v/h vermogen</w:t>
      </w:r>
    </w:p>
    <w:p w:rsidR="006B3F05" w:rsidRDefault="00275D93" w:rsidP="000D4C3A">
      <w:r>
        <w:t>Resultatenrekening</w:t>
      </w:r>
      <w:r>
        <w:br/>
        <w:t>--&gt; wijziging v/h vermogen over het laatste boekjaar</w:t>
      </w:r>
      <w:r w:rsidR="008559D4">
        <w:br/>
        <w:t>Resultaat bestaat uit:</w:t>
      </w:r>
      <w:r w:rsidR="008559D4">
        <w:tab/>
        <w:t>- opbrengsten</w:t>
      </w:r>
      <w:r w:rsidR="008559D4">
        <w:br/>
      </w:r>
      <w:r w:rsidR="008559D4">
        <w:tab/>
      </w:r>
      <w:r w:rsidR="008559D4">
        <w:tab/>
      </w:r>
      <w:r w:rsidR="008559D4">
        <w:tab/>
        <w:t>- kosten</w:t>
      </w:r>
    </w:p>
    <w:p w:rsidR="006B3F05" w:rsidRDefault="006B3F05" w:rsidP="000D4C3A">
      <w:r>
        <w:t>Resultatenrekening wordt ingedeeld in rubrieken volgens</w:t>
      </w:r>
      <w:r>
        <w:br/>
        <w:t>- Oorsprong v/d opbrengsten</w:t>
      </w:r>
      <w:r>
        <w:br/>
        <w:t>- Oorsprong v/d kosten</w:t>
      </w:r>
    </w:p>
    <w:p w:rsidR="00D11387" w:rsidRDefault="00D11387" w:rsidP="000D4C3A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Rubriek 1: Bedrijfsopbrengsten</w:t>
      </w:r>
    </w:p>
    <w:p w:rsidR="00D11387" w:rsidRDefault="00D11387" w:rsidP="000D4C3A">
      <w:r>
        <w:t>Bedrijfsopbrengsten worden gerealiseerd in het kader v/d gewone bedrijfsuitoefening</w:t>
      </w:r>
    </w:p>
    <w:p w:rsidR="00D11387" w:rsidRDefault="00D11387" w:rsidP="000D4C3A">
      <w:pPr>
        <w:rPr>
          <w:u w:val="single"/>
        </w:rPr>
      </w:pPr>
      <w:r>
        <w:rPr>
          <w:u w:val="single"/>
        </w:rPr>
        <w:t>Boekhoudkundige verwerking</w:t>
      </w:r>
    </w:p>
    <w:p w:rsidR="00D11387" w:rsidRDefault="00D11387" w:rsidP="000D4C3A">
      <w:pPr>
        <w:rPr>
          <w:b/>
        </w:rPr>
      </w:pPr>
      <w:r>
        <w:rPr>
          <w:b/>
        </w:rPr>
        <w:t>70 OMZET</w:t>
      </w:r>
    </w:p>
    <w:p w:rsidR="00D11387" w:rsidRDefault="00D11387" w:rsidP="000D4C3A">
      <w:r>
        <w:rPr>
          <w:b/>
          <w:i/>
        </w:rPr>
        <w:t>Inhoud</w:t>
      </w:r>
      <w:r>
        <w:rPr>
          <w:b/>
          <w:i/>
        </w:rPr>
        <w:br/>
      </w:r>
      <w:r>
        <w:t>Omzet bestaat uit drie componenten</w:t>
      </w:r>
      <w:r>
        <w:br/>
        <w:t>- Bedrag v/d verkoop van goederen en de levering van dienstprestaties</w:t>
      </w:r>
      <w:r>
        <w:br/>
        <w:t xml:space="preserve">- Tegemoetkomingen v/d overheid in kader van </w:t>
      </w:r>
      <w:proofErr w:type="spellStart"/>
      <w:r>
        <w:t>tariferingspolitiek</w:t>
      </w:r>
      <w:proofErr w:type="spellEnd"/>
      <w:r>
        <w:br/>
      </w:r>
      <w:r>
        <w:rPr>
          <w:i/>
        </w:rPr>
        <w:t>Voorbeeld:</w:t>
      </w:r>
      <w:r>
        <w:t xml:space="preserve"> vergoeding door EGG voor slachten van melkvee</w:t>
      </w:r>
      <w:r>
        <w:br/>
        <w:t>- Ont</w:t>
      </w:r>
      <w:r w:rsidR="00B00741">
        <w:t>t</w:t>
      </w:r>
      <w:r>
        <w:t xml:space="preserve">rekkingen in </w:t>
      </w:r>
      <w:proofErr w:type="spellStart"/>
      <w:r>
        <w:t>natura</w:t>
      </w:r>
      <w:proofErr w:type="spellEnd"/>
      <w:r>
        <w:t xml:space="preserve"> door natuurlijke personen, die koopman zijn en die niet ten behoeve v/h bedrijf zijn</w:t>
      </w:r>
      <w:r>
        <w:br/>
      </w:r>
      <w:r>
        <w:rPr>
          <w:i/>
        </w:rPr>
        <w:t>Voorbeeld:</w:t>
      </w:r>
      <w:r>
        <w:t xml:space="preserve"> melkboer die melk voor persoonlijk gebruikt uit de voorraad</w:t>
      </w:r>
    </w:p>
    <w:p w:rsidR="00B00741" w:rsidRDefault="00B00741" w:rsidP="000D4C3A">
      <w:r>
        <w:rPr>
          <w:i/>
        </w:rPr>
        <w:t>Voorbeeld:</w:t>
      </w:r>
      <w:r>
        <w:rPr>
          <w:i/>
        </w:rPr>
        <w:br/>
      </w:r>
      <w:r>
        <w:t xml:space="preserve">Verhuur van gebouwen door </w:t>
      </w:r>
      <w:proofErr w:type="spellStart"/>
      <w:r>
        <w:t>immobiliënhandelaar</w:t>
      </w:r>
      <w:proofErr w:type="spellEnd"/>
      <w:r>
        <w:br/>
        <w:t>--&gt; boeken onder omzet (bedrijfsactiviteit)</w:t>
      </w:r>
      <w:r>
        <w:br/>
        <w:t>Verhuur van gebouwen door gewoon bedrijf</w:t>
      </w:r>
      <w:r>
        <w:br/>
        <w:t>--&gt; GEEN omzet (andere bedrijfsopbrengst)</w:t>
      </w:r>
      <w:r>
        <w:br/>
      </w:r>
      <w:r>
        <w:rPr>
          <w:i/>
        </w:rPr>
        <w:t>Reden:</w:t>
      </w:r>
      <w:r>
        <w:t xml:space="preserve"> verhuur is niet zijn bedrijfsactiviteit</w:t>
      </w:r>
    </w:p>
    <w:p w:rsidR="00B00741" w:rsidRDefault="00B00741" w:rsidP="000D4C3A">
      <w:r>
        <w:rPr>
          <w:b/>
        </w:rPr>
        <w:t xml:space="preserve">! </w:t>
      </w:r>
      <w:r>
        <w:t>Omzet bevat niet</w:t>
      </w:r>
      <w:r>
        <w:br/>
        <w:t xml:space="preserve">- Toegekende kortingen, </w:t>
      </w:r>
      <w:proofErr w:type="spellStart"/>
      <w:r>
        <w:t>ristorno's</w:t>
      </w:r>
      <w:proofErr w:type="spellEnd"/>
      <w:r>
        <w:t xml:space="preserve"> en rabatten</w:t>
      </w:r>
      <w:r>
        <w:br/>
        <w:t>- Belastingen op toegevoegde waarde</w:t>
      </w:r>
    </w:p>
    <w:p w:rsidR="00B00741" w:rsidRDefault="00B00741" w:rsidP="000D4C3A">
      <w:r>
        <w:rPr>
          <w:b/>
        </w:rPr>
        <w:t xml:space="preserve">! </w:t>
      </w:r>
      <w:r>
        <w:t>Rekeningstelsel bevat verschillende rekeningen voor verkopen en dienstprestaties</w:t>
      </w:r>
      <w:r>
        <w:br/>
        <w:t>--&gt; verschillende producten onderverdelen in verschillende verkooprekeningen</w:t>
      </w:r>
    </w:p>
    <w:p w:rsidR="00B00741" w:rsidRDefault="00B00741" w:rsidP="000D4C3A">
      <w:r>
        <w:rPr>
          <w:b/>
        </w:rPr>
        <w:lastRenderedPageBreak/>
        <w:t xml:space="preserve"> ! </w:t>
      </w:r>
      <w:r>
        <w:t>Omzet bevat toegestane kortingen niet</w:t>
      </w:r>
      <w:r>
        <w:br/>
        <w:t xml:space="preserve">--&gt; afzonderlijk boeken op </w:t>
      </w:r>
      <w:r>
        <w:rPr>
          <w:i/>
        </w:rPr>
        <w:t xml:space="preserve">708 Toegekende kortingen, </w:t>
      </w:r>
      <w:proofErr w:type="spellStart"/>
      <w:r>
        <w:rPr>
          <w:i/>
        </w:rPr>
        <w:t>ristorno's</w:t>
      </w:r>
      <w:proofErr w:type="spellEnd"/>
      <w:r>
        <w:rPr>
          <w:i/>
        </w:rPr>
        <w:t xml:space="preserve"> en rabatten</w:t>
      </w:r>
      <w:r>
        <w:br/>
        <w:t>OF</w:t>
      </w:r>
      <w:r>
        <w:br/>
        <w:t>--&gt; rechtstreeks debiteren op verkooprekening</w:t>
      </w:r>
    </w:p>
    <w:p w:rsidR="0028020D" w:rsidRDefault="00E12089" w:rsidP="000D4C3A">
      <w:pPr>
        <w:rPr>
          <w:b/>
          <w:color w:val="FF0000"/>
        </w:rPr>
      </w:pPr>
      <w:r w:rsidRPr="00E12089">
        <w:rPr>
          <w:b/>
          <w:color w:val="FF0000"/>
        </w:rPr>
        <w:t>Boekhoudkundige v</w:t>
      </w:r>
      <w:r w:rsidR="0028020D" w:rsidRPr="00E12089">
        <w:rPr>
          <w:b/>
          <w:color w:val="FF0000"/>
        </w:rPr>
        <w:t>erwe</w:t>
      </w:r>
      <w:r>
        <w:rPr>
          <w:b/>
          <w:color w:val="FF0000"/>
        </w:rPr>
        <w:t>rking zoals actief v/d balans: v</w:t>
      </w:r>
      <w:r w:rsidR="0028020D" w:rsidRPr="00E12089">
        <w:rPr>
          <w:b/>
          <w:color w:val="FF0000"/>
        </w:rPr>
        <w:t>oorraden</w:t>
      </w:r>
    </w:p>
    <w:p w:rsidR="00E12089" w:rsidRDefault="00E12089" w:rsidP="000D4C3A">
      <w:pPr>
        <w:rPr>
          <w:b/>
        </w:rPr>
      </w:pPr>
      <w:r>
        <w:rPr>
          <w:b/>
        </w:rPr>
        <w:t>71 WIJZIGINGEN IN VOORRADEN EN IN BESTELLINGEN IN UITVOERING</w:t>
      </w:r>
    </w:p>
    <w:p w:rsidR="00E12089" w:rsidRDefault="00E12089" w:rsidP="000D4C3A">
      <w:r>
        <w:rPr>
          <w:b/>
          <w:i/>
        </w:rPr>
        <w:t>Inhoud</w:t>
      </w:r>
      <w:r>
        <w:rPr>
          <w:b/>
          <w:i/>
        </w:rPr>
        <w:br/>
      </w:r>
      <w:r>
        <w:t>Omvat de rekeningen met betrekking tot</w:t>
      </w:r>
      <w:r>
        <w:br/>
        <w:t>- voorraadwijziging tot goederen in bewerking</w:t>
      </w:r>
      <w:r>
        <w:br/>
        <w:t>- voorraadwijziging tot gereed product</w:t>
      </w:r>
      <w:r>
        <w:br/>
        <w:t>- voorraadwijziging tot onroerende goederen bestem voor verkoop</w:t>
      </w:r>
      <w:r>
        <w:br/>
        <w:t>- voorraadwijziging tot bestellingen in uitvoering</w:t>
      </w:r>
    </w:p>
    <w:p w:rsidR="00C13877" w:rsidRDefault="00C13877" w:rsidP="000D4C3A">
      <w:r>
        <w:rPr>
          <w:b/>
        </w:rPr>
        <w:t xml:space="preserve">! </w:t>
      </w:r>
      <w:r>
        <w:t>Gebruik van deze rekeningen om boekhouding in overeenstemming te brengen met fysieke inventaris</w:t>
      </w:r>
    </w:p>
    <w:p w:rsidR="008C42D3" w:rsidRDefault="008C42D3" w:rsidP="000D4C3A">
      <w:r>
        <w:rPr>
          <w:b/>
        </w:rPr>
        <w:t xml:space="preserve">! </w:t>
      </w:r>
      <w:r>
        <w:t>Alle voorraadwijzigingen v/d goederen die fundamenteel gewijzigd worden</w:t>
      </w:r>
      <w:r>
        <w:br/>
        <w:t>--&gt; halfafgewerkte of afgewerkte producten</w:t>
      </w:r>
      <w:r>
        <w:br/>
        <w:t>= opnemen onder klasse 7</w:t>
      </w:r>
    </w:p>
    <w:p w:rsidR="008C42D3" w:rsidRDefault="008C42D3" w:rsidP="000D4C3A">
      <w:r>
        <w:rPr>
          <w:b/>
        </w:rPr>
        <w:t xml:space="preserve">! </w:t>
      </w:r>
      <w:r>
        <w:t>Alle voorraadwijzigingen v/d basisgrondstoffen of producten die geen fundamentele wijziging ondergaan</w:t>
      </w:r>
      <w:r>
        <w:br/>
        <w:t>= opnemen onder klasse 6</w:t>
      </w:r>
    </w:p>
    <w:p w:rsidR="008C42D3" w:rsidRDefault="008C42D3" w:rsidP="000D4C3A">
      <w:pPr>
        <w:rPr>
          <w:i/>
        </w:rPr>
      </w:pPr>
      <w:r>
        <w:t>Daarom ook onderscheidt tussen</w:t>
      </w:r>
      <w:r>
        <w:br/>
      </w:r>
      <w:r>
        <w:rPr>
          <w:i/>
        </w:rPr>
        <w:t>6095 Voorraadwijzigingen van gekochte onroerende goederen bestemd voor verkoop</w:t>
      </w:r>
      <w:r>
        <w:rPr>
          <w:i/>
        </w:rPr>
        <w:br/>
        <w:t>715 Wijzigingen in de voorraad onroerende goederen bestemd voor verkoop</w:t>
      </w:r>
    </w:p>
    <w:p w:rsidR="008C42D3" w:rsidRDefault="008C42D3" w:rsidP="008C42D3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v</w:t>
      </w:r>
      <w:r w:rsidRPr="00E12089">
        <w:rPr>
          <w:b/>
          <w:color w:val="FF0000"/>
        </w:rPr>
        <w:t>oorraden</w:t>
      </w:r>
    </w:p>
    <w:p w:rsidR="008C42D3" w:rsidRDefault="00E14505" w:rsidP="000D4C3A">
      <w:pPr>
        <w:rPr>
          <w:b/>
        </w:rPr>
      </w:pPr>
      <w:r>
        <w:rPr>
          <w:b/>
        </w:rPr>
        <w:t>72 GEPRODUCEERDE VASTE ACTIVA</w:t>
      </w:r>
    </w:p>
    <w:p w:rsidR="00B97F72" w:rsidRDefault="00E14505" w:rsidP="000D4C3A">
      <w:r>
        <w:t>Onderneming kan immateriële of materiële vaste activa vervaardigen voor eigen rekening</w:t>
      </w:r>
      <w:r>
        <w:br/>
        <w:t>--&gt; kosten komen ten laste v/d resultatenrekening</w:t>
      </w:r>
      <w:r>
        <w:br/>
      </w:r>
      <w:r>
        <w:rPr>
          <w:b/>
        </w:rPr>
        <w:t xml:space="preserve">! </w:t>
      </w:r>
      <w:r>
        <w:t>Waarde v/d activa komt niet zo tot uiting in de balans</w:t>
      </w:r>
      <w:r>
        <w:br/>
        <w:t xml:space="preserve">--&gt; uiting via </w:t>
      </w:r>
      <w:proofErr w:type="spellStart"/>
      <w:r>
        <w:t>matching</w:t>
      </w:r>
      <w:proofErr w:type="spellEnd"/>
      <w:r>
        <w:t xml:space="preserve"> principe</w:t>
      </w:r>
      <w:r>
        <w:br/>
        <w:t xml:space="preserve">Boeken op de opbrengstenrekening: </w:t>
      </w:r>
      <w:r>
        <w:rPr>
          <w:i/>
        </w:rPr>
        <w:t>72 Geproduceerde vaste activa</w:t>
      </w:r>
      <w:r>
        <w:rPr>
          <w:i/>
        </w:rPr>
        <w:br/>
      </w:r>
      <w:r>
        <w:t xml:space="preserve">= men boekt de </w:t>
      </w:r>
      <w:proofErr w:type="spellStart"/>
      <w:r>
        <w:t>vervaardigingsprijs</w:t>
      </w:r>
      <w:proofErr w:type="spellEnd"/>
      <w:r>
        <w:t xml:space="preserve"> en neemt eventueel de gebruikswaarde op in de rekening</w:t>
      </w:r>
      <w:r>
        <w:br/>
        <w:t xml:space="preserve">--&gt; </w:t>
      </w:r>
      <w:proofErr w:type="spellStart"/>
      <w:r>
        <w:t>activatie</w:t>
      </w:r>
      <w:proofErr w:type="spellEnd"/>
      <w:r>
        <w:t xml:space="preserve"> via </w:t>
      </w:r>
      <w:r>
        <w:rPr>
          <w:i/>
        </w:rPr>
        <w:t>72 Geproduceerde activa</w:t>
      </w:r>
      <w:r w:rsidR="00B97F72">
        <w:rPr>
          <w:i/>
        </w:rPr>
        <w:br/>
      </w:r>
      <w:r w:rsidR="00B97F72">
        <w:t>Uiteindelijk afschrijven --&gt; resultatenrekening</w:t>
      </w:r>
    </w:p>
    <w:p w:rsidR="00605A60" w:rsidRDefault="00605A60" w:rsidP="00605A60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IVA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MVA</w:t>
      </w:r>
    </w:p>
    <w:p w:rsidR="00605A60" w:rsidRDefault="00605A60">
      <w:pPr>
        <w:rPr>
          <w:b/>
        </w:rPr>
      </w:pPr>
      <w:r>
        <w:rPr>
          <w:b/>
        </w:rPr>
        <w:br w:type="page"/>
      </w:r>
    </w:p>
    <w:p w:rsidR="00605A60" w:rsidRDefault="00605A60" w:rsidP="00605A60">
      <w:pPr>
        <w:rPr>
          <w:b/>
        </w:rPr>
      </w:pPr>
      <w:r>
        <w:rPr>
          <w:b/>
        </w:rPr>
        <w:lastRenderedPageBreak/>
        <w:t>74 ANDERE BEDRIJFSOPBENGSTEN</w:t>
      </w:r>
    </w:p>
    <w:p w:rsidR="00605A60" w:rsidRDefault="00605A60" w:rsidP="00605A60">
      <w:r>
        <w:t>Post voor van derden ontvangen en met bedrijfsuitoefening verbonden opbrengsten</w:t>
      </w:r>
      <w:r>
        <w:br/>
        <w:t>--&gt; Opbrengsten zonder oorsprong in verkoop of dienstverlening aan derden binnen kader v/d gewone bedrijfsuitoefening v/d vennootschap</w:t>
      </w:r>
      <w:r>
        <w:br/>
        <w:t>--&gt; Opbrengsten die niet als financiële of uitzonderlijke opbrengst worden aangemakt</w:t>
      </w:r>
    </w:p>
    <w:p w:rsidR="00605A60" w:rsidRDefault="00605A60" w:rsidP="00605A60">
      <w:r>
        <w:rPr>
          <w:b/>
        </w:rPr>
        <w:t xml:space="preserve">! </w:t>
      </w:r>
      <w:r>
        <w:t xml:space="preserve"> Men neem in het bijzonder volgende zaken op</w:t>
      </w:r>
      <w:r>
        <w:br/>
        <w:t>- subsidies bij in- of uitvoer</w:t>
      </w:r>
      <w:r>
        <w:br/>
        <w:t>- exploitatiesubsidies</w:t>
      </w:r>
      <w:r>
        <w:br/>
        <w:t>- compenserende bedragen bij in- of uitvoer</w:t>
      </w:r>
      <w:r>
        <w:br/>
        <w:t>- meerwaarden bij realisatie van handelsvorderingen</w:t>
      </w:r>
    </w:p>
    <w:p w:rsidR="006C77ED" w:rsidRDefault="006C77ED" w:rsidP="006C77ED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Rubriek 2: Bedrijfskosten</w:t>
      </w:r>
    </w:p>
    <w:p w:rsidR="006C77ED" w:rsidRDefault="003719A2" w:rsidP="00605A60">
      <w:r>
        <w:t>Bedrijfskosten bevatten alle kosten die ontstonden in kader v/d bedrijfsactiviteit</w:t>
      </w:r>
    </w:p>
    <w:p w:rsidR="003719A2" w:rsidRDefault="003719A2" w:rsidP="00605A60">
      <w:pPr>
        <w:rPr>
          <w:b/>
        </w:rPr>
      </w:pPr>
      <w:r>
        <w:rPr>
          <w:b/>
        </w:rPr>
        <w:t>60 HANDELSGOEDEREN, GRONDSTOFFEN EN HULPSTOFFEN</w:t>
      </w:r>
    </w:p>
    <w:p w:rsidR="003719A2" w:rsidRPr="003719A2" w:rsidRDefault="003719A2" w:rsidP="00605A60">
      <w:r>
        <w:rPr>
          <w:b/>
          <w:i/>
        </w:rPr>
        <w:t>Inhoud</w:t>
      </w:r>
      <w:r>
        <w:rPr>
          <w:b/>
          <w:i/>
        </w:rPr>
        <w:br/>
      </w:r>
      <w:r>
        <w:t>- Aankopen van goederen en diensten</w:t>
      </w:r>
      <w:r>
        <w:br/>
        <w:t>- Voorraadwijzigingen van o.a. grondstoffen, hulpstoffen, handelsgoederen, ...</w:t>
      </w:r>
      <w:r>
        <w:br/>
        <w:t>- Kortingen</w:t>
      </w:r>
      <w:r>
        <w:br/>
      </w:r>
      <w:r>
        <w:tab/>
        <w:t xml:space="preserve">- Afzonderlijke boeken: </w:t>
      </w:r>
      <w:r>
        <w:rPr>
          <w:i/>
        </w:rPr>
        <w:t xml:space="preserve">608 Ontvangen kortingen, </w:t>
      </w:r>
      <w:proofErr w:type="spellStart"/>
      <w:r>
        <w:rPr>
          <w:i/>
        </w:rPr>
        <w:t>ristorno's</w:t>
      </w:r>
      <w:proofErr w:type="spellEnd"/>
      <w:r>
        <w:rPr>
          <w:i/>
        </w:rPr>
        <w:t xml:space="preserve"> en rabatten</w:t>
      </w:r>
      <w:r>
        <w:rPr>
          <w:i/>
        </w:rPr>
        <w:br/>
      </w:r>
      <w:r>
        <w:rPr>
          <w:i/>
        </w:rPr>
        <w:tab/>
      </w:r>
      <w:r>
        <w:t>- Crediteren v/d subrekening v/d aankooprekening</w:t>
      </w:r>
      <w:r>
        <w:br/>
        <w:t>- Kostprijs v/d onderaannemingen die werend uitbesteed</w:t>
      </w:r>
      <w:r>
        <w:br/>
        <w:t>- Kostprijs van aankopen van diensten en studiewerken</w:t>
      </w:r>
      <w:r>
        <w:br/>
        <w:t>= MOETEN aangekocht zijn in verband met geproduceerde goederen en diensten</w:t>
      </w:r>
      <w:r>
        <w:br/>
        <w:t>--&gt; duidelijker beeld v/D kostprijsbestanddelen v/d geproduceerde en geleverde goederen/diensten</w:t>
      </w:r>
    </w:p>
    <w:p w:rsidR="003719A2" w:rsidRDefault="003719A2" w:rsidP="00605A60">
      <w:r>
        <w:rPr>
          <w:b/>
        </w:rPr>
        <w:t xml:space="preserve">! </w:t>
      </w:r>
      <w:proofErr w:type="spellStart"/>
      <w:r>
        <w:t>Niet-recupereerbare</w:t>
      </w:r>
      <w:proofErr w:type="spellEnd"/>
      <w:r>
        <w:t xml:space="preserve"> BTW wordt als aankoopkost gezien en opgenomen</w:t>
      </w:r>
      <w:r>
        <w:br/>
        <w:t>= principe van aanschaffingswaarde</w:t>
      </w:r>
    </w:p>
    <w:p w:rsidR="003719A2" w:rsidRDefault="003719A2" w:rsidP="003719A2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v</w:t>
      </w:r>
      <w:r w:rsidRPr="00E12089">
        <w:rPr>
          <w:b/>
          <w:color w:val="FF0000"/>
        </w:rPr>
        <w:t>oorraden</w:t>
      </w:r>
    </w:p>
    <w:p w:rsidR="003719A2" w:rsidRDefault="003719A2" w:rsidP="00605A60">
      <w:pPr>
        <w:rPr>
          <w:b/>
        </w:rPr>
      </w:pPr>
      <w:r>
        <w:rPr>
          <w:b/>
        </w:rPr>
        <w:t>61 DIENSTEN EN DIVERSE GOEDEREN</w:t>
      </w:r>
    </w:p>
    <w:p w:rsidR="003719A2" w:rsidRDefault="003719A2" w:rsidP="00605A60">
      <w:r>
        <w:rPr>
          <w:b/>
          <w:i/>
        </w:rPr>
        <w:t>Inhoud</w:t>
      </w:r>
      <w:r>
        <w:rPr>
          <w:b/>
          <w:i/>
        </w:rPr>
        <w:br/>
      </w:r>
      <w:r>
        <w:t>Kosten verbonden aan:</w:t>
      </w:r>
      <w:r>
        <w:br/>
        <w:t>- dienstverlening</w:t>
      </w:r>
      <w:r>
        <w:br/>
        <w:t>- levering van goederen door derden (in kader v/d bedrijfsuitoefening)</w:t>
      </w:r>
    </w:p>
    <w:p w:rsidR="003719A2" w:rsidRDefault="003719A2" w:rsidP="00605A60">
      <w:r>
        <w:t>NIET OPGENOMEN:</w:t>
      </w:r>
      <w:r>
        <w:br/>
        <w:t>- Aankoop van grondstoffen</w:t>
      </w:r>
      <w:r>
        <w:br/>
        <w:t>- Aankoop van hulpstoffen</w:t>
      </w:r>
      <w:r>
        <w:br/>
        <w:t>- Aankoop van handelsgoederen</w:t>
      </w:r>
      <w:r>
        <w:br/>
        <w:t>- Kosten van bezoldigingen</w:t>
      </w:r>
      <w:r>
        <w:br/>
        <w:t>- Kosten van sociale lasten</w:t>
      </w:r>
      <w:r>
        <w:br/>
        <w:t>- Kosten van pensioenen</w:t>
      </w:r>
    </w:p>
    <w:p w:rsidR="00CF720E" w:rsidRDefault="00CF720E" w:rsidP="00605A60">
      <w:pPr>
        <w:rPr>
          <w:b/>
        </w:rPr>
      </w:pPr>
      <w:r>
        <w:rPr>
          <w:b/>
        </w:rPr>
        <w:lastRenderedPageBreak/>
        <w:t>62 BEZOLDIGINGEN, SOCIALE LASTEN EN PENSIOENEN</w:t>
      </w:r>
    </w:p>
    <w:p w:rsidR="00461E31" w:rsidRDefault="00461E31" w:rsidP="00605A60">
      <w:pPr>
        <w:rPr>
          <w:b/>
          <w:i/>
        </w:rPr>
      </w:pPr>
      <w:r>
        <w:rPr>
          <w:b/>
          <w:i/>
        </w:rPr>
        <w:t>Inhoud</w:t>
      </w:r>
    </w:p>
    <w:p w:rsidR="00461E31" w:rsidRDefault="00D740DB" w:rsidP="00605A60">
      <w:pPr>
        <w:rPr>
          <w:i/>
        </w:rPr>
      </w:pPr>
      <w:r>
        <w:t>Alle kosten m.b.t. het personeel v/d onderneming</w:t>
      </w:r>
      <w:r>
        <w:br/>
        <w:t>--&gt; opsplitsing v/d rekening naar aard v/d personeelskost</w:t>
      </w:r>
      <w:r>
        <w:br/>
      </w:r>
      <w:r>
        <w:rPr>
          <w:b/>
        </w:rPr>
        <w:t xml:space="preserve">! </w:t>
      </w:r>
      <w:r>
        <w:rPr>
          <w:i/>
        </w:rPr>
        <w:t>620 Bezoldigingen en rechtstreekse sociale voordelen</w:t>
      </w:r>
      <w:r>
        <w:rPr>
          <w:i/>
        </w:rPr>
        <w:br/>
      </w:r>
      <w:r>
        <w:t>= ook gebruikt voor raming i.v.m. vakantiegeld</w:t>
      </w:r>
      <w:r>
        <w:br/>
      </w:r>
      <w:r>
        <w:rPr>
          <w:b/>
        </w:rPr>
        <w:t xml:space="preserve">! </w:t>
      </w:r>
      <w:r>
        <w:rPr>
          <w:i/>
        </w:rPr>
        <w:t>62 Bezoldigingen, sociale lasten en pensioenen</w:t>
      </w:r>
      <w:r>
        <w:rPr>
          <w:i/>
        </w:rPr>
        <w:br/>
      </w:r>
      <w:r>
        <w:t xml:space="preserve">= bevat niet enkel bezoldigingen en rechtstreekse sociale voordelen v/d loon- </w:t>
      </w:r>
      <w:proofErr w:type="spellStart"/>
      <w:r>
        <w:t>weddetrekkenden</w:t>
      </w:r>
      <w:proofErr w:type="spellEnd"/>
      <w:r>
        <w:br/>
      </w:r>
      <w:r>
        <w:rPr>
          <w:b/>
        </w:rPr>
        <w:t xml:space="preserve">! </w:t>
      </w:r>
      <w:r>
        <w:t>OOK vergoedingen voor werkende vennoten met zelfstandig statuut</w:t>
      </w:r>
      <w:r>
        <w:br/>
      </w:r>
      <w:r>
        <w:rPr>
          <w:b/>
        </w:rPr>
        <w:t xml:space="preserve">! </w:t>
      </w:r>
      <w:r>
        <w:t xml:space="preserve">Zelfstandig statuut is GEEN reden voor boeking op </w:t>
      </w:r>
      <w:r>
        <w:rPr>
          <w:i/>
        </w:rPr>
        <w:t>61 diensten en diverse goederen</w:t>
      </w:r>
    </w:p>
    <w:p w:rsidR="00C0579B" w:rsidRDefault="00C0579B" w:rsidP="00C0579B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passief v/d balans: Schulden</w:t>
      </w:r>
    </w:p>
    <w:p w:rsidR="00EC6561" w:rsidRDefault="00EC6561" w:rsidP="00C0579B">
      <w:pPr>
        <w:rPr>
          <w:b/>
        </w:rPr>
      </w:pPr>
      <w:r>
        <w:rPr>
          <w:b/>
        </w:rPr>
        <w:t>63 AFSCHRIJVINGEN, WAARDEVERMINDERINGEN EN VOORZIENINGEN VOOR RISICO'S EN KOSTEN</w:t>
      </w:r>
    </w:p>
    <w:p w:rsidR="003F00D7" w:rsidRPr="003F00D7" w:rsidRDefault="003F00D7" w:rsidP="00C0579B">
      <w:pPr>
        <w:rPr>
          <w:b/>
          <w:i/>
        </w:rPr>
      </w:pPr>
      <w:r>
        <w:rPr>
          <w:b/>
          <w:i/>
        </w:rPr>
        <w:t>Inhoud</w:t>
      </w:r>
    </w:p>
    <w:p w:rsidR="00EC6561" w:rsidRDefault="00B0094F" w:rsidP="00C0579B">
      <w:r>
        <w:t>Rekening bevat drie kostencomponenten</w:t>
      </w:r>
      <w:r>
        <w:br/>
        <w:t>- afschrijvingen</w:t>
      </w:r>
      <w:r>
        <w:br/>
        <w:t>- waardeverminderingen</w:t>
      </w:r>
      <w:r>
        <w:br/>
        <w:t>- voorzieningen voor risico's en kosten</w:t>
      </w:r>
      <w:r>
        <w:br/>
      </w:r>
      <w:r>
        <w:rPr>
          <w:b/>
        </w:rPr>
        <w:t xml:space="preserve">! </w:t>
      </w:r>
      <w:r>
        <w:t>Enkel hier toegelaten als de componenten verbonden zijn aan gewone bedrijfsuitoefening</w:t>
      </w:r>
      <w:r>
        <w:br/>
        <w:t>(</w:t>
      </w:r>
      <w:r w:rsidRPr="003F00D7">
        <w:rPr>
          <w:i/>
        </w:rPr>
        <w:t>Anders: uitzonderlijke kosten</w:t>
      </w:r>
      <w:r>
        <w:t>)</w:t>
      </w:r>
    </w:p>
    <w:p w:rsidR="00BD5413" w:rsidRDefault="00BD5413" w:rsidP="00C0579B">
      <w:r>
        <w:rPr>
          <w:b/>
          <w:i/>
        </w:rPr>
        <w:t>Doel:</w:t>
      </w:r>
      <w:r>
        <w:rPr>
          <w:b/>
          <w:i/>
        </w:rPr>
        <w:br/>
      </w:r>
      <w:r>
        <w:t xml:space="preserve">Betere </w:t>
      </w:r>
      <w:proofErr w:type="spellStart"/>
      <w:r>
        <w:t>matching</w:t>
      </w:r>
      <w:proofErr w:type="spellEnd"/>
      <w:r>
        <w:t xml:space="preserve"> tussen opbrengsten en kosten</w:t>
      </w:r>
    </w:p>
    <w:p w:rsidR="00BD5413" w:rsidRDefault="00BD5413" w:rsidP="00C0579B">
      <w:r>
        <w:rPr>
          <w:i/>
        </w:rPr>
        <w:t>Afschrijvingen</w:t>
      </w:r>
      <w:r>
        <w:rPr>
          <w:i/>
        </w:rPr>
        <w:br/>
      </w:r>
      <w:r>
        <w:t>Via afschrijvingsplan de investeringskost v/d oprichtingskosten, IVA en MVA met beperkte levensduur spreiden over economische levensduur</w:t>
      </w:r>
    </w:p>
    <w:p w:rsidR="00BD5413" w:rsidRPr="00BD5413" w:rsidRDefault="00BD5413" w:rsidP="00C0579B">
      <w:r>
        <w:rPr>
          <w:b/>
        </w:rPr>
        <w:t xml:space="preserve">! </w:t>
      </w:r>
      <w:r>
        <w:t>Afschrijvingen v/d kosten bij uitgifte van leningen --&gt; financiële kosten</w:t>
      </w:r>
    </w:p>
    <w:p w:rsidR="00BD5413" w:rsidRDefault="00BD5413" w:rsidP="00C0579B">
      <w:r>
        <w:rPr>
          <w:i/>
        </w:rPr>
        <w:t>Waardeverminderingen</w:t>
      </w:r>
      <w:r w:rsidR="002C5232">
        <w:rPr>
          <w:i/>
        </w:rPr>
        <w:br/>
      </w:r>
      <w:r w:rsidR="002C5232">
        <w:t>Waardedalingen van IVA en MVA met onbeperkte levensduur tot uiting brengen</w:t>
      </w:r>
      <w:r w:rsidR="002C5232">
        <w:br/>
        <w:t>--&gt; waardeverminderingen gelden niet enkel voor vaste activa</w:t>
      </w:r>
      <w:r w:rsidR="002C5232">
        <w:br/>
        <w:t xml:space="preserve">OOK op </w:t>
      </w:r>
      <w:r w:rsidR="002C5232" w:rsidRPr="002C5232">
        <w:rPr>
          <w:b/>
        </w:rPr>
        <w:t>vorderingen</w:t>
      </w:r>
      <w:r w:rsidR="002C5232">
        <w:t xml:space="preserve"> (wanneer op vervaldag onzekerheid bestaat over de betaling)</w:t>
      </w:r>
      <w:r w:rsidR="002C5232">
        <w:br/>
        <w:t>OOK wanneer realisatiewaarde op datum van jaarafsluiting lager is dan boekwaarde</w:t>
      </w:r>
      <w:r w:rsidR="00E06A92">
        <w:br/>
        <w:t>--&gt; rekeningstelsel splitst waardeverminderingen uit volgens duur</w:t>
      </w:r>
      <w:r w:rsidR="00E06A92">
        <w:br/>
      </w:r>
      <w:r w:rsidR="002F749E">
        <w:rPr>
          <w:i/>
        </w:rPr>
        <w:t>633 Waardeverminderingen op handelsvorderingen op meer dan één jaar</w:t>
      </w:r>
      <w:r w:rsidR="002F749E">
        <w:rPr>
          <w:i/>
        </w:rPr>
        <w:br/>
        <w:t>634 Waardeverminderingen op handelsvorderingen op ten hoogste één jaar</w:t>
      </w:r>
      <w:r w:rsidR="00BF2168">
        <w:rPr>
          <w:i/>
        </w:rPr>
        <w:br/>
      </w:r>
      <w:r w:rsidR="00BF2168">
        <w:t>.0 vanachter wijst op een TOEVOEGING</w:t>
      </w:r>
      <w:r w:rsidR="00BF2168">
        <w:br/>
        <w:t>.1 vanachter wijst op een TERUGNEMING</w:t>
      </w:r>
      <w:r w:rsidR="009E7B4D">
        <w:br/>
        <w:t xml:space="preserve">OOK op </w:t>
      </w:r>
      <w:r w:rsidR="009E7B4D">
        <w:rPr>
          <w:b/>
        </w:rPr>
        <w:t>voorraden en bestellingen in uitvoering</w:t>
      </w:r>
      <w:r w:rsidR="009E7B4D">
        <w:br/>
        <w:t xml:space="preserve">--&gt; toepassing wanneer </w:t>
      </w:r>
      <w:proofErr w:type="spellStart"/>
      <w:r w:rsidR="009E7B4D">
        <w:t>vervaardigingsprijs</w:t>
      </w:r>
      <w:proofErr w:type="spellEnd"/>
      <w:r w:rsidR="009E7B4D">
        <w:t xml:space="preserve"> vermeerder met geraamd bedrag &gt; </w:t>
      </w:r>
      <w:proofErr w:type="spellStart"/>
      <w:r w:rsidR="009E7B4D">
        <w:t>nettoverkoopprijs</w:t>
      </w:r>
      <w:proofErr w:type="spellEnd"/>
      <w:r w:rsidR="009E7B4D">
        <w:br/>
        <w:t>(op datum van jaarafsluiting)</w:t>
      </w:r>
    </w:p>
    <w:p w:rsidR="007B4E8D" w:rsidRDefault="007B4E8D" w:rsidP="00C0579B">
      <w:r>
        <w:lastRenderedPageBreak/>
        <w:t>Aanvullende waardeverminderingen kan men houden om rekening te houden met</w:t>
      </w:r>
      <w:r>
        <w:br/>
        <w:t>- risico rond producten</w:t>
      </w:r>
      <w:r>
        <w:br/>
        <w:t>- risico rond gevoerde activiteiten</w:t>
      </w:r>
      <w:r>
        <w:br/>
        <w:t>- risico rond marktevolutie</w:t>
      </w:r>
      <w:r>
        <w:br/>
        <w:t>- risico rond evolutie van realisatiewaarde</w:t>
      </w:r>
      <w:r>
        <w:br/>
        <w:t>(--&gt; daarom ook op voorraden)</w:t>
      </w:r>
    </w:p>
    <w:p w:rsidR="00CB3E69" w:rsidRDefault="00CB3E69" w:rsidP="00C0579B">
      <w:r>
        <w:t xml:space="preserve">OOK bij </w:t>
      </w:r>
      <w:r>
        <w:rPr>
          <w:b/>
        </w:rPr>
        <w:t>voorzieningen aangelegd voor kosten</w:t>
      </w:r>
      <w:r>
        <w:br/>
        <w:t>--&gt; wanneer deze zeker of waarschijnlijk zich in de toekomst zullen voordoen, maar bedrag staat niet vast</w:t>
      </w:r>
      <w:r>
        <w:br/>
        <w:t>--&gt; bestedingen en terugnemingen met betrekking tot die voorzieningen worden in waarde verminderd</w:t>
      </w:r>
    </w:p>
    <w:p w:rsidR="009C6135" w:rsidRDefault="009C6135" w:rsidP="00C0579B">
      <w:pPr>
        <w:rPr>
          <w:b/>
          <w:i/>
        </w:rPr>
      </w:pPr>
      <w:r>
        <w:rPr>
          <w:b/>
          <w:i/>
        </w:rPr>
        <w:t>Opmerkingen</w:t>
      </w:r>
    </w:p>
    <w:p w:rsidR="009C6135" w:rsidRDefault="009C6135" w:rsidP="00C0579B">
      <w:r>
        <w:rPr>
          <w:b/>
        </w:rPr>
        <w:t>Afschrijvingsplan</w:t>
      </w:r>
      <w:r>
        <w:rPr>
          <w:b/>
        </w:rPr>
        <w:br/>
      </w:r>
      <w:r>
        <w:rPr>
          <w:i/>
        </w:rPr>
        <w:t>Moet men een afschrijvingsplan nog volgen indien de reële waarden boekhoudkundige waarde overtreft?</w:t>
      </w:r>
      <w:r>
        <w:rPr>
          <w:i/>
        </w:rPr>
        <w:br/>
      </w:r>
      <w:r>
        <w:t>Ja, de reële waarde is niet zo relevant, de gebruikswaarde wel</w:t>
      </w:r>
      <w:r>
        <w:br/>
        <w:t>Verkoopwaarde heeft weinig belang bij afschrijvingen, wel de economische levensduur v/h actief</w:t>
      </w:r>
      <w:r>
        <w:br/>
        <w:t>Wanneer men de afschrijvingen stopzet, wordt de meerwaarde gecompenseerd met afschrijving</w:t>
      </w:r>
      <w:r>
        <w:br/>
        <w:t>--&gt; niet-gerealiseerde meerwaarde komt in het resultaat: verboden</w:t>
      </w:r>
      <w:r w:rsidR="00C90FA8">
        <w:br/>
      </w:r>
      <w:r w:rsidR="00C90FA8">
        <w:rPr>
          <w:b/>
        </w:rPr>
        <w:t xml:space="preserve">! </w:t>
      </w:r>
      <w:r w:rsidR="00C90FA8">
        <w:t>Evolutie van verkoopwaarde is irrelevant</w:t>
      </w:r>
      <w:r w:rsidR="00C90FA8">
        <w:br/>
      </w:r>
      <w:r w:rsidR="00C90FA8">
        <w:rPr>
          <w:b/>
        </w:rPr>
        <w:t xml:space="preserve">! </w:t>
      </w:r>
      <w:r w:rsidR="00C90FA8">
        <w:t>Evolutie van gebruikswaarde wel</w:t>
      </w:r>
    </w:p>
    <w:p w:rsidR="00C90FA8" w:rsidRDefault="00C90FA8" w:rsidP="00C0579B">
      <w:r>
        <w:rPr>
          <w:b/>
        </w:rPr>
        <w:t>Afschrijvingen van geherwaardeerde activa</w:t>
      </w:r>
      <w:r>
        <w:rPr>
          <w:b/>
        </w:rPr>
        <w:br/>
      </w:r>
      <w:r>
        <w:rPr>
          <w:i/>
        </w:rPr>
        <w:t>Wanneer gebruikswaarde op blijvende wijze de balanswaarde overtreft, mag men dan afschrijvingsplan herzien?</w:t>
      </w:r>
      <w:r>
        <w:rPr>
          <w:i/>
        </w:rPr>
        <w:br/>
      </w:r>
      <w:r>
        <w:t>Ja, meerwaarde moet men spreiden over vermoedelijke resterende levensduur</w:t>
      </w:r>
      <w:r>
        <w:br/>
        <w:t>--&gt; onderneming kan kiezen om levensduur te wijzigen</w:t>
      </w:r>
      <w:r>
        <w:br/>
      </w:r>
      <w:r>
        <w:rPr>
          <w:b/>
        </w:rPr>
        <w:t xml:space="preserve">! </w:t>
      </w:r>
      <w:r>
        <w:t>Moet in toelichting komen inclusief volgende gegevens</w:t>
      </w:r>
      <w:r>
        <w:br/>
      </w:r>
      <w:r>
        <w:tab/>
        <w:t>- invloed op het vermogen</w:t>
      </w:r>
      <w:r>
        <w:br/>
      </w:r>
      <w:r>
        <w:tab/>
        <w:t>- financiële positie</w:t>
      </w:r>
      <w:r>
        <w:br/>
      </w:r>
      <w:r>
        <w:tab/>
        <w:t>- resultaat</w:t>
      </w:r>
    </w:p>
    <w:p w:rsidR="00472CC6" w:rsidRDefault="00472CC6">
      <w:pPr>
        <w:rPr>
          <w:b/>
        </w:rPr>
      </w:pPr>
      <w:r>
        <w:rPr>
          <w:b/>
        </w:rPr>
        <w:br w:type="page"/>
      </w:r>
    </w:p>
    <w:p w:rsidR="00472CC6" w:rsidRDefault="00472CC6" w:rsidP="00C0579B">
      <w:r>
        <w:rPr>
          <w:b/>
        </w:rPr>
        <w:lastRenderedPageBreak/>
        <w:t>Forfaitaire waardeverminderingen op vorderingen</w:t>
      </w:r>
      <w:r>
        <w:rPr>
          <w:b/>
        </w:rPr>
        <w:br/>
      </w:r>
      <w:r>
        <w:rPr>
          <w:i/>
        </w:rPr>
        <w:t>Zijn forfaitaire waardeverminderingen op vorderingen toegelaten?</w:t>
      </w:r>
      <w:r>
        <w:rPr>
          <w:i/>
        </w:rPr>
        <w:br/>
      </w:r>
      <w:r>
        <w:t>Twee principes</w:t>
      </w:r>
      <w:r>
        <w:br/>
        <w:t>- Beginsel v/d individuele waardering van elk bestanddeel</w:t>
      </w:r>
      <w:r>
        <w:br/>
        <w:t>- Principe van getrouw beeld dat rekening wordt gehouden met voorzienbare risico's, verliezen en ontwaardingen</w:t>
      </w:r>
    </w:p>
    <w:p w:rsidR="00472CC6" w:rsidRDefault="00472CC6" w:rsidP="00C0579B">
      <w:r>
        <w:rPr>
          <w:i/>
        </w:rPr>
        <w:t>Bij belangrijke leveringen:</w:t>
      </w:r>
      <w:r>
        <w:rPr>
          <w:i/>
        </w:rPr>
        <w:br/>
      </w:r>
      <w:r>
        <w:t>--&gt; onderneming vergewist zich v/h risico van niet betaling v/d levering</w:t>
      </w:r>
      <w:r>
        <w:br/>
        <w:t>--&gt; onderneming waardeert risico in functie v/d verschillende elementen</w:t>
      </w:r>
      <w:r>
        <w:br/>
      </w:r>
      <w:r>
        <w:rPr>
          <w:b/>
        </w:rPr>
        <w:t xml:space="preserve">! </w:t>
      </w:r>
      <w:r>
        <w:t>Elke vordering is een onderscheiden risico</w:t>
      </w:r>
      <w:r>
        <w:br/>
        <w:t>--&gt; forfaitaire waardeverminderingen kunnen leiden tot ernstige vergissing</w:t>
      </w:r>
      <w:r>
        <w:br/>
        <w:t>--&gt; forfaitaire waardeverminderingen kunnen leiden tot onderwaardering v/d vorderingen</w:t>
      </w:r>
    </w:p>
    <w:p w:rsidR="00472CC6" w:rsidRDefault="00472CC6" w:rsidP="00C0579B">
      <w:r>
        <w:t>Bij vorderingen voor een klein bedrag</w:t>
      </w:r>
      <w:r>
        <w:br/>
        <w:t>--&gt; vrijwel op statistische wijze vastgelegd</w:t>
      </w:r>
      <w:r>
        <w:br/>
        <w:t>= praktisch geen afzonderlijke waardevermindering mogelijk</w:t>
      </w:r>
    </w:p>
    <w:p w:rsidR="00472CC6" w:rsidRDefault="00472CC6" w:rsidP="00C0579B">
      <w:pPr>
        <w:rPr>
          <w:b/>
          <w:i/>
        </w:rPr>
      </w:pPr>
      <w:r>
        <w:rPr>
          <w:b/>
        </w:rPr>
        <w:t>Voorzieningen voor technische waarborgen behoren tot de rekening</w:t>
      </w:r>
      <w:r>
        <w:rPr>
          <w:b/>
        </w:rPr>
        <w:br/>
      </w:r>
      <w:r>
        <w:rPr>
          <w:b/>
          <w:i/>
        </w:rPr>
        <w:t>637 Voorzieningen voor andere risico's en kosten</w:t>
      </w:r>
    </w:p>
    <w:p w:rsidR="0022633A" w:rsidRDefault="00472CC6" w:rsidP="00C0579B">
      <w:r>
        <w:t>Bij bepaalde verkopen worden waarborgen verleend</w:t>
      </w:r>
      <w:r>
        <w:br/>
        <w:t>--&gt; onbetwistbare verbintenis</w:t>
      </w:r>
      <w:r>
        <w:br/>
        <w:t>--&gt; voorziening voorzien is verplicht</w:t>
      </w:r>
      <w:r w:rsidR="0022633A">
        <w:br/>
      </w:r>
      <w:r w:rsidR="0022633A">
        <w:rPr>
          <w:b/>
        </w:rPr>
        <w:t xml:space="preserve">! </w:t>
      </w:r>
      <w:r w:rsidR="0022633A">
        <w:t>Men legt de voorziening aan bij de verkoop</w:t>
      </w:r>
      <w:r w:rsidR="0022633A">
        <w:br/>
        <w:t>--&gt; verkoopprijs als waarborg</w:t>
      </w:r>
      <w:r w:rsidR="0022633A">
        <w:br/>
      </w:r>
      <w:r w:rsidR="0022633A">
        <w:rPr>
          <w:b/>
        </w:rPr>
        <w:t xml:space="preserve">! </w:t>
      </w:r>
      <w:r w:rsidR="0022633A">
        <w:t>Aantal defecten is niet gekend</w:t>
      </w:r>
      <w:r w:rsidR="0022633A">
        <w:br/>
        <w:t>--&gt; raming van financiële kosten v/d waarborgen is nodig</w:t>
      </w:r>
      <w:r w:rsidR="0022633A">
        <w:br/>
        <w:t>= voorziening is nodig, geen waardevermindering</w:t>
      </w:r>
    </w:p>
    <w:p w:rsidR="00634D93" w:rsidRDefault="00634D93" w:rsidP="00C0579B">
      <w:pPr>
        <w:rPr>
          <w:b/>
        </w:rPr>
      </w:pPr>
      <w:r>
        <w:rPr>
          <w:b/>
        </w:rPr>
        <w:t>64 ANDERE BEDRIJFSKOSTEN</w:t>
      </w:r>
    </w:p>
    <w:p w:rsidR="00634D93" w:rsidRDefault="000F604D" w:rsidP="00C0579B">
      <w:pPr>
        <w:rPr>
          <w:b/>
          <w:i/>
        </w:rPr>
      </w:pPr>
      <w:r>
        <w:rPr>
          <w:b/>
          <w:i/>
        </w:rPr>
        <w:t>Inhoud</w:t>
      </w:r>
    </w:p>
    <w:p w:rsidR="000F604D" w:rsidRDefault="000F604D" w:rsidP="000F604D">
      <w:pPr>
        <w:rPr>
          <w:b/>
          <w:color w:val="FF0000"/>
        </w:rPr>
      </w:pPr>
      <w:r>
        <w:t>Kosten boeken als andere kosten mag enkel wanneer</w:t>
      </w:r>
      <w:r>
        <w:br/>
        <w:t>- Kosten mogen geen oorsprong vinden in levering of dienst binnen raam v/d gewone bedrijfsuitoefening</w:t>
      </w:r>
      <w:r>
        <w:br/>
        <w:t>- Kosten mogen niet opgenomen worden onder financiële en uitzonderlijke kosten</w:t>
      </w:r>
      <w:r>
        <w:br/>
      </w:r>
      <w:r>
        <w:rPr>
          <w:i/>
        </w:rPr>
        <w:t>Voorbeelden van andere bedrijfskosten</w:t>
      </w:r>
      <w:r>
        <w:br/>
        <w:t>- Verkeersbelasting</w:t>
      </w:r>
      <w:r>
        <w:br/>
        <w:t>- Belasting op voertuigen</w:t>
      </w:r>
      <w:r>
        <w:br/>
        <w:t>- Accijnsrechten</w:t>
      </w:r>
      <w:r>
        <w:br/>
        <w:t>- Minderwaarden op realisatie van handelsvorderingen</w:t>
      </w:r>
      <w:r>
        <w:br/>
        <w:t>- Activering van herstructureringskosten</w:t>
      </w:r>
      <w:r>
        <w:br/>
      </w:r>
      <w:r>
        <w:tab/>
        <w:t>= mag enkel bij voldoen aan voorwaarden (zie oprichtingskosten)</w:t>
      </w:r>
      <w: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Oprichtingskosten, vorderingen, voorraden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passief v/d balans: Schulden op meer dan één jaar</w:t>
      </w:r>
    </w:p>
    <w:p w:rsidR="0026798D" w:rsidRDefault="0026798D" w:rsidP="0026798D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Rubriek 3: Bedrijfswinst (bedrijfsverlies)</w:t>
      </w:r>
    </w:p>
    <w:p w:rsidR="0026798D" w:rsidRDefault="0026798D" w:rsidP="0026798D">
      <w:r>
        <w:t>Bedrijfswinst of bedrijfsverlies is het verschil tussen bedrijfsopbrengsten en bedrijfskosten</w:t>
      </w:r>
      <w:r>
        <w:br/>
        <w:t>--&gt; uiting v/h resultaat als gevolg v/d uitoefening v/d bedrijfsactiviteit</w:t>
      </w:r>
      <w:r>
        <w:br/>
      </w:r>
      <w:r>
        <w:rPr>
          <w:b/>
        </w:rPr>
        <w:t xml:space="preserve">! </w:t>
      </w:r>
      <w:r>
        <w:t xml:space="preserve">Enkel bij resultatenrekening in </w:t>
      </w:r>
      <w:r>
        <w:rPr>
          <w:b/>
        </w:rPr>
        <w:t>staffelvorm</w:t>
      </w:r>
      <w:r w:rsidR="00154268">
        <w:br/>
        <w:t>(NIET BIJ SC</w:t>
      </w:r>
      <w:r>
        <w:t>ONT</w:t>
      </w:r>
      <w:r w:rsidR="00154268">
        <w:t>R</w:t>
      </w:r>
      <w:r>
        <w:t>O)</w:t>
      </w:r>
    </w:p>
    <w:p w:rsidR="009C343B" w:rsidRDefault="009C343B" w:rsidP="009C343B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Rubriek 4: Financiële opbrengsten</w:t>
      </w:r>
    </w:p>
    <w:p w:rsidR="005D53C2" w:rsidRDefault="005D53C2" w:rsidP="009C343B">
      <w:r>
        <w:t>Men boekt hier de financiële resultaten</w:t>
      </w:r>
      <w:r>
        <w:br/>
        <w:t>--&gt; opbrengsten hebben niets te maken met de hoofdactiviteit v/d onderneming</w:t>
      </w:r>
    </w:p>
    <w:p w:rsidR="005D53C2" w:rsidRDefault="005D53C2" w:rsidP="009C343B">
      <w:r>
        <w:rPr>
          <w:b/>
        </w:rPr>
        <w:t>Financiële opbrengsten</w:t>
      </w:r>
      <w:r>
        <w:rPr>
          <w:b/>
        </w:rPr>
        <w:br/>
      </w:r>
      <w:r>
        <w:t>= resultaat v/h beheer v/d financiële middelen</w:t>
      </w:r>
      <w:r>
        <w:br/>
        <w:t>(</w:t>
      </w:r>
      <w:r w:rsidR="00AF410F">
        <w:rPr>
          <w:i/>
        </w:rPr>
        <w:t>Vorderingen andere dan handelsvorderingen, beleggingen, ...</w:t>
      </w:r>
      <w:r w:rsidR="00AF410F">
        <w:t>)</w:t>
      </w:r>
    </w:p>
    <w:p w:rsidR="00A14308" w:rsidRDefault="00A14308" w:rsidP="009C343B">
      <w:pPr>
        <w:rPr>
          <w:b/>
        </w:rPr>
      </w:pPr>
      <w:r>
        <w:rPr>
          <w:b/>
        </w:rPr>
        <w:t>750 OPBRENGSTEN UIT FINANCIËLE VASTE ACTIVA</w:t>
      </w:r>
    </w:p>
    <w:p w:rsidR="00A14308" w:rsidRDefault="00A14308" w:rsidP="009C343B">
      <w:r>
        <w:rPr>
          <w:b/>
          <w:i/>
        </w:rPr>
        <w:t>Inhoud</w:t>
      </w:r>
      <w:r>
        <w:rPr>
          <w:b/>
          <w:i/>
        </w:rPr>
        <w:br/>
      </w:r>
      <w:r>
        <w:t>- Dividenden ontvangen van ondernemingen</w:t>
      </w:r>
      <w:r>
        <w:br/>
      </w:r>
      <w:r>
        <w:tab/>
        <w:t>- waarmee een deelnemingsverhouding bestaat (282)</w:t>
      </w:r>
      <w:r>
        <w:br/>
      </w:r>
      <w:r>
        <w:tab/>
        <w:t>- waarmee men verbonden is (280)</w:t>
      </w:r>
      <w:r>
        <w:br/>
      </w:r>
      <w:r>
        <w:tab/>
        <w:t>- waarmee een duurzame band ter ondersteuning v/d bedrijfsactiviteit is aangegaan (284)</w:t>
      </w:r>
      <w:r>
        <w:br/>
        <w:t>- Opbrengsten van vorderingen (rente)</w:t>
      </w:r>
    </w:p>
    <w:p w:rsidR="00377BD6" w:rsidRPr="00377BD6" w:rsidRDefault="00377BD6" w:rsidP="009C343B">
      <w:r>
        <w:rPr>
          <w:b/>
        </w:rPr>
        <w:t xml:space="preserve">! </w:t>
      </w:r>
      <w:r>
        <w:t>Verband tussen Financiële Vaste Activa v/d balans en Opbrengsten uit Financiële Vaste Activa</w:t>
      </w:r>
      <w:r>
        <w:br/>
        <w:t>--&gt; opbrengst kan hier pas opgenomen worden wanneer de investering is opgenomen onder de rubriek op de balans</w:t>
      </w:r>
    </w:p>
    <w:p w:rsidR="009C343B" w:rsidRDefault="00EB07EE" w:rsidP="0026798D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Financiële vaste activa</w:t>
      </w:r>
    </w:p>
    <w:p w:rsidR="001C2762" w:rsidRDefault="001C2762" w:rsidP="0026798D">
      <w:pPr>
        <w:rPr>
          <w:b/>
        </w:rPr>
      </w:pPr>
      <w:r>
        <w:rPr>
          <w:b/>
        </w:rPr>
        <w:t>751 OPBRENGSTEN UIT VLOTTENDE ACTIVA</w:t>
      </w:r>
    </w:p>
    <w:p w:rsidR="001C2762" w:rsidRDefault="001C2762" w:rsidP="0026798D">
      <w:r>
        <w:rPr>
          <w:b/>
          <w:i/>
        </w:rPr>
        <w:t>Inhoud</w:t>
      </w:r>
      <w:r>
        <w:rPr>
          <w:b/>
          <w:i/>
        </w:rPr>
        <w:br/>
      </w:r>
      <w:r>
        <w:t>Men ziet de opbrengsten (interesten) op volgende activa:</w:t>
      </w:r>
      <w:r>
        <w:rPr>
          <w:b/>
          <w:i/>
        </w:rPr>
        <w:br/>
      </w:r>
      <w:r>
        <w:t>- Vorderingen op meer dan één jaar</w:t>
      </w:r>
      <w:r>
        <w:br/>
        <w:t>- Vorderingen op ten hoogste één jaar</w:t>
      </w:r>
      <w:r>
        <w:br/>
        <w:t>- Geldbeleggingen en liquide middelen</w:t>
      </w:r>
    </w:p>
    <w:p w:rsidR="00945352" w:rsidRDefault="00945352" w:rsidP="00945352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Vorderingen op meer dan één jaar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Geldbeleggingen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Liquide middelen</w:t>
      </w:r>
    </w:p>
    <w:p w:rsidR="00DB10B8" w:rsidRDefault="00DB10B8">
      <w:pPr>
        <w:rPr>
          <w:b/>
        </w:rPr>
      </w:pPr>
      <w:r>
        <w:rPr>
          <w:b/>
        </w:rPr>
        <w:br w:type="page"/>
      </w:r>
    </w:p>
    <w:p w:rsidR="009609D3" w:rsidRDefault="009609D3" w:rsidP="00945352">
      <w:pPr>
        <w:rPr>
          <w:b/>
        </w:rPr>
      </w:pPr>
      <w:r>
        <w:rPr>
          <w:b/>
        </w:rPr>
        <w:lastRenderedPageBreak/>
        <w:t>752 MEERWAARDEN OP DE REALISATIE VAN VLOTTENDE ACTIVA</w:t>
      </w:r>
    </w:p>
    <w:p w:rsidR="009609D3" w:rsidRDefault="009609D3" w:rsidP="00945352">
      <w:r>
        <w:rPr>
          <w:b/>
          <w:i/>
        </w:rPr>
        <w:t>Inhoud</w:t>
      </w:r>
      <w:r>
        <w:rPr>
          <w:b/>
          <w:i/>
        </w:rPr>
        <w:br/>
      </w:r>
      <w:r>
        <w:t>Meerwaarden op de realisatie van vorderingen (andere dan handelsvorderingen)</w:t>
      </w:r>
      <w:r>
        <w:br/>
        <w:t>Meerwaarden bij realisatie van geldbeleggingen</w:t>
      </w:r>
      <w:r>
        <w:br/>
        <w:t>Meerwaarden bij liquide middelen</w:t>
      </w:r>
    </w:p>
    <w:p w:rsidR="00DB10B8" w:rsidRDefault="00DB10B8" w:rsidP="00DB10B8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Vorderingen op meer dan één jaar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Geldbeleggingen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Liquide middelen</w:t>
      </w:r>
    </w:p>
    <w:p w:rsidR="005906D5" w:rsidRDefault="005906D5" w:rsidP="005906D5">
      <w:pPr>
        <w:rPr>
          <w:b/>
        </w:rPr>
      </w:pPr>
      <w:r>
        <w:rPr>
          <w:b/>
        </w:rPr>
        <w:t>753 KAPITAAL- EN INTERESTSUBSIDIES</w:t>
      </w:r>
    </w:p>
    <w:p w:rsidR="005906D5" w:rsidRDefault="005906D5" w:rsidP="005906D5">
      <w:pPr>
        <w:rPr>
          <w:b/>
          <w:i/>
        </w:rPr>
      </w:pPr>
      <w:r>
        <w:rPr>
          <w:b/>
          <w:i/>
        </w:rPr>
        <w:t>Inhoud</w:t>
      </w:r>
    </w:p>
    <w:p w:rsidR="005906D5" w:rsidRDefault="005906D5" w:rsidP="005906D5">
      <w:r>
        <w:t>Rekening voor het boeken van:</w:t>
      </w:r>
      <w:r>
        <w:br/>
        <w:t>- Jaarlijkse in resultaatneming van verkregen kapitaalsubsidies voor investering in vaste activa</w:t>
      </w:r>
      <w:r w:rsidR="00CA46B9">
        <w:br/>
      </w:r>
      <w:r w:rsidR="00CA46B9">
        <w:rPr>
          <w:b/>
        </w:rPr>
        <w:t xml:space="preserve">! </w:t>
      </w:r>
      <w:r w:rsidR="00CA46B9">
        <w:t>Tempo v/d in resultaatneming moet overeenstemmen met afschrijvingsplan v/d vaste activa</w:t>
      </w:r>
      <w:r w:rsidR="00CA46B9">
        <w:br/>
      </w:r>
      <w:r w:rsidR="00CA46B9">
        <w:rPr>
          <w:i/>
        </w:rPr>
        <w:t>Concreet:</w:t>
      </w:r>
      <w:r w:rsidR="00CA46B9">
        <w:t xml:space="preserve"> versneld afschrijvingsplan betekent ook versnelde aanrekening van subsidies</w:t>
      </w:r>
    </w:p>
    <w:p w:rsidR="007D0FCD" w:rsidRDefault="007D0FCD" w:rsidP="005906D5">
      <w:r>
        <w:rPr>
          <w:b/>
        </w:rPr>
        <w:t xml:space="preserve">! </w:t>
      </w:r>
      <w:r>
        <w:t xml:space="preserve">Door de in resultaatneming v/d kapitaalsubsidies en uitgestelde belastingen wordt enkel de </w:t>
      </w:r>
      <w:proofErr w:type="spellStart"/>
      <w:r>
        <w:t>nettokost</w:t>
      </w:r>
      <w:proofErr w:type="spellEnd"/>
      <w:r>
        <w:t xml:space="preserve"> v/h betrokken actief ten laste gelegd v/d resultaatrekening</w:t>
      </w:r>
    </w:p>
    <w:p w:rsidR="007D0FCD" w:rsidRDefault="007D0FCD" w:rsidP="005906D5">
      <w:r>
        <w:t>Indien kapitaalsubsidie niet verbonden is aan investering in vaste activa</w:t>
      </w:r>
      <w:r>
        <w:br/>
        <w:t xml:space="preserve">--&gt; onmiddellijk gebruik van </w:t>
      </w:r>
      <w:r>
        <w:rPr>
          <w:i/>
        </w:rPr>
        <w:t>753 Kapitaal- interestsubsidies</w:t>
      </w:r>
      <w:r>
        <w:t xml:space="preserve"> bij toekenning v/d subsidie</w:t>
      </w:r>
    </w:p>
    <w:p w:rsidR="007D0FCD" w:rsidRDefault="007D0FCD" w:rsidP="005906D5">
      <w:pPr>
        <w:rPr>
          <w:i/>
        </w:rPr>
      </w:pPr>
      <w:r>
        <w:t>Indien men subsidie onverwacht moet terugbetalen</w:t>
      </w:r>
      <w:r>
        <w:br/>
        <w:t xml:space="preserve">--&gt; bedrag dat reeds </w:t>
      </w:r>
      <w:r w:rsidR="00405641">
        <w:t xml:space="preserve">werd opgenomen in resultaat, boeken op </w:t>
      </w:r>
      <w:r w:rsidR="00405641">
        <w:rPr>
          <w:i/>
        </w:rPr>
        <w:t>659 Diverse financiële kosten</w:t>
      </w:r>
    </w:p>
    <w:p w:rsidR="00D57416" w:rsidRDefault="00D57416" w:rsidP="005906D5">
      <w:r>
        <w:t>Men boekt ook de ontvangen interestsubsidies</w:t>
      </w:r>
      <w:r>
        <w:br/>
        <w:t xml:space="preserve">--&gt; financiële opbrengst (er is </w:t>
      </w:r>
      <w:proofErr w:type="spellStart"/>
      <w:r>
        <w:t>nl</w:t>
      </w:r>
      <w:proofErr w:type="spellEnd"/>
      <w:r>
        <w:t>. een daling v/d netto financiële kost)</w:t>
      </w:r>
    </w:p>
    <w:p w:rsidR="00405732" w:rsidRDefault="00405732" w:rsidP="005906D5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passief v/d balans: Kapitaalsubsidies</w:t>
      </w:r>
    </w:p>
    <w:p w:rsidR="00E55E37" w:rsidRDefault="00E55E37" w:rsidP="005906D5">
      <w:pPr>
        <w:rPr>
          <w:b/>
        </w:rPr>
      </w:pPr>
      <w:r>
        <w:rPr>
          <w:b/>
        </w:rPr>
        <w:t>754 WISSELRESULTATEN</w:t>
      </w:r>
    </w:p>
    <w:p w:rsidR="00E55E37" w:rsidRDefault="00E55E37" w:rsidP="005906D5">
      <w:r>
        <w:rPr>
          <w:b/>
          <w:i/>
        </w:rPr>
        <w:t>Inhoud</w:t>
      </w:r>
      <w:r>
        <w:rPr>
          <w:b/>
          <w:i/>
        </w:rPr>
        <w:br/>
      </w:r>
      <w:r>
        <w:t>Wisselresultaten ontstaan wanneer er een periode is tussen</w:t>
      </w:r>
      <w:r>
        <w:br/>
        <w:t>- een transactie (</w:t>
      </w:r>
      <w:r>
        <w:rPr>
          <w:i/>
        </w:rPr>
        <w:t>voorbeeld:</w:t>
      </w:r>
      <w:r>
        <w:t xml:space="preserve"> aankoop van goederen) in vreemde valuta</w:t>
      </w:r>
      <w:r>
        <w:br/>
        <w:t>- betaling v/d transactie</w:t>
      </w:r>
    </w:p>
    <w:p w:rsidR="00E55E37" w:rsidRDefault="00E55E37" w:rsidP="005906D5">
      <w:r>
        <w:t>Er ontstaat een vordering of schuld</w:t>
      </w:r>
      <w:r>
        <w:br/>
      </w:r>
      <w:r>
        <w:rPr>
          <w:i/>
        </w:rPr>
        <w:t>Probleem:</w:t>
      </w:r>
      <w:r>
        <w:rPr>
          <w:i/>
        </w:rPr>
        <w:br/>
      </w:r>
      <w:r>
        <w:t>De wisselkoersen zijn niet stabiel</w:t>
      </w:r>
      <w:r>
        <w:br/>
        <w:t>--&gt; effectief te betalen bedrag in vreemde valuta zal niet hetzelfde zijn als het geboekte bedrag</w:t>
      </w:r>
      <w:r>
        <w:br/>
        <w:t>= zowel positieve als negatieve wisselresultaten mogelijk</w:t>
      </w:r>
    </w:p>
    <w:p w:rsidR="00E55E37" w:rsidRDefault="00E55E37" w:rsidP="005906D5">
      <w:r>
        <w:rPr>
          <w:b/>
        </w:rPr>
        <w:t xml:space="preserve">! </w:t>
      </w:r>
      <w:r>
        <w:t>Oplossing via rekening wisselresultaten</w:t>
      </w:r>
      <w:r>
        <w:br/>
        <w:t>(Boeken op de post op resultatenrekening verbonden met transactie mag ook)</w:t>
      </w:r>
    </w:p>
    <w:p w:rsidR="00581ED2" w:rsidRDefault="00581ED2" w:rsidP="005906D5">
      <w:pPr>
        <w:rPr>
          <w:u w:val="single"/>
        </w:rPr>
      </w:pPr>
      <w:r>
        <w:rPr>
          <w:u w:val="single"/>
        </w:rPr>
        <w:lastRenderedPageBreak/>
        <w:t>Boekhoudkundige verwerking</w:t>
      </w:r>
    </w:p>
    <w:p w:rsidR="00581ED2" w:rsidRDefault="00581ED2" w:rsidP="005906D5">
      <w:r>
        <w:t xml:space="preserve">Waardering van </w:t>
      </w:r>
      <w:r>
        <w:rPr>
          <w:i/>
        </w:rPr>
        <w:t>754 Wisselresultaten</w:t>
      </w:r>
      <w:r>
        <w:t xml:space="preserve"> op basis v/h koersverschil tussen het ontstaan v/d vordering of schuld en de effectieve betaling/ontvangst v/d geldmiddelen</w:t>
      </w:r>
    </w:p>
    <w:p w:rsidR="00581ED2" w:rsidRDefault="00581ED2" w:rsidP="005906D5">
      <w:r>
        <w:rPr>
          <w:i/>
        </w:rPr>
        <w:t>Voorbeeld:</w:t>
      </w:r>
      <w:r>
        <w:rPr>
          <w:i/>
        </w:rPr>
        <w:br/>
      </w:r>
      <w:r>
        <w:t>Onderneming heeft schuld van 1.000.000 dollar</w:t>
      </w:r>
      <w:r>
        <w:br/>
        <w:t>- Bij ontstaan van schuld: 1 dollar heeft waarde van 1 euro</w:t>
      </w:r>
      <w:r>
        <w:br/>
        <w:t>- Bij betaling: 1 dollar heeft waarde van 0,9 euro</w:t>
      </w:r>
      <w:r>
        <w:br/>
      </w:r>
      <w:r>
        <w:rPr>
          <w:i/>
        </w:rPr>
        <w:t>Betaling v/d schuld</w:t>
      </w:r>
      <w:r>
        <w:rPr>
          <w:i/>
        </w:rPr>
        <w:br/>
      </w:r>
      <w:r>
        <w:t>440 Leveranciers</w:t>
      </w:r>
      <w:r>
        <w:tab/>
        <w:t>1.000.000</w:t>
      </w:r>
      <w:r>
        <w:br/>
      </w:r>
      <w:r>
        <w:tab/>
        <w:t>a/ 5500 Kredietinstellingen</w:t>
      </w:r>
      <w:r>
        <w:tab/>
        <w:t>900.000</w:t>
      </w:r>
      <w:r>
        <w:br/>
      </w:r>
      <w:r>
        <w:tab/>
        <w:t xml:space="preserve">     754 Wisselresultaten</w:t>
      </w:r>
      <w:r>
        <w:tab/>
        <w:t>100.000</w:t>
      </w:r>
    </w:p>
    <w:p w:rsidR="00F5177D" w:rsidRDefault="00F5177D" w:rsidP="005906D5">
      <w:pPr>
        <w:rPr>
          <w:b/>
        </w:rPr>
      </w:pPr>
      <w:r>
        <w:rPr>
          <w:b/>
        </w:rPr>
        <w:t>755 RESULTATEN UIT DE OMREKENING VAN VREEMDE VALUTA</w:t>
      </w:r>
    </w:p>
    <w:p w:rsidR="00F5177D" w:rsidRDefault="00F5177D" w:rsidP="005906D5">
      <w:r>
        <w:rPr>
          <w:b/>
          <w:i/>
        </w:rPr>
        <w:t>Inhoud</w:t>
      </w:r>
      <w:r>
        <w:rPr>
          <w:b/>
          <w:i/>
        </w:rPr>
        <w:br/>
      </w:r>
      <w:r>
        <w:t>Op het einde v/h boekjaar wilt men een getrouw beeld van bezittingen en schulden</w:t>
      </w:r>
      <w:r w:rsidR="000247DE">
        <w:br/>
        <w:t>--&gt; omrekenen van schulden/vorderingen in vreemde valuta nodig</w:t>
      </w:r>
      <w:r w:rsidR="000247DE">
        <w:br/>
        <w:t>= gebruik van koers op het einde v/h jaar</w:t>
      </w:r>
    </w:p>
    <w:p w:rsidR="000247DE" w:rsidRDefault="000247DE" w:rsidP="005906D5">
      <w:r>
        <w:t>Koers op het einde v/h jaar vaak niet dezelfde als die bij de economische transactie</w:t>
      </w:r>
      <w:r>
        <w:br/>
        <w:t>--&gt; positief verschil mogelijk</w:t>
      </w:r>
      <w:r>
        <w:br/>
        <w:t>--&gt; negatief verschil mogelijk</w:t>
      </w:r>
    </w:p>
    <w:p w:rsidR="000247DE" w:rsidRDefault="000247DE" w:rsidP="005906D5">
      <w:pPr>
        <w:rPr>
          <w:i/>
        </w:rPr>
      </w:pPr>
      <w:r>
        <w:t>Bij negatief verschil</w:t>
      </w:r>
      <w:r>
        <w:br/>
        <w:t>= toepassing v/h voorzichtigheidsprincipe</w:t>
      </w:r>
      <w:r>
        <w:br/>
        <w:t xml:space="preserve">--&gt; </w:t>
      </w:r>
      <w:r>
        <w:rPr>
          <w:i/>
        </w:rPr>
        <w:t>665 Resultaten uit de omrekening van vreemde valuta</w:t>
      </w:r>
    </w:p>
    <w:p w:rsidR="000247DE" w:rsidRDefault="000247DE" w:rsidP="005906D5">
      <w:pPr>
        <w:rPr>
          <w:i/>
        </w:rPr>
      </w:pPr>
      <w:r>
        <w:t>Bij positief verschil</w:t>
      </w:r>
      <w:r>
        <w:br/>
        <w:t xml:space="preserve">--&gt; </w:t>
      </w:r>
      <w:r>
        <w:rPr>
          <w:i/>
        </w:rPr>
        <w:t>755 Resultaten uit de omrekening van vreemde valuta</w:t>
      </w:r>
    </w:p>
    <w:p w:rsidR="000247DE" w:rsidRDefault="000247DE" w:rsidP="005906D5">
      <w:r>
        <w:rPr>
          <w:b/>
        </w:rPr>
        <w:t xml:space="preserve">! </w:t>
      </w:r>
      <w:r>
        <w:t>Voldoende zekerheid rond bestaan v/d opbrengst nodig</w:t>
      </w:r>
      <w:r>
        <w:br/>
        <w:t>--&gt; realisatieprincipe</w:t>
      </w:r>
    </w:p>
    <w:p w:rsidR="001D49C2" w:rsidRDefault="001D49C2">
      <w:pPr>
        <w:rPr>
          <w:u w:val="single"/>
        </w:rPr>
      </w:pPr>
      <w:r>
        <w:rPr>
          <w:u w:val="single"/>
        </w:rPr>
        <w:br w:type="page"/>
      </w:r>
    </w:p>
    <w:p w:rsidR="004003A5" w:rsidRDefault="004003A5" w:rsidP="005906D5">
      <w:pPr>
        <w:rPr>
          <w:u w:val="single"/>
        </w:rPr>
      </w:pPr>
      <w:r>
        <w:rPr>
          <w:u w:val="single"/>
        </w:rPr>
        <w:lastRenderedPageBreak/>
        <w:t>Boekhoudkundige verwerking</w:t>
      </w:r>
    </w:p>
    <w:p w:rsidR="004003A5" w:rsidRDefault="004003A5" w:rsidP="005906D5">
      <w:r>
        <w:rPr>
          <w:i/>
        </w:rPr>
        <w:t>Voorbeeld:</w:t>
      </w:r>
      <w:r>
        <w:rPr>
          <w:i/>
        </w:rPr>
        <w:br/>
      </w:r>
      <w:r>
        <w:t>Onderneming heeft uitstaande vordering t.w.v. 2.000.000 dollar</w:t>
      </w:r>
      <w:r>
        <w:br/>
        <w:t>--&gt; bij boeken v/d vordering was 1 dollar = 1 euro</w:t>
      </w:r>
      <w:r>
        <w:br/>
        <w:t>Op het einde v/h boekjaar</w:t>
      </w:r>
      <w:r>
        <w:br/>
        <w:t>--&gt; 1 dollar = 1,2 euro</w:t>
      </w:r>
    </w:p>
    <w:p w:rsidR="004003A5" w:rsidRDefault="004003A5" w:rsidP="005906D5">
      <w:r>
        <w:t>400 Handelsdebiteuren</w:t>
      </w:r>
      <w:r>
        <w:tab/>
      </w:r>
      <w:r>
        <w:tab/>
        <w:t>400.000</w:t>
      </w:r>
      <w:r>
        <w:br/>
      </w:r>
      <w:r>
        <w:tab/>
        <w:t>a/ 755 Resultaten uit omrekening van vreemde valuta</w:t>
      </w:r>
      <w:r>
        <w:tab/>
        <w:t>400.000</w:t>
      </w:r>
      <w:r>
        <w:br/>
      </w:r>
      <w:r>
        <w:tab/>
        <w:t xml:space="preserve">     (of</w:t>
      </w:r>
      <w:r w:rsidR="00945455">
        <w:t xml:space="preserve"> 493 over te dragen opbrengsten --&gt; voorzichtigheidsprincipe)</w:t>
      </w:r>
    </w:p>
    <w:p w:rsidR="00B6643A" w:rsidRPr="00B6643A" w:rsidRDefault="00B6643A" w:rsidP="005906D5">
      <w:pPr>
        <w:rPr>
          <w:lang w:val="en-US"/>
        </w:rPr>
      </w:pPr>
      <w:r>
        <w:rPr>
          <w:i/>
        </w:rPr>
        <w:t>Hoe komen we aan 400.000?</w:t>
      </w:r>
      <w:r>
        <w:rPr>
          <w:i/>
        </w:rPr>
        <w:br/>
      </w:r>
      <w:r w:rsidRPr="00B6643A">
        <w:rPr>
          <w:lang w:val="en-US"/>
        </w:rPr>
        <w:t xml:space="preserve">2.000.000 dollar </w:t>
      </w:r>
      <w:proofErr w:type="spellStart"/>
      <w:r w:rsidRPr="00B6643A">
        <w:rPr>
          <w:lang w:val="en-US"/>
        </w:rPr>
        <w:t>aan</w:t>
      </w:r>
      <w:proofErr w:type="spellEnd"/>
      <w:r w:rsidRPr="00B6643A">
        <w:rPr>
          <w:lang w:val="en-US"/>
        </w:rPr>
        <w:t xml:space="preserve"> 1 dollar = 1 euro</w:t>
      </w:r>
      <w:r w:rsidRPr="00B6643A">
        <w:rPr>
          <w:lang w:val="en-US"/>
        </w:rPr>
        <w:br/>
        <w:t>--&gt; 2.000.000 euro</w:t>
      </w:r>
    </w:p>
    <w:p w:rsidR="00B6643A" w:rsidRPr="001D49C2" w:rsidRDefault="00B6643A" w:rsidP="005906D5">
      <w:r w:rsidRPr="001D49C2">
        <w:t>2.000.000 dollar aan 1 dollar = 1,2 euro</w:t>
      </w:r>
      <w:r w:rsidRPr="001D49C2">
        <w:br/>
        <w:t>--&gt; 2.400.000 euro</w:t>
      </w:r>
    </w:p>
    <w:p w:rsidR="00B6643A" w:rsidRDefault="00B6643A" w:rsidP="005906D5">
      <w:r w:rsidRPr="001D49C2">
        <w:t>Verschil van 400.000 euro</w:t>
      </w:r>
    </w:p>
    <w:p w:rsidR="001D49C2" w:rsidRDefault="001D49C2" w:rsidP="005906D5">
      <w:pPr>
        <w:rPr>
          <w:b/>
        </w:rPr>
      </w:pPr>
      <w:r>
        <w:rPr>
          <w:b/>
        </w:rPr>
        <w:t>756 - 759 DIVERSE FINANCIËLE OPBRENGSTEN</w:t>
      </w:r>
    </w:p>
    <w:p w:rsidR="001D49C2" w:rsidRDefault="001D49C2" w:rsidP="005906D5">
      <w:r>
        <w:rPr>
          <w:b/>
          <w:i/>
        </w:rPr>
        <w:t>Inhoud</w:t>
      </w:r>
      <w:r>
        <w:rPr>
          <w:b/>
          <w:i/>
        </w:rPr>
        <w:br/>
      </w:r>
      <w:r>
        <w:t>Alle andere financiële opbrengsten, niet verbonden aan welbepaalde activa</w:t>
      </w:r>
      <w:r>
        <w:br/>
        <w:t>--&gt; verworven financiële kortingen</w:t>
      </w:r>
    </w:p>
    <w:p w:rsidR="001D49C2" w:rsidRDefault="001D49C2" w:rsidP="001D49C2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v</w:t>
      </w:r>
      <w:r w:rsidRPr="00E12089">
        <w:rPr>
          <w:b/>
          <w:color w:val="FF0000"/>
        </w:rPr>
        <w:t>oorraden</w:t>
      </w:r>
    </w:p>
    <w:p w:rsidR="00A649A6" w:rsidRDefault="00A649A6" w:rsidP="00A649A6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Rubriek 5: Financiële kosten</w:t>
      </w:r>
    </w:p>
    <w:p w:rsidR="002C53BF" w:rsidRDefault="002C53BF" w:rsidP="00A649A6">
      <w:r>
        <w:rPr>
          <w:b/>
          <w:i/>
        </w:rPr>
        <w:t>Kenmerken</w:t>
      </w:r>
      <w:r>
        <w:rPr>
          <w:b/>
          <w:i/>
        </w:rPr>
        <w:br/>
      </w:r>
      <w:r>
        <w:t>- Kosten veroorzaakt door schulden (rente, protestkosten)</w:t>
      </w:r>
      <w:r>
        <w:br/>
        <w:t>- Kosten verbonden aan vorderingen (andere dan handelsvorderingen)</w:t>
      </w:r>
      <w:r>
        <w:br/>
      </w:r>
      <w:r>
        <w:rPr>
          <w:i/>
        </w:rPr>
        <w:t>Voorbeelden:</w:t>
      </w:r>
      <w:r>
        <w:t xml:space="preserve"> disconto, minderwaarden bij realisatie en waardeverminderingen</w:t>
      </w:r>
      <w:r>
        <w:br/>
        <w:t>- Kosten verbonden aan het eigen vermogen</w:t>
      </w:r>
    </w:p>
    <w:p w:rsidR="002C53BF" w:rsidRDefault="002C53BF" w:rsidP="00A649A6">
      <w:pPr>
        <w:rPr>
          <w:b/>
        </w:rPr>
      </w:pPr>
      <w:r>
        <w:rPr>
          <w:b/>
        </w:rPr>
        <w:t>650 KOSTEN VAN SCHULDEN</w:t>
      </w:r>
    </w:p>
    <w:p w:rsidR="002C53BF" w:rsidRDefault="002C53BF" w:rsidP="00A649A6">
      <w:r>
        <w:rPr>
          <w:b/>
          <w:i/>
        </w:rPr>
        <w:t>Inhoud</w:t>
      </w:r>
      <w:r>
        <w:rPr>
          <w:b/>
          <w:i/>
        </w:rPr>
        <w:br/>
      </w:r>
      <w:r>
        <w:t>Alle kosten verbonden aan het gebruik v/h vreemd vermogen</w:t>
      </w:r>
      <w:r w:rsidR="0037625C">
        <w:br/>
        <w:t>--&gt; Interesten, commissies en kosten verbonden aan schulden</w:t>
      </w:r>
      <w:r w:rsidR="0037625C">
        <w:br/>
        <w:t>--&gt; Afschrijving v/d kosten bij uitgifte van leningen en v/h disagio</w:t>
      </w:r>
      <w:r>
        <w:br/>
      </w:r>
      <w:r>
        <w:rPr>
          <w:i/>
        </w:rPr>
        <w:t>Voorbeeld:</w:t>
      </w:r>
      <w:r>
        <w:t xml:space="preserve"> interesten betaald op leningen</w:t>
      </w:r>
    </w:p>
    <w:p w:rsidR="0037625C" w:rsidRDefault="002C53BF" w:rsidP="00A649A6">
      <w:pPr>
        <w:rPr>
          <w:i/>
        </w:rPr>
      </w:pPr>
      <w:r>
        <w:rPr>
          <w:b/>
        </w:rPr>
        <w:t xml:space="preserve">! </w:t>
      </w:r>
      <w:r>
        <w:t>Interesten verbonden aan leningen voor vervaardiging van IVA of MVA</w:t>
      </w:r>
      <w:r>
        <w:br/>
        <w:t>--&gt; activeren zolang deze niet bedrijfsklaar zijn</w:t>
      </w:r>
      <w:r>
        <w:br/>
        <w:t xml:space="preserve">--&gt; </w:t>
      </w:r>
      <w:r>
        <w:rPr>
          <w:i/>
        </w:rPr>
        <w:t xml:space="preserve">6503 Geactiveerde </w:t>
      </w:r>
      <w:proofErr w:type="spellStart"/>
      <w:r>
        <w:rPr>
          <w:i/>
        </w:rPr>
        <w:t>intercalaire</w:t>
      </w:r>
      <w:proofErr w:type="spellEnd"/>
      <w:r>
        <w:rPr>
          <w:i/>
        </w:rPr>
        <w:t xml:space="preserve"> interesten</w:t>
      </w:r>
    </w:p>
    <w:p w:rsidR="0037625C" w:rsidRDefault="0037625C" w:rsidP="00A649A6">
      <w:r>
        <w:rPr>
          <w:b/>
        </w:rPr>
        <w:lastRenderedPageBreak/>
        <w:t xml:space="preserve">! </w:t>
      </w:r>
      <w:r>
        <w:t xml:space="preserve">Rente op het vreemd vermogen, aangewend voor financiering v/d productie mag worden opgenomen in de </w:t>
      </w:r>
      <w:proofErr w:type="spellStart"/>
      <w:r>
        <w:t>vervaardigingsprijs</w:t>
      </w:r>
      <w:proofErr w:type="spellEnd"/>
      <w:r>
        <w:t xml:space="preserve"> (dit </w:t>
      </w:r>
      <w:proofErr w:type="spellStart"/>
      <w:r>
        <w:t>voorzover</w:t>
      </w:r>
      <w:proofErr w:type="spellEnd"/>
      <w:r>
        <w:t xml:space="preserve"> de productiemeer dan één jaar bestrijkt en de rente betrekking heeft op de normale uitvoeringstermijn v/deze bestelling)</w:t>
      </w:r>
    </w:p>
    <w:p w:rsidR="00BA52FF" w:rsidRDefault="00BA52FF" w:rsidP="00A649A6">
      <w:r>
        <w:rPr>
          <w:i/>
        </w:rPr>
        <w:t>6502</w:t>
      </w:r>
      <w:r>
        <w:t xml:space="preserve"> </w:t>
      </w:r>
      <w:r>
        <w:rPr>
          <w:i/>
        </w:rPr>
        <w:t>Andere kosten van schulden</w:t>
      </w:r>
      <w:r>
        <w:rPr>
          <w:i/>
        </w:rPr>
        <w:br/>
      </w:r>
      <w:r>
        <w:t>= bijkomende kosten v/h vreemd vermogen</w:t>
      </w:r>
      <w:r>
        <w:br/>
      </w:r>
      <w:r>
        <w:rPr>
          <w:i/>
        </w:rPr>
        <w:t xml:space="preserve">Voorbeeld: </w:t>
      </w:r>
      <w:r>
        <w:t>dossierkosten</w:t>
      </w:r>
    </w:p>
    <w:p w:rsidR="00BA52FF" w:rsidRDefault="00BA52FF" w:rsidP="00BA52FF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passief v/d balans: schulden</w:t>
      </w:r>
    </w:p>
    <w:p w:rsidR="00BA52FF" w:rsidRDefault="00BA52FF" w:rsidP="00BA52FF">
      <w:pPr>
        <w:rPr>
          <w:b/>
        </w:rPr>
      </w:pPr>
      <w:r>
        <w:rPr>
          <w:b/>
        </w:rPr>
        <w:t>651 WAARDEVERMINDERINGEN OP VLOTTENDE ACTIVA</w:t>
      </w:r>
    </w:p>
    <w:p w:rsidR="00BA52FF" w:rsidRDefault="00BA52FF" w:rsidP="00BA52FF">
      <w:r>
        <w:rPr>
          <w:b/>
          <w:i/>
        </w:rPr>
        <w:t>Inhoud</w:t>
      </w:r>
      <w:r>
        <w:rPr>
          <w:b/>
          <w:i/>
        </w:rPr>
        <w:br/>
      </w:r>
      <w:r>
        <w:t>Vlottende activa:</w:t>
      </w:r>
      <w:r>
        <w:br/>
        <w:t>- Vorderingen</w:t>
      </w:r>
      <w:r>
        <w:br/>
        <w:t>- Alle voorraden en bestellingen in uitvoering</w:t>
      </w:r>
      <w:r>
        <w:br/>
        <w:t>- Geldbeleggingen</w:t>
      </w:r>
      <w:r>
        <w:br/>
        <w:t>- Liquide middelen</w:t>
      </w:r>
    </w:p>
    <w:p w:rsidR="00927277" w:rsidRDefault="00927277" w:rsidP="00BA52FF">
      <w:r>
        <w:rPr>
          <w:b/>
        </w:rPr>
        <w:t xml:space="preserve">! </w:t>
      </w:r>
      <w:r>
        <w:t>Waardeverminderingen die resultaat zijn v/d gewone bedrijfsactiviteit worden uitgesloten</w:t>
      </w:r>
      <w:r>
        <w:br/>
        <w:t>--&gt; waardeverminderingen op voorraden en handelsvorderingen (behoren tot bedrijfskosten)</w:t>
      </w:r>
    </w:p>
    <w:p w:rsidR="00501573" w:rsidRDefault="00501573" w:rsidP="00BA52FF">
      <w:r>
        <w:rPr>
          <w:b/>
        </w:rPr>
        <w:t xml:space="preserve">! </w:t>
      </w:r>
      <w:r>
        <w:t>Vorderingen op ondernemingen ook uitgesloten</w:t>
      </w:r>
      <w:r>
        <w:br/>
      </w:r>
      <w:r>
        <w:tab/>
        <w:t>- Vorderingen bij deelnemingsverhouding</w:t>
      </w:r>
      <w:r>
        <w:br/>
      </w:r>
      <w:r>
        <w:tab/>
        <w:t>- Vorderingen bij verbondenheid</w:t>
      </w:r>
      <w:r>
        <w:br/>
      </w:r>
      <w:r>
        <w:tab/>
        <w:t>- Vorderingen bij duurzame band</w:t>
      </w:r>
      <w:r>
        <w:br/>
        <w:t>--&gt; opnemen bij uitzonderlijke kosten (geen bedrijfskarakter)</w:t>
      </w:r>
      <w:r>
        <w:br/>
        <w:t>Kunnen toch niet als financiële kost worden aanzien, het gaat niet louter om een belegging</w:t>
      </w:r>
    </w:p>
    <w:p w:rsidR="001F6432" w:rsidRDefault="001F6432" w:rsidP="00BA52FF">
      <w:r>
        <w:rPr>
          <w:i/>
        </w:rPr>
        <w:t>651 Waardeverminderingen op vlottende activa</w:t>
      </w:r>
      <w:r>
        <w:rPr>
          <w:i/>
        </w:rPr>
        <w:br/>
      </w:r>
      <w:r>
        <w:t xml:space="preserve">bevat dus </w:t>
      </w:r>
      <w:r w:rsidRPr="001F6432">
        <w:rPr>
          <w:b/>
          <w:color w:val="FF0000"/>
        </w:rPr>
        <w:t>enkel</w:t>
      </w:r>
      <w:r>
        <w:t xml:space="preserve"> alle waardeverminderingen op</w:t>
      </w:r>
      <w:r>
        <w:br/>
        <w:t>- Geldbeleggingen</w:t>
      </w:r>
      <w:r w:rsidR="00717421">
        <w:t xml:space="preserve"> (kans groter bij risicodragende beleggingen zoals aandelen)</w:t>
      </w:r>
      <w:r>
        <w:br/>
        <w:t>- Liquide middelen</w:t>
      </w:r>
      <w:r w:rsidR="00717421">
        <w:t>(vrijwel uitzonderlijk)</w:t>
      </w:r>
      <w:r>
        <w:br/>
        <w:t>- Vorderingen (behalve: handelsvorderingen en vorderingen op financiële activa)</w:t>
      </w:r>
    </w:p>
    <w:p w:rsidR="00717421" w:rsidRPr="00717421" w:rsidRDefault="00717421" w:rsidP="00BA52FF">
      <w:r>
        <w:rPr>
          <w:b/>
        </w:rPr>
        <w:t xml:space="preserve">! </w:t>
      </w:r>
      <w:r>
        <w:t>Waardevermindering verplicht wanneer aanschaffingsprijs boven beurskoers ligt</w:t>
      </w:r>
    </w:p>
    <w:p w:rsidR="00906AF1" w:rsidRDefault="00906AF1" w:rsidP="00906AF1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vorderingen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geldbelegging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liquide middelen</w:t>
      </w:r>
    </w:p>
    <w:p w:rsidR="00F83752" w:rsidRDefault="00F83752" w:rsidP="00906AF1">
      <w:pPr>
        <w:rPr>
          <w:b/>
        </w:rPr>
      </w:pPr>
      <w:r>
        <w:rPr>
          <w:b/>
        </w:rPr>
        <w:t>652 MINDERWAARDEN OP DE REALISATIE VAN VLOTTENDE ACTIVA</w:t>
      </w:r>
    </w:p>
    <w:p w:rsidR="00F83752" w:rsidRDefault="00F83752" w:rsidP="00906AF1">
      <w:r>
        <w:rPr>
          <w:b/>
          <w:i/>
        </w:rPr>
        <w:t>Inhoud</w:t>
      </w:r>
      <w:r>
        <w:rPr>
          <w:b/>
          <w:i/>
        </w:rPr>
        <w:br/>
      </w:r>
      <w:r>
        <w:t>Rekening voor wanneer waarde in boekhouding (aanschaffingswaarde - waardeverminderingen) groter is dan het effectief ontvangen bedrag bij</w:t>
      </w:r>
      <w:r>
        <w:br/>
      </w:r>
      <w:r>
        <w:tab/>
        <w:t>- realisatie van vorderingen</w:t>
      </w:r>
      <w:r>
        <w:br/>
      </w:r>
      <w:r>
        <w:tab/>
        <w:t>- realisatie van liquide middelen</w:t>
      </w:r>
      <w:r>
        <w:br/>
      </w:r>
      <w:r>
        <w:tab/>
        <w:t>- realisatie van geldbeleggingen</w:t>
      </w:r>
    </w:p>
    <w:p w:rsidR="00E10EDA" w:rsidRPr="00E10EDA" w:rsidRDefault="00E10EDA" w:rsidP="00906AF1">
      <w:pPr>
        <w:rPr>
          <w:i/>
        </w:rPr>
      </w:pPr>
      <w:r>
        <w:rPr>
          <w:b/>
        </w:rPr>
        <w:lastRenderedPageBreak/>
        <w:t xml:space="preserve">! </w:t>
      </w:r>
      <w:r>
        <w:t>Ook hier horen geen minderwaarden bij realisatie van handelsvorderingen</w:t>
      </w:r>
      <w:r>
        <w:br/>
        <w:t xml:space="preserve">--&gt; aparte rekening: </w:t>
      </w:r>
      <w:r>
        <w:rPr>
          <w:i/>
        </w:rPr>
        <w:t>642 Minderwaarden op de realisatie van handelsvorderingen</w:t>
      </w:r>
      <w:r>
        <w:rPr>
          <w:i/>
        </w:rPr>
        <w:br/>
      </w:r>
      <w:r>
        <w:rPr>
          <w:b/>
        </w:rPr>
        <w:t xml:space="preserve">! </w:t>
      </w:r>
      <w:r>
        <w:t xml:space="preserve">Ook hier horen geen minderwaarden op vorderingen van </w:t>
      </w:r>
      <w:r>
        <w:rPr>
          <w:i/>
        </w:rPr>
        <w:t>financiële vaste activa</w:t>
      </w:r>
      <w:r>
        <w:br/>
        <w:t xml:space="preserve">--&gt; aparte rekening: </w:t>
      </w:r>
      <w:r>
        <w:rPr>
          <w:i/>
        </w:rPr>
        <w:t>663 Minderwaarden op de realisatie van vaste activa</w:t>
      </w:r>
    </w:p>
    <w:p w:rsidR="00E10EDA" w:rsidRDefault="00E10EDA" w:rsidP="00906AF1">
      <w:pPr>
        <w:rPr>
          <w:i/>
        </w:rPr>
      </w:pPr>
      <w:r>
        <w:t>Dus niet op deze</w:t>
      </w:r>
      <w:r>
        <w:br/>
      </w:r>
      <w:r>
        <w:rPr>
          <w:i/>
        </w:rPr>
        <w:t>652 Minderwaarden op de realisatie van vlottende activa</w:t>
      </w:r>
    </w:p>
    <w:p w:rsidR="004206BC" w:rsidRDefault="004206BC" w:rsidP="004206BC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vorderingen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geldbelegging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liquide middelen</w:t>
      </w:r>
    </w:p>
    <w:p w:rsidR="004206BC" w:rsidRDefault="004206BC" w:rsidP="00906AF1">
      <w:pPr>
        <w:rPr>
          <w:b/>
        </w:rPr>
      </w:pPr>
      <w:r>
        <w:rPr>
          <w:b/>
        </w:rPr>
        <w:t>653 DISCONTOKOSTEN OP VORDERINGEN</w:t>
      </w:r>
    </w:p>
    <w:p w:rsidR="004206BC" w:rsidRDefault="004206BC" w:rsidP="00906AF1">
      <w:r>
        <w:rPr>
          <w:b/>
          <w:i/>
        </w:rPr>
        <w:t>Inhoud</w:t>
      </w:r>
      <w:r>
        <w:rPr>
          <w:b/>
          <w:i/>
        </w:rPr>
        <w:br/>
      </w:r>
      <w:r>
        <w:t>Sommige vorderingen hebben vorm v/e waardepapier</w:t>
      </w:r>
      <w:r>
        <w:br/>
      </w:r>
      <w:r>
        <w:rPr>
          <w:i/>
        </w:rPr>
        <w:t xml:space="preserve">Voorbeeld: </w:t>
      </w:r>
      <w:r>
        <w:t>wissel</w:t>
      </w:r>
      <w:r>
        <w:br/>
        <w:t>--&gt; kunnen verhandeld worden: onmiddellijk verkrijgen van liquide middelen</w:t>
      </w:r>
    </w:p>
    <w:p w:rsidR="004206BC" w:rsidRDefault="004206BC" w:rsidP="00906AF1">
      <w:r>
        <w:t>Deze onmiddellijke terbeschikkingstelling van geld, kost ook geld</w:t>
      </w:r>
      <w:r>
        <w:br/>
        <w:t xml:space="preserve">--&gt; </w:t>
      </w:r>
      <w:r>
        <w:rPr>
          <w:b/>
        </w:rPr>
        <w:t>discontokost</w:t>
      </w:r>
      <w:r>
        <w:br/>
        <w:t xml:space="preserve">Deze kost op </w:t>
      </w:r>
      <w:r>
        <w:rPr>
          <w:i/>
        </w:rPr>
        <w:t>653 Discontokosten op vorderingen</w:t>
      </w:r>
      <w:r>
        <w:t xml:space="preserve"> boeken</w:t>
      </w:r>
    </w:p>
    <w:p w:rsidR="00990325" w:rsidRDefault="00990325" w:rsidP="00906AF1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vorderingen</w:t>
      </w:r>
    </w:p>
    <w:p w:rsidR="00990325" w:rsidRDefault="00990325" w:rsidP="00906AF1">
      <w:pPr>
        <w:rPr>
          <w:b/>
        </w:rPr>
      </w:pPr>
      <w:r>
        <w:rPr>
          <w:b/>
        </w:rPr>
        <w:t>654 WISSELRESULTATEN</w:t>
      </w:r>
    </w:p>
    <w:p w:rsidR="00990325" w:rsidRPr="00990325" w:rsidRDefault="00990325" w:rsidP="00906AF1">
      <w:pPr>
        <w:rPr>
          <w:i/>
        </w:rPr>
      </w:pPr>
      <w:r>
        <w:rPr>
          <w:b/>
          <w:i/>
        </w:rPr>
        <w:t>Inhoud</w:t>
      </w:r>
      <w:r>
        <w:rPr>
          <w:b/>
          <w:i/>
        </w:rPr>
        <w:br/>
      </w:r>
      <w:r>
        <w:t>--&gt; gerealiseerde negatieve wisselresultaten</w:t>
      </w:r>
      <w:r>
        <w:br/>
      </w:r>
      <w:r>
        <w:rPr>
          <w:b/>
        </w:rPr>
        <w:t xml:space="preserve">! </w:t>
      </w:r>
      <w:r>
        <w:t xml:space="preserve">Zie bij </w:t>
      </w:r>
      <w:r>
        <w:rPr>
          <w:i/>
        </w:rPr>
        <w:t>754 Wisselresultaten</w:t>
      </w:r>
    </w:p>
    <w:p w:rsidR="00990325" w:rsidRDefault="00990325" w:rsidP="00906AF1">
      <w:pPr>
        <w:rPr>
          <w:b/>
        </w:rPr>
      </w:pPr>
      <w:r>
        <w:rPr>
          <w:b/>
        </w:rPr>
        <w:t>655 RESULTATEN UIT DE OMREKENING VAN VREEMDE VALUTA</w:t>
      </w:r>
    </w:p>
    <w:p w:rsidR="00990325" w:rsidRDefault="00990325" w:rsidP="00906AF1">
      <w:pPr>
        <w:rPr>
          <w:i/>
        </w:rPr>
      </w:pPr>
      <w:r>
        <w:rPr>
          <w:b/>
          <w:i/>
        </w:rPr>
        <w:t>Inhoud</w:t>
      </w:r>
      <w:r>
        <w:rPr>
          <w:b/>
          <w:i/>
        </w:rPr>
        <w:br/>
      </w:r>
      <w:r>
        <w:t>Niet-gerealiseerde negatieve wisselkoersverschillen op vorderingen of schulden worden hier opgenomen</w:t>
      </w:r>
      <w:r>
        <w:br/>
      </w:r>
      <w:r>
        <w:rPr>
          <w:b/>
        </w:rPr>
        <w:t xml:space="preserve">! </w:t>
      </w:r>
      <w:r>
        <w:t xml:space="preserve">Zie bij </w:t>
      </w:r>
      <w:r>
        <w:rPr>
          <w:i/>
        </w:rPr>
        <w:t>755 Resultaten uit de omrekening van vreemde valuta</w:t>
      </w:r>
    </w:p>
    <w:p w:rsidR="00F060A8" w:rsidRDefault="00F060A8" w:rsidP="00906AF1">
      <w:pPr>
        <w:rPr>
          <w:b/>
        </w:rPr>
      </w:pPr>
      <w:r>
        <w:rPr>
          <w:b/>
        </w:rPr>
        <w:t>656 VOORZIENINGEN MET FINANCIEEL KARAKTER</w:t>
      </w:r>
    </w:p>
    <w:p w:rsidR="00F060A8" w:rsidRPr="00F060A8" w:rsidRDefault="00F060A8" w:rsidP="00906AF1">
      <w:r>
        <w:t>Voorzieningen moeten geboekt worden voor</w:t>
      </w:r>
      <w:r>
        <w:br/>
        <w:t>- Risico's uit posities in deviezen</w:t>
      </w:r>
      <w:r>
        <w:br/>
        <w:t>- Risico's verbonden aan opties</w:t>
      </w:r>
      <w:r>
        <w:br/>
        <w:t>- Risico's verbonden aan allerlei financiële dekkingsverrichtingen</w:t>
      </w:r>
    </w:p>
    <w:p w:rsidR="00C850AF" w:rsidRDefault="00C850AF">
      <w:pPr>
        <w:rPr>
          <w:b/>
        </w:rPr>
      </w:pPr>
      <w:r>
        <w:rPr>
          <w:b/>
        </w:rPr>
        <w:br w:type="page"/>
      </w:r>
    </w:p>
    <w:p w:rsidR="00E10EDA" w:rsidRDefault="00C850AF" w:rsidP="00906AF1">
      <w:pPr>
        <w:rPr>
          <w:b/>
        </w:rPr>
      </w:pPr>
      <w:r>
        <w:rPr>
          <w:b/>
        </w:rPr>
        <w:lastRenderedPageBreak/>
        <w:t>657 - 659 DIVERSE FINANCIËLE KOSTEN</w:t>
      </w:r>
    </w:p>
    <w:p w:rsidR="00C850AF" w:rsidRDefault="00C850AF" w:rsidP="00906AF1">
      <w:r>
        <w:rPr>
          <w:b/>
          <w:i/>
        </w:rPr>
        <w:t>Inhoud</w:t>
      </w:r>
      <w:r>
        <w:rPr>
          <w:b/>
          <w:i/>
        </w:rPr>
        <w:br/>
      </w:r>
      <w:r>
        <w:t>- Kosten bij inbreng</w:t>
      </w:r>
      <w:r>
        <w:br/>
        <w:t>- Kosten bij kapitaalverhoging</w:t>
      </w:r>
      <w:r>
        <w:rPr>
          <w:b/>
        </w:rPr>
        <w:br/>
        <w:t xml:space="preserve">! </w:t>
      </w:r>
      <w:r>
        <w:t>Dit voor zover ze NIET zijn opgenomen bij oprichtingskosten</w:t>
      </w:r>
      <w:r w:rsidR="003E36E3">
        <w:br/>
        <w:t>- Toegekende financiële kortingen</w:t>
      </w:r>
    </w:p>
    <w:p w:rsidR="003E36E3" w:rsidRDefault="003E36E3" w:rsidP="00906AF1">
      <w:r>
        <w:rPr>
          <w:i/>
        </w:rPr>
        <w:t>Hoe financiële kortingen boeken?</w:t>
      </w:r>
      <w:r>
        <w:rPr>
          <w:i/>
        </w:rPr>
        <w:br/>
      </w:r>
      <w:r>
        <w:t>--&gt; kiezen van meest aangewezen rubriek bij meerdere rubrieken</w:t>
      </w:r>
      <w:r>
        <w:br/>
        <w:t>Korting heeft financieel karakter wanneer:</w:t>
      </w:r>
      <w:r>
        <w:br/>
        <w:t>- korting gelijk is aan interest op gefactureerd bedrag</w:t>
      </w:r>
    </w:p>
    <w:p w:rsidR="003E36E3" w:rsidRDefault="003E36E3" w:rsidP="00906AF1">
      <w:r>
        <w:rPr>
          <w:b/>
        </w:rPr>
        <w:t xml:space="preserve">! </w:t>
      </w:r>
      <w:r>
        <w:t>Korting die niet beantwoord aan marktrente is commerciële korting</w:t>
      </w:r>
      <w:r>
        <w:br/>
        <w:t>--&gt; aangerekend op omzet of aankopen</w:t>
      </w:r>
    </w:p>
    <w:p w:rsidR="00EC0045" w:rsidRDefault="00EC0045" w:rsidP="00906AF1">
      <w:r>
        <w:t>Altijd vergelijken met marktrente</w:t>
      </w:r>
    </w:p>
    <w:p w:rsidR="00EC0045" w:rsidRDefault="00EC0045" w:rsidP="00EC0045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oprichtingskosten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voorraden</w:t>
      </w:r>
    </w:p>
    <w:p w:rsidR="00C7041A" w:rsidRDefault="00C7041A" w:rsidP="00C7041A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Rubriek 6: Winst (verlies) uit gewone bedrijfsuitoefening voor belasting</w:t>
      </w:r>
    </w:p>
    <w:p w:rsidR="00C7041A" w:rsidRDefault="00C7041A" w:rsidP="00C7041A">
      <w:r>
        <w:t>Het gaat hier om de som v/h bedrijfsresultaat en het financieel resultaat</w:t>
      </w:r>
      <w:r>
        <w:br/>
        <w:t>--&gt; Geen rekening voorzien voor deze rubriek in rekeningstelsel</w:t>
      </w:r>
      <w:r>
        <w:br/>
      </w:r>
      <w:r>
        <w:rPr>
          <w:b/>
        </w:rPr>
        <w:t xml:space="preserve">! </w:t>
      </w:r>
      <w:r>
        <w:t>enkel in staf</w:t>
      </w:r>
      <w:r w:rsidR="006A60F6">
        <w:t>felvorm</w:t>
      </w:r>
      <w:r w:rsidR="006A60F6">
        <w:br/>
        <w:t xml:space="preserve">--&gt; NOOIT in </w:t>
      </w:r>
      <w:proofErr w:type="spellStart"/>
      <w:r w:rsidR="006A60F6">
        <w:t>scontrovorm</w:t>
      </w:r>
      <w:proofErr w:type="spellEnd"/>
    </w:p>
    <w:p w:rsidR="005548D1" w:rsidRDefault="005548D1" w:rsidP="005548D1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Rubriek 7: Uitzonderlijke opbrengsten</w:t>
      </w:r>
    </w:p>
    <w:p w:rsidR="005548D1" w:rsidRDefault="005548D1" w:rsidP="005548D1">
      <w:r>
        <w:rPr>
          <w:b/>
          <w:i/>
        </w:rPr>
        <w:t>Kenmerken</w:t>
      </w:r>
      <w:r>
        <w:rPr>
          <w:b/>
          <w:i/>
        </w:rPr>
        <w:br/>
      </w:r>
      <w:r>
        <w:t>Men boekt hier de opbrengsten die geen verband houden met de gewone bedrijfsuitoefening</w:t>
      </w:r>
    </w:p>
    <w:p w:rsidR="005548D1" w:rsidRDefault="005548D1" w:rsidP="005548D1">
      <w:pPr>
        <w:rPr>
          <w:u w:val="single"/>
        </w:rPr>
      </w:pPr>
      <w:r>
        <w:rPr>
          <w:u w:val="single"/>
        </w:rPr>
        <w:t>Boekhoudkundige bewerking</w:t>
      </w:r>
    </w:p>
    <w:p w:rsidR="005548D1" w:rsidRDefault="005548D1" w:rsidP="005548D1">
      <w:pPr>
        <w:rPr>
          <w:b/>
        </w:rPr>
      </w:pPr>
      <w:r>
        <w:rPr>
          <w:b/>
        </w:rPr>
        <w:t>760 TERUGNEMING VAN AFSCHRIJVINGEN EN WAARDEVERMINDERINGEN</w:t>
      </w:r>
    </w:p>
    <w:p w:rsidR="005548D1" w:rsidRDefault="005548D1" w:rsidP="005548D1">
      <w:r>
        <w:rPr>
          <w:b/>
          <w:i/>
        </w:rPr>
        <w:t>Inhoud</w:t>
      </w:r>
      <w:r>
        <w:rPr>
          <w:b/>
          <w:i/>
        </w:rPr>
        <w:br/>
      </w:r>
      <w:r>
        <w:t>- Terugneming van afschrijvingen (volgens normaal afschrijvingspatroon)</w:t>
      </w:r>
      <w:r>
        <w:br/>
        <w:t>- Terugneming van uitzonderlijke afschrijvingen</w:t>
      </w:r>
      <w:r>
        <w:rPr>
          <w:b/>
        </w:rPr>
        <w:br/>
        <w:t xml:space="preserve">! </w:t>
      </w:r>
      <w:r>
        <w:t>Afschrijvingen op IVA of MVA met beperkte gebruiksduur mogen slechts teruggenomen worden wanneer blijft dat het vorige afschrijvingsplan wegens gewijzigde economische/technologische omstandigheden heeft geleid tot een te snelle afschrijving</w:t>
      </w:r>
    </w:p>
    <w:p w:rsidR="005548D1" w:rsidRDefault="005548D1" w:rsidP="005548D1">
      <w:pPr>
        <w:rPr>
          <w:i/>
        </w:rPr>
      </w:pPr>
      <w:r>
        <w:t>Terugneming van waardeverminderingen en afschrijvingen</w:t>
      </w:r>
      <w:r>
        <w:br/>
        <w:t>--&gt; uitzonderlijke kost</w:t>
      </w:r>
      <w:r>
        <w:br/>
      </w:r>
      <w:r>
        <w:rPr>
          <w:i/>
        </w:rPr>
        <w:t>Reden:</w:t>
      </w:r>
      <w:r>
        <w:t xml:space="preserve">  zijn geen resultaat v/d gewone bedrijfsactiviteit</w:t>
      </w:r>
      <w:r>
        <w:br/>
        <w:t xml:space="preserve">--&gt; ze zijn een gevolg van </w:t>
      </w:r>
      <w:r>
        <w:rPr>
          <w:i/>
        </w:rPr>
        <w:t>technische en economische ontwikkelingen</w:t>
      </w:r>
    </w:p>
    <w:p w:rsidR="005548D1" w:rsidRPr="005548D1" w:rsidRDefault="005548D1" w:rsidP="005548D1">
      <w:r>
        <w:rPr>
          <w:b/>
        </w:rPr>
        <w:lastRenderedPageBreak/>
        <w:t xml:space="preserve">! </w:t>
      </w:r>
      <w:r>
        <w:t>Terugnames van tijdens het vorige boekjaar aangelegde waardeverminderingen op voorraden en handelsvorderingen behoren NIET tot uitzonderlijke opbrengsten</w:t>
      </w:r>
      <w:r>
        <w:br/>
        <w:t>--&gt; crediteren onder bedrijfskosten</w:t>
      </w:r>
    </w:p>
    <w:p w:rsidR="005548D1" w:rsidRDefault="005548D1" w:rsidP="005548D1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immateriële vaste activa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materiële vaste activa</w:t>
      </w:r>
    </w:p>
    <w:p w:rsidR="005548D1" w:rsidRDefault="005548D1" w:rsidP="005548D1">
      <w:pPr>
        <w:rPr>
          <w:b/>
        </w:rPr>
      </w:pPr>
      <w:r>
        <w:rPr>
          <w:b/>
        </w:rPr>
        <w:t>761 TERUGNEMING VAN WAARDEVERMINDERINGEN OP FINANCIËLE VASTE ACTIVA</w:t>
      </w:r>
    </w:p>
    <w:p w:rsidR="005548D1" w:rsidRDefault="005548D1" w:rsidP="005548D1">
      <w:r>
        <w:rPr>
          <w:b/>
          <w:i/>
        </w:rPr>
        <w:t>Inhoud</w:t>
      </w:r>
      <w:r>
        <w:rPr>
          <w:b/>
          <w:i/>
        </w:rPr>
        <w:br/>
      </w:r>
      <w:r>
        <w:t>Wanneer in een vorig boekjaar waardeverminderingen werden geboekt op financiële vaste activa, die niet meer verantwoord zijn op balansdatum, dan worden deze teruggenomen via uitzonderlijke opbrengsten</w:t>
      </w:r>
    </w:p>
    <w:p w:rsidR="000C2640" w:rsidRDefault="000C2640" w:rsidP="005548D1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financiële vaste activa</w:t>
      </w:r>
    </w:p>
    <w:p w:rsidR="00B026D7" w:rsidRDefault="00B026D7" w:rsidP="005548D1">
      <w:pPr>
        <w:rPr>
          <w:b/>
        </w:rPr>
      </w:pPr>
      <w:r>
        <w:rPr>
          <w:b/>
        </w:rPr>
        <w:t>762 TERUGNEMING VAN VOORZIENINGEN VOOR UITZONDERLIJKE RISICO'S EN KOSTEN</w:t>
      </w:r>
    </w:p>
    <w:p w:rsidR="00B026D7" w:rsidRDefault="00B026D7" w:rsidP="005548D1">
      <w:r>
        <w:rPr>
          <w:b/>
          <w:i/>
        </w:rPr>
        <w:t>Inhoud</w:t>
      </w:r>
      <w:r>
        <w:rPr>
          <w:b/>
          <w:i/>
        </w:rPr>
        <w:br/>
      </w:r>
      <w:r>
        <w:t>Terugnemingen van voorzieningen voor risico's en kosten enkel toegelaten wanneer</w:t>
      </w:r>
      <w:r>
        <w:br/>
        <w:t>- De voorziening,, gevormd tijdens een vorig boekjaar, te hoog is</w:t>
      </w:r>
      <w:r>
        <w:br/>
        <w:t>- De gevormde voorziening een uitzonderlijk karakter heeft</w:t>
      </w:r>
    </w:p>
    <w:p w:rsidR="00B026D7" w:rsidRDefault="00B026D7" w:rsidP="005548D1">
      <w:r>
        <w:rPr>
          <w:b/>
        </w:rPr>
        <w:t xml:space="preserve">! </w:t>
      </w:r>
      <w:r>
        <w:t>Terugname van voorzieningen met bedrijfskarakter</w:t>
      </w:r>
      <w:r>
        <w:br/>
        <w:t>--&gt; via creditering v/d bedrijfskosten</w:t>
      </w:r>
    </w:p>
    <w:p w:rsidR="00B026D7" w:rsidRDefault="00B026D7" w:rsidP="00B026D7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passief v/d balans: voorzieningen en uitgestelde belastingen</w:t>
      </w:r>
    </w:p>
    <w:p w:rsidR="00947FD1" w:rsidRDefault="00947FD1" w:rsidP="00B026D7">
      <w:pPr>
        <w:rPr>
          <w:b/>
        </w:rPr>
      </w:pPr>
      <w:r>
        <w:rPr>
          <w:b/>
        </w:rPr>
        <w:t>763 MEERWAARDEN OP DE REALISATIE VAN VASTE ACTIVA</w:t>
      </w:r>
    </w:p>
    <w:p w:rsidR="00947FD1" w:rsidRDefault="00947FD1" w:rsidP="00B026D7">
      <w:r>
        <w:rPr>
          <w:b/>
          <w:i/>
        </w:rPr>
        <w:t>Inhoud</w:t>
      </w:r>
      <w:r>
        <w:rPr>
          <w:b/>
          <w:i/>
        </w:rPr>
        <w:br/>
      </w:r>
      <w:r>
        <w:t>- Meerwaarden op immateriële vaste activa</w:t>
      </w:r>
      <w:r>
        <w:br/>
        <w:t>---&gt; meerwaarden bij realisatie op deze rekening (altijd)</w:t>
      </w:r>
      <w:r>
        <w:br/>
        <w:t>- Meerwaarden op materiële vaste activa</w:t>
      </w:r>
      <w:r w:rsidR="007E605A">
        <w:br/>
        <w:t>---&gt; meerwaarden bij realisatie SOMS NIET op deze rekening</w:t>
      </w:r>
      <w:r>
        <w:br/>
        <w:t>- Meerwaarden op financiële vaste activa</w:t>
      </w:r>
      <w:r>
        <w:br/>
        <w:t>---&gt; meerwaarden bij realisatie op deze rekening (altijd)</w:t>
      </w:r>
    </w:p>
    <w:p w:rsidR="007E605A" w:rsidRDefault="007E605A" w:rsidP="00B026D7">
      <w:pPr>
        <w:rPr>
          <w:i/>
        </w:rPr>
      </w:pPr>
      <w:r>
        <w:rPr>
          <w:b/>
        </w:rPr>
        <w:t xml:space="preserve">! </w:t>
      </w:r>
      <w:r>
        <w:t>Meerwaarden bij realisatie op MVA gekaderd in normale bedrijfsactiviteit met zekere regelmaat</w:t>
      </w:r>
      <w:r>
        <w:br/>
        <w:t xml:space="preserve">--&gt; kunnen ook opgenomen worden op </w:t>
      </w:r>
      <w:r>
        <w:rPr>
          <w:i/>
        </w:rPr>
        <w:t>Andere bedrijfsopbrengsten</w:t>
      </w:r>
    </w:p>
    <w:p w:rsidR="007E605A" w:rsidRDefault="007E605A" w:rsidP="00B026D7">
      <w:r>
        <w:rPr>
          <w:b/>
        </w:rPr>
        <w:t xml:space="preserve">! </w:t>
      </w:r>
      <w:r>
        <w:t>Meerwaarden bij realisatie van financiële vaste activa</w:t>
      </w:r>
      <w:r>
        <w:br/>
        <w:t>--&gt; GEEN boeking al financiële opbrengst mogelijk (het is geen vlottend actief)</w:t>
      </w:r>
      <w:r>
        <w:br/>
        <w:t xml:space="preserve">= niet toegelaten om te boeken op </w:t>
      </w:r>
      <w:r>
        <w:rPr>
          <w:i/>
        </w:rPr>
        <w:t>752 Meerwaarden op de realisatie van vlottende activa</w:t>
      </w:r>
      <w:r>
        <w:rPr>
          <w:i/>
        </w:rPr>
        <w:br/>
      </w:r>
      <w:r>
        <w:t xml:space="preserve">Ook boeken op </w:t>
      </w:r>
      <w:r>
        <w:rPr>
          <w:i/>
        </w:rPr>
        <w:t>756 - 759 Diverse financiële opbrengsten</w:t>
      </w:r>
      <w:r>
        <w:t xml:space="preserve"> niet toegelaten</w:t>
      </w:r>
      <w:r>
        <w:br/>
        <w:t xml:space="preserve">(de realisatie is </w:t>
      </w:r>
      <w:proofErr w:type="spellStart"/>
      <w:r>
        <w:t>nl</w:t>
      </w:r>
      <w:proofErr w:type="spellEnd"/>
      <w:r>
        <w:t>. verbonden met specifiek vast actief)</w:t>
      </w:r>
    </w:p>
    <w:p w:rsidR="00FE4FB1" w:rsidRDefault="00FE4FB1" w:rsidP="00FE4FB1">
      <w:r>
        <w:rPr>
          <w:b/>
        </w:rPr>
        <w:t xml:space="preserve">! </w:t>
      </w:r>
      <w:r>
        <w:t>Soms kan men opteren voor systeem van uitgestelde belastingen</w:t>
      </w:r>
    </w:p>
    <w:p w:rsidR="00FE4FB1" w:rsidRDefault="00FE4FB1" w:rsidP="00FE4FB1">
      <w:pPr>
        <w:rPr>
          <w:b/>
          <w:color w:val="FF0000"/>
        </w:rPr>
      </w:pPr>
      <w:r w:rsidRPr="00E12089">
        <w:rPr>
          <w:b/>
          <w:color w:val="FF0000"/>
        </w:rPr>
        <w:lastRenderedPageBreak/>
        <w:t>Boekhoudkundige verwe</w:t>
      </w:r>
      <w:r>
        <w:rPr>
          <w:b/>
          <w:color w:val="FF0000"/>
        </w:rPr>
        <w:t>rking zoals actief v/d balans: immateriële vaste activa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materiële vaste activa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financiële vaste activa</w:t>
      </w:r>
    </w:p>
    <w:p w:rsidR="00FE4FB1" w:rsidRDefault="00FE4FB1" w:rsidP="00FE4FB1">
      <w:pPr>
        <w:rPr>
          <w:b/>
        </w:rPr>
      </w:pPr>
      <w:r>
        <w:rPr>
          <w:b/>
        </w:rPr>
        <w:t>764 - 769 ANDERE UITZONDERLIJKE OPBRENGSTEN</w:t>
      </w:r>
    </w:p>
    <w:p w:rsidR="00FE4FB1" w:rsidRDefault="00FE4FB1" w:rsidP="00FE4FB1">
      <w:r>
        <w:rPr>
          <w:b/>
          <w:i/>
        </w:rPr>
        <w:t>Inhoud</w:t>
      </w:r>
      <w:r>
        <w:rPr>
          <w:b/>
          <w:i/>
        </w:rPr>
        <w:br/>
      </w:r>
      <w:r>
        <w:t>Uitzonderlijke opbrengsten kaderen niet in normale bedrijfsactiviteit</w:t>
      </w:r>
      <w:r>
        <w:br/>
      </w:r>
      <w:r>
        <w:rPr>
          <w:i/>
        </w:rPr>
        <w:t>Voorbeeld:</w:t>
      </w:r>
      <w:r>
        <w:t xml:space="preserve"> ontvangst van een onverwachte schadevergoeding bij brand</w:t>
      </w:r>
      <w:r>
        <w:br/>
        <w:t>(</w:t>
      </w:r>
      <w:r w:rsidRPr="00B87103">
        <w:rPr>
          <w:i/>
        </w:rPr>
        <w:t>al was er dan wel uitzonderlijke afschrijving en waardevermindering</w:t>
      </w:r>
      <w:r>
        <w:t>)</w:t>
      </w:r>
    </w:p>
    <w:p w:rsidR="00B87103" w:rsidRDefault="00B87103" w:rsidP="00B87103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Rubriek 8: Uitzonderlijke kosten</w:t>
      </w:r>
    </w:p>
    <w:p w:rsidR="00B87103" w:rsidRDefault="002A3D3D" w:rsidP="00B87103">
      <w:r>
        <w:rPr>
          <w:b/>
          <w:i/>
        </w:rPr>
        <w:t>Kenmerken</w:t>
      </w:r>
      <w:r>
        <w:rPr>
          <w:b/>
          <w:i/>
        </w:rPr>
        <w:br/>
      </w:r>
      <w:r>
        <w:t>Uitzonderlijke kosten zijn kosten die niet behoren tot</w:t>
      </w:r>
      <w:r>
        <w:br/>
        <w:t>- financiële kosten</w:t>
      </w:r>
      <w:r>
        <w:br/>
        <w:t>- bedrijfskosten</w:t>
      </w:r>
      <w:r>
        <w:br/>
      </w:r>
      <w:r>
        <w:rPr>
          <w:b/>
        </w:rPr>
        <w:t xml:space="preserve">! </w:t>
      </w:r>
      <w:r>
        <w:t>Ze kaderen ook niet in de normale bedrijfsactiviteit</w:t>
      </w:r>
    </w:p>
    <w:p w:rsidR="004F685C" w:rsidRDefault="004F685C" w:rsidP="00B87103">
      <w:pPr>
        <w:rPr>
          <w:b/>
        </w:rPr>
      </w:pPr>
      <w:r>
        <w:rPr>
          <w:b/>
        </w:rPr>
        <w:t>660 UITZONDERLIJKE AFSCHRIJVINGEN EN WAARDEVERMINDERINGEN (toevoeging)</w:t>
      </w:r>
    </w:p>
    <w:p w:rsidR="00675C0E" w:rsidRDefault="00675C0E" w:rsidP="00B87103">
      <w:r>
        <w:rPr>
          <w:b/>
        </w:rPr>
        <w:t xml:space="preserve">! </w:t>
      </w:r>
      <w:r>
        <w:t>Aanvullende of uitzonderlijke afschrijvingen op IVA en MVA MOETEN worden geboekt wanneer t.g.v. technische/economische ontwaarding de boekhoudkundige waarde &gt; gebruikswaarde voor de onderneming</w:t>
      </w:r>
      <w:r>
        <w:br/>
      </w:r>
      <w:r>
        <w:rPr>
          <w:i/>
        </w:rPr>
        <w:t>Voorbeeld:</w:t>
      </w:r>
      <w:r>
        <w:rPr>
          <w:i/>
        </w:rPr>
        <w:br/>
      </w:r>
      <w:r>
        <w:t>Nieuwe machine komt op markt --&gt; gebruikte machines volledig verouderd</w:t>
      </w:r>
    </w:p>
    <w:p w:rsidR="00675C0E" w:rsidRDefault="00675C0E" w:rsidP="00B87103">
      <w:r>
        <w:t>Ook bij stopzetting v/h bedrijf kan men deze rekeningen gebruiken</w:t>
      </w:r>
      <w:r>
        <w:br/>
        <w:t>--&gt; Vlottende als vaste activa terugbrengen van boekwaarde naar vermoedelijke realisatiewaarde</w:t>
      </w:r>
    </w:p>
    <w:p w:rsidR="00EB4B46" w:rsidRDefault="00EB4B46" w:rsidP="00B87103">
      <w:r>
        <w:rPr>
          <w:b/>
        </w:rPr>
        <w:t xml:space="preserve">! </w:t>
      </w:r>
      <w:r>
        <w:t>Boeken van uitzonderlijke waardeverminderingen op IVA en MVA met onbeperkte gebruiksduur enkel toegelaten indien het gaat om duurzame waardevermindering</w:t>
      </w:r>
    </w:p>
    <w:p w:rsidR="00EB4B46" w:rsidRDefault="00EB4B46" w:rsidP="00B87103">
      <w:r>
        <w:rPr>
          <w:b/>
        </w:rPr>
        <w:t xml:space="preserve">! </w:t>
      </w:r>
      <w:r>
        <w:t>Bij stopzetting moeten uitzonderlijke afschrijvingen op oprichtingskosten worden geboekt</w:t>
      </w:r>
      <w:r>
        <w:br/>
        <w:t>--&gt; waarde v/d oprichtingskosten moet men terugbrengen naar 0 via uitzonderlijke afschrijvingen</w:t>
      </w:r>
    </w:p>
    <w:p w:rsidR="00EB4B46" w:rsidRDefault="00EB4B46" w:rsidP="00EB4B46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immateriële vaste activa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materiële vaste activa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oprichtingskosten</w:t>
      </w:r>
    </w:p>
    <w:p w:rsidR="00B9190E" w:rsidRDefault="00B9190E" w:rsidP="00EB4B46">
      <w:pPr>
        <w:rPr>
          <w:b/>
        </w:rPr>
      </w:pPr>
      <w:r>
        <w:rPr>
          <w:b/>
        </w:rPr>
        <w:t>661 WAARDEVERMINDERINGEN OP FINANCIËLE VASTE ACTIVA (toevoeging)</w:t>
      </w:r>
    </w:p>
    <w:p w:rsidR="00B9190E" w:rsidRDefault="00B9190E" w:rsidP="00EB4B46">
      <w:r>
        <w:rPr>
          <w:b/>
          <w:i/>
        </w:rPr>
        <w:t>Inhoud</w:t>
      </w:r>
      <w:r>
        <w:rPr>
          <w:b/>
          <w:i/>
        </w:rPr>
        <w:br/>
      </w:r>
      <w:r>
        <w:t>Waardevermindering enkel toegestaan ingeval van duurzame minderwaarde of ontwaarding</w:t>
      </w:r>
      <w:r>
        <w:br/>
        <w:t>--&gt; moet verantwoord worden door:</w:t>
      </w:r>
      <w:r>
        <w:br/>
      </w:r>
      <w:r>
        <w:tab/>
        <w:t>- toestand</w:t>
      </w:r>
      <w:r>
        <w:br/>
      </w:r>
      <w:r>
        <w:tab/>
        <w:t>- rendabiliteit</w:t>
      </w:r>
      <w:r>
        <w:br/>
      </w:r>
      <w:r>
        <w:tab/>
        <w:t>- vooruitzichten v/d vennootschap waarin deelneming of aandelen worden aangehouden</w:t>
      </w:r>
    </w:p>
    <w:p w:rsidR="00496A6B" w:rsidRDefault="00496A6B" w:rsidP="00EB4B46">
      <w:r>
        <w:rPr>
          <w:b/>
        </w:rPr>
        <w:lastRenderedPageBreak/>
        <w:t xml:space="preserve">! </w:t>
      </w:r>
      <w:r>
        <w:t>Voorwaarden geldt niet voor aandelen die louter als belegging worden aangehouden</w:t>
      </w:r>
      <w:r>
        <w:br/>
        <w:t>(daar is het voldoende dat realisatiewaarde op datum jaarafsluiting lager is dan aanschaffingswaarde)</w:t>
      </w:r>
    </w:p>
    <w:p w:rsidR="009629CD" w:rsidRDefault="009629CD" w:rsidP="00EB4B46">
      <w:r>
        <w:rPr>
          <w:b/>
        </w:rPr>
        <w:t xml:space="preserve">! </w:t>
      </w:r>
      <w:r>
        <w:t>Waardeverminderingen op financiële vaste activa zijn niet als bedrijfskost geboekt</w:t>
      </w:r>
      <w:r>
        <w:br/>
        <w:t>--&gt; zijn geen resultaat v/d gewone bedrijfsactiviteit</w:t>
      </w:r>
      <w:r>
        <w:br/>
        <w:t>--&gt; zijn ook geen financiële kost want ze zijn specifiek verbonden aan vast actief</w:t>
      </w:r>
    </w:p>
    <w:p w:rsidR="009629CD" w:rsidRDefault="009629CD" w:rsidP="00EB4B46">
      <w:r>
        <w:rPr>
          <w:b/>
        </w:rPr>
        <w:t xml:space="preserve">! </w:t>
      </w:r>
      <w:r>
        <w:t>Waardeverminderingen op vorderingen in de rubriek van financiële vaste activa horen ook tot uitzonderlijke kosten</w:t>
      </w:r>
      <w:r>
        <w:br/>
        <w:t>--&gt; MOETEN geboekt worden wanneer voor geheel of gedeelte onzekerheid bestaat omtrent de terugbetaling op vervaldag</w:t>
      </w:r>
    </w:p>
    <w:p w:rsidR="00D31A33" w:rsidRDefault="00D31A33" w:rsidP="00EB4B46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financiële vaste activa</w:t>
      </w:r>
    </w:p>
    <w:p w:rsidR="00102B60" w:rsidRDefault="00102B60" w:rsidP="00EB4B46">
      <w:pPr>
        <w:rPr>
          <w:b/>
        </w:rPr>
      </w:pPr>
      <w:r>
        <w:rPr>
          <w:b/>
        </w:rPr>
        <w:t>662 VOORZIENINGEN VOOR UITZONDERLIJKE RISICO'S EN KOSTEN</w:t>
      </w:r>
    </w:p>
    <w:p w:rsidR="00102B60" w:rsidRDefault="00102B60" w:rsidP="00EB4B46">
      <w:r>
        <w:rPr>
          <w:b/>
          <w:i/>
        </w:rPr>
        <w:t>Inhoud</w:t>
      </w:r>
      <w:r>
        <w:rPr>
          <w:b/>
          <w:i/>
        </w:rPr>
        <w:br/>
      </w:r>
      <w:r>
        <w:t>- Voorzieningen zonder verband met gewone bedrijfsactiviteit</w:t>
      </w:r>
      <w:r>
        <w:br/>
      </w:r>
      <w:r>
        <w:rPr>
          <w:b/>
        </w:rPr>
        <w:t xml:space="preserve">! </w:t>
      </w:r>
      <w:r>
        <w:t>ZEKER NIET Boeken van kosten voor onderhoudswerken, garanties voor producten, ...</w:t>
      </w:r>
      <w:r>
        <w:br/>
      </w:r>
      <w:proofErr w:type="spellStart"/>
      <w:r>
        <w:t>Wél</w:t>
      </w:r>
      <w:proofErr w:type="spellEnd"/>
      <w:r>
        <w:t>: voorziening voor sociaal passief bij stopzetting of voorziening voor juridisch geschil</w:t>
      </w:r>
      <w:r>
        <w:br/>
        <w:t>(Boeken op rekeningen 163-165)</w:t>
      </w:r>
    </w:p>
    <w:p w:rsidR="00F810F1" w:rsidRDefault="00F810F1" w:rsidP="00EB4B46">
      <w:r>
        <w:rPr>
          <w:b/>
        </w:rPr>
        <w:t xml:space="preserve">! </w:t>
      </w:r>
      <w:r>
        <w:t>Besteding MET bedrijfskarakter</w:t>
      </w:r>
      <w:r>
        <w:br/>
        <w:t>--&gt; crediteren van subrekening v/d betrokken kostenrekening</w:t>
      </w:r>
    </w:p>
    <w:p w:rsidR="00F810F1" w:rsidRDefault="00F810F1" w:rsidP="00EB4B46">
      <w:r>
        <w:rPr>
          <w:b/>
        </w:rPr>
        <w:t>Opmerking</w:t>
      </w:r>
      <w:r>
        <w:rPr>
          <w:b/>
        </w:rPr>
        <w:br/>
      </w:r>
      <w:r>
        <w:t>Bij het stopzetten v/h geheel of een gedeelte v/d bedrijfsactiviteiten</w:t>
      </w:r>
      <w:r>
        <w:br/>
        <w:t xml:space="preserve">--&gt; onderneming moet voorziening voor </w:t>
      </w:r>
      <w:proofErr w:type="spellStart"/>
      <w:r>
        <w:t>personeels</w:t>
      </w:r>
      <w:proofErr w:type="spellEnd"/>
      <w:r>
        <w:t>- en sociale kosten vormen</w:t>
      </w:r>
      <w:r>
        <w:br/>
      </w:r>
      <w:r>
        <w:rPr>
          <w:b/>
        </w:rPr>
        <w:t xml:space="preserve">! </w:t>
      </w:r>
      <w:r>
        <w:t>Er zijn wel twee situaties</w:t>
      </w:r>
      <w:r>
        <w:br/>
        <w:t>- Sluiting staat vast (reeds besloten)</w:t>
      </w:r>
      <w:r>
        <w:br/>
        <w:t>- Sluiting is een waarschijnlijkheid (mogelijk)</w:t>
      </w:r>
      <w:r>
        <w:br/>
        <w:t>--&gt; bij mogelijkheid mag er geen voorziening gevormd worden</w:t>
      </w:r>
      <w:r>
        <w:br/>
      </w:r>
      <w:r>
        <w:rPr>
          <w:b/>
        </w:rPr>
        <w:t xml:space="preserve">! </w:t>
      </w:r>
      <w:r>
        <w:t>Voorziening mag enkel voor vaststaand feit</w:t>
      </w:r>
      <w:r>
        <w:br/>
        <w:t>(Aanleggen van reserves voor het risico mag wel)</w:t>
      </w:r>
    </w:p>
    <w:p w:rsidR="00F810F1" w:rsidRDefault="00F810F1" w:rsidP="00EB4B46">
      <w:pPr>
        <w:rPr>
          <w:i/>
        </w:rPr>
      </w:pPr>
      <w:r>
        <w:t>Indien sluiting vast staat</w:t>
      </w:r>
      <w:r>
        <w:br/>
        <w:t>--&gt; verplicht aanleggen van voorzieningen</w:t>
      </w:r>
      <w:r>
        <w:br/>
      </w:r>
      <w:r>
        <w:rPr>
          <w:i/>
        </w:rPr>
        <w:t>662 Voorzieningen voor uitzonderlijke risico's en kosten</w:t>
      </w:r>
    </w:p>
    <w:p w:rsidR="00F810F1" w:rsidRDefault="00F810F1" w:rsidP="00F810F1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passief v/d balans: voorzieningen en uitgestelde belastingen</w:t>
      </w:r>
    </w:p>
    <w:p w:rsidR="00F810F1" w:rsidRDefault="00F810F1">
      <w:pPr>
        <w:rPr>
          <w:b/>
        </w:rPr>
      </w:pPr>
      <w:r>
        <w:rPr>
          <w:b/>
        </w:rPr>
        <w:br w:type="page"/>
      </w:r>
    </w:p>
    <w:p w:rsidR="00F810F1" w:rsidRDefault="00F810F1" w:rsidP="00EB4B46">
      <w:pPr>
        <w:rPr>
          <w:b/>
        </w:rPr>
      </w:pPr>
      <w:r>
        <w:rPr>
          <w:b/>
        </w:rPr>
        <w:lastRenderedPageBreak/>
        <w:t>633 MINDERWAARDEN OP DE REALISATIE VAN VASTE ACTIVA</w:t>
      </w:r>
    </w:p>
    <w:p w:rsidR="00F810F1" w:rsidRDefault="00F810F1" w:rsidP="00EB4B46">
      <w:pPr>
        <w:rPr>
          <w:i/>
        </w:rPr>
      </w:pPr>
      <w:r>
        <w:rPr>
          <w:b/>
          <w:i/>
        </w:rPr>
        <w:t>Inhoud</w:t>
      </w:r>
      <w:r>
        <w:rPr>
          <w:b/>
          <w:i/>
        </w:rPr>
        <w:br/>
      </w:r>
      <w:r>
        <w:t>Rekening voor verkoop van</w:t>
      </w:r>
      <w:r>
        <w:br/>
        <w:t>- immateriële vaste activa</w:t>
      </w:r>
      <w:r>
        <w:br/>
        <w:t>- materiële vaste activa</w:t>
      </w:r>
      <w:r>
        <w:br/>
        <w:t>- financiële vaste activa</w:t>
      </w:r>
      <w:r>
        <w:br/>
        <w:t>ENKEL wanneer boekwaarde &gt; ontvangen prijs</w:t>
      </w:r>
      <w:r>
        <w:br/>
      </w:r>
      <w:r w:rsidRPr="00F810F1">
        <w:rPr>
          <w:b/>
        </w:rPr>
        <w:t>Boekwaarde</w:t>
      </w:r>
      <w:r w:rsidR="004C5C53">
        <w:rPr>
          <w:b/>
        </w:rPr>
        <w:br/>
        <w:t xml:space="preserve">= </w:t>
      </w:r>
      <w:r w:rsidR="004C5C53" w:rsidRPr="00B828C8">
        <w:rPr>
          <w:i/>
        </w:rPr>
        <w:t>a</w:t>
      </w:r>
      <w:r w:rsidRPr="00B828C8">
        <w:rPr>
          <w:i/>
        </w:rPr>
        <w:t>anschaffingswaarde + meerwaarde - geboekte waardeverminderingen of afschrijvingen</w:t>
      </w:r>
    </w:p>
    <w:p w:rsidR="00385F2D" w:rsidRDefault="00385F2D" w:rsidP="00EB4B46">
      <w:r>
        <w:rPr>
          <w:b/>
        </w:rPr>
        <w:t xml:space="preserve">! </w:t>
      </w:r>
      <w:r>
        <w:t>Voor materiële vaste activa mag men de minderwaarde ook opnemen onder "</w:t>
      </w:r>
      <w:r>
        <w:rPr>
          <w:i/>
        </w:rPr>
        <w:t>Andere bedrijfskosten</w:t>
      </w:r>
      <w:r>
        <w:t>" wanneer de realisatie kadert in de bedrijfsactiviteit</w:t>
      </w:r>
      <w:r>
        <w:br/>
        <w:t>(</w:t>
      </w:r>
      <w:r>
        <w:rPr>
          <w:i/>
        </w:rPr>
        <w:t>vaak duidelijk door regelmaat waarmee de realisatie voorkomt</w:t>
      </w:r>
      <w:r>
        <w:t>)</w:t>
      </w:r>
    </w:p>
    <w:p w:rsidR="00890F40" w:rsidRDefault="00890F40" w:rsidP="00890F40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immateriële vaste activa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materiële vaste activa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financiële vaste activa</w:t>
      </w:r>
    </w:p>
    <w:p w:rsidR="00890F40" w:rsidRDefault="00890F40" w:rsidP="00890F40">
      <w:pPr>
        <w:rPr>
          <w:b/>
        </w:rPr>
      </w:pPr>
      <w:r>
        <w:rPr>
          <w:b/>
        </w:rPr>
        <w:t>664 - 668 ANDERE UITZONDERLIJKE KOSTEN</w:t>
      </w:r>
    </w:p>
    <w:p w:rsidR="00890F40" w:rsidRPr="00890F40" w:rsidRDefault="00890F40" w:rsidP="00890F40">
      <w:r>
        <w:rPr>
          <w:b/>
          <w:i/>
        </w:rPr>
        <w:t>Inhoud</w:t>
      </w:r>
      <w:r>
        <w:rPr>
          <w:b/>
          <w:i/>
        </w:rPr>
        <w:br/>
      </w:r>
      <w:r>
        <w:t>Alle uitzonderlijke kosten die onder geen andere rekening thuis horen</w:t>
      </w:r>
      <w:r>
        <w:br/>
      </w:r>
      <w:r>
        <w:rPr>
          <w:i/>
        </w:rPr>
        <w:t>Voorbeelden:</w:t>
      </w:r>
      <w:r>
        <w:br/>
        <w:t>- Kosten v/e juridisch geschil</w:t>
      </w:r>
      <w:r>
        <w:br/>
        <w:t>- Uitoefening v/d borgstelling</w:t>
      </w:r>
      <w:r>
        <w:br/>
        <w:t>- Schade toegebracht aan derden (zonder verzekering)</w:t>
      </w:r>
    </w:p>
    <w:p w:rsidR="00B26248" w:rsidRDefault="00F421ED" w:rsidP="00EB4B46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passief v/d balans: voorzieningen en uitgestelde belastingen</w:t>
      </w:r>
    </w:p>
    <w:p w:rsidR="00693D87" w:rsidRDefault="00693D87" w:rsidP="00EB4B46">
      <w:pPr>
        <w:rPr>
          <w:b/>
        </w:rPr>
      </w:pPr>
      <w:r>
        <w:rPr>
          <w:b/>
        </w:rPr>
        <w:t>669 UITZONDERLIJKE KOSTEN ALS HERSTRUCTURERINGSKOSTEN OPGENOMEN ONDER ACTIVA</w:t>
      </w:r>
    </w:p>
    <w:p w:rsidR="00693D87" w:rsidRDefault="00693D87" w:rsidP="00EB4B46">
      <w:r>
        <w:rPr>
          <w:b/>
          <w:i/>
        </w:rPr>
        <w:t>Inhoud</w:t>
      </w:r>
      <w:r>
        <w:rPr>
          <w:b/>
          <w:i/>
        </w:rPr>
        <w:br/>
      </w:r>
      <w:r>
        <w:t>--&gt; creditering v/e uitzonderlijke kostenrekening</w:t>
      </w:r>
      <w:r>
        <w:br/>
      </w:r>
      <w:r>
        <w:rPr>
          <w:i/>
        </w:rPr>
        <w:t>Doel:</w:t>
      </w:r>
      <w:r>
        <w:t>activering van herstructureringskosten met uitzonderlijk karakter</w:t>
      </w:r>
      <w:r>
        <w:br/>
      </w:r>
      <w:r>
        <w:rPr>
          <w:b/>
        </w:rPr>
        <w:t xml:space="preserve">! </w:t>
      </w:r>
      <w:r>
        <w:t>Activering enkel toegelaten mits voldoening aan bepaald voorwaarden</w:t>
      </w:r>
    </w:p>
    <w:p w:rsidR="00693D87" w:rsidRDefault="00693D87" w:rsidP="00EB4B46">
      <w:pPr>
        <w:rPr>
          <w:i/>
        </w:rPr>
      </w:pPr>
      <w:r>
        <w:rPr>
          <w:b/>
        </w:rPr>
        <w:t xml:space="preserve">! </w:t>
      </w:r>
      <w:r>
        <w:t>Herstructureringskosten met bedrijfskarakter</w:t>
      </w:r>
      <w:r>
        <w:br/>
        <w:t xml:space="preserve">--&gt; activeren via creditering </w:t>
      </w:r>
      <w:r>
        <w:rPr>
          <w:i/>
        </w:rPr>
        <w:t>Andere bedrijfskosten</w:t>
      </w:r>
    </w:p>
    <w:p w:rsidR="000370BE" w:rsidRDefault="00693D87" w:rsidP="00EB4B46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actief v/d balans: oprichtingskosten</w:t>
      </w:r>
    </w:p>
    <w:p w:rsidR="00D4119C" w:rsidRDefault="00D4119C" w:rsidP="00D4119C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Rubriek 9: Winst (verlies) van een boekjaar voor belasting</w:t>
      </w:r>
    </w:p>
    <w:p w:rsidR="00D4119C" w:rsidRPr="00D4119C" w:rsidRDefault="00D4119C" w:rsidP="00D4119C">
      <w:r>
        <w:t>Som v/d bedrijfswinst (bedrijfsverlies) + financieel resultaat + uitzonderlijk resultaat</w:t>
      </w:r>
      <w:r>
        <w:br/>
      </w:r>
      <w:r>
        <w:rPr>
          <w:b/>
        </w:rPr>
        <w:t xml:space="preserve">! </w:t>
      </w:r>
      <w:r>
        <w:t xml:space="preserve">Enkel in staffelvorm (niet in </w:t>
      </w:r>
      <w:proofErr w:type="spellStart"/>
      <w:r>
        <w:t>scontrovorm</w:t>
      </w:r>
      <w:proofErr w:type="spellEnd"/>
      <w:r>
        <w:t>)</w:t>
      </w:r>
    </w:p>
    <w:p w:rsidR="00693D87" w:rsidRPr="00693D87" w:rsidRDefault="00693D87" w:rsidP="00EB4B46">
      <w:r>
        <w:rPr>
          <w:i/>
        </w:rPr>
        <w:br/>
      </w:r>
    </w:p>
    <w:p w:rsidR="00AF3617" w:rsidRDefault="00E61ED7" w:rsidP="00E61ED7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Rubriek 9bisA: Overboeking naar de uitgestelde belastingen</w:t>
      </w:r>
      <w:r>
        <w:rPr>
          <w:b/>
          <w:sz w:val="26"/>
          <w:szCs w:val="26"/>
          <w:u w:val="single"/>
        </w:rPr>
        <w:br/>
        <w:t>Rubriek 9bisB: Onttrekkingen aan de uitgestelde belastingen</w:t>
      </w:r>
    </w:p>
    <w:p w:rsidR="000C66AE" w:rsidRDefault="00AF3617" w:rsidP="00E61ED7">
      <w:r>
        <w:rPr>
          <w:b/>
          <w:i/>
        </w:rPr>
        <w:t>Kenmerken</w:t>
      </w:r>
      <w:r>
        <w:rPr>
          <w:b/>
          <w:i/>
        </w:rPr>
        <w:br/>
      </w:r>
      <w:r>
        <w:t>Resultatenrekeningen met betrekking tot uitgestelde belastingen gebruikt men bij</w:t>
      </w:r>
      <w:r>
        <w:br/>
        <w:t>- het aanleggen v/d uitgestelde belastingen</w:t>
      </w:r>
      <w:r>
        <w:br/>
        <w:t xml:space="preserve">- de </w:t>
      </w:r>
      <w:proofErr w:type="spellStart"/>
      <w:r>
        <w:t>inresultaatneming</w:t>
      </w:r>
      <w:proofErr w:type="spellEnd"/>
      <w:r>
        <w:t xml:space="preserve"> v/d uitgestelde belastingen</w:t>
      </w:r>
    </w:p>
    <w:p w:rsidR="000C66AE" w:rsidRDefault="000C66AE" w:rsidP="00E61ED7">
      <w:pPr>
        <w:rPr>
          <w:b/>
        </w:rPr>
      </w:pPr>
      <w:r>
        <w:rPr>
          <w:b/>
        </w:rPr>
        <w:t>680 OVERBOEKING NAAR DE UITGESTELDE BELASTINGEN</w:t>
      </w:r>
    </w:p>
    <w:p w:rsidR="000C66AE" w:rsidRDefault="000C66AE" w:rsidP="00E61ED7">
      <w:r>
        <w:rPr>
          <w:b/>
          <w:i/>
        </w:rPr>
        <w:t>Inhoud</w:t>
      </w:r>
      <w:r>
        <w:rPr>
          <w:b/>
          <w:i/>
        </w:rPr>
        <w:br/>
      </w:r>
      <w:r>
        <w:t>Rekening voor bij realisatie van meerwaarden bij een systeem van uitgestelde belastingen</w:t>
      </w:r>
      <w:r>
        <w:br/>
        <w:t xml:space="preserve">--&gt; bij realisatie boekt men uitgestelde belastingen door </w:t>
      </w:r>
      <w:proofErr w:type="spellStart"/>
      <w:r w:rsidRPr="000C66AE">
        <w:rPr>
          <w:b/>
        </w:rPr>
        <w:t>debitering</w:t>
      </w:r>
      <w:proofErr w:type="spellEnd"/>
      <w:r>
        <w:t xml:space="preserve"> v/d rekening</w:t>
      </w:r>
    </w:p>
    <w:p w:rsidR="000C66AE" w:rsidRDefault="000C66AE" w:rsidP="00E61ED7">
      <w:r>
        <w:rPr>
          <w:b/>
        </w:rPr>
        <w:t xml:space="preserve">! </w:t>
      </w:r>
      <w:r>
        <w:t>Raming v/h bedrag op basis van effectieve belastingvoet op ogenblik van realisatie</w:t>
      </w:r>
      <w:r>
        <w:br/>
      </w:r>
      <w:r>
        <w:rPr>
          <w:b/>
        </w:rPr>
        <w:t xml:space="preserve">! </w:t>
      </w:r>
      <w:r>
        <w:t>Gedeelte v/d meerwaarde na aftrek v/d geraamde uitgestelde belasting wordt opgenomen onder belastingsvrije reserves</w:t>
      </w:r>
    </w:p>
    <w:p w:rsidR="000C66AE" w:rsidRDefault="000C66AE" w:rsidP="000C66AE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passief v/d balans: voorzieningen en uitgestelde belastingen</w:t>
      </w:r>
    </w:p>
    <w:p w:rsidR="000C66AE" w:rsidRDefault="000C66AE" w:rsidP="00E61ED7">
      <w:pPr>
        <w:rPr>
          <w:b/>
        </w:rPr>
      </w:pPr>
      <w:r>
        <w:rPr>
          <w:b/>
        </w:rPr>
        <w:t>780 ONTTREKKINGEN AAN DE UITGESTELDE BELASTINGEN</w:t>
      </w:r>
    </w:p>
    <w:p w:rsidR="000C66AE" w:rsidRDefault="000C66AE" w:rsidP="00E61ED7">
      <w:r>
        <w:rPr>
          <w:b/>
          <w:i/>
        </w:rPr>
        <w:t>Inhoud</w:t>
      </w:r>
      <w:r>
        <w:rPr>
          <w:b/>
          <w:i/>
        </w:rPr>
        <w:br/>
      </w:r>
      <w:r>
        <w:t xml:space="preserve">Rekening voor de </w:t>
      </w:r>
      <w:proofErr w:type="spellStart"/>
      <w:r>
        <w:t>inresultaatneming</w:t>
      </w:r>
      <w:proofErr w:type="spellEnd"/>
      <w:r>
        <w:t xml:space="preserve"> van</w:t>
      </w:r>
      <w:r>
        <w:br/>
        <w:t>- uitgestelde belastingen op kapitaalsubsidies</w:t>
      </w:r>
      <w:r>
        <w:br/>
        <w:t>- uitgestelde belastingen op gerealiseerde meerwaarden</w:t>
      </w:r>
    </w:p>
    <w:p w:rsidR="000C66AE" w:rsidRDefault="000C66AE" w:rsidP="00E61ED7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passief v/d balans: kapitaalsubsidies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passief v/d balans: voorzieningen en uitgestelde belastingen</w:t>
      </w:r>
    </w:p>
    <w:p w:rsidR="00A04367" w:rsidRDefault="00A04367" w:rsidP="00E61ED7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Rubriek 11: Winst (verlies) v/h boekjaar</w:t>
      </w:r>
    </w:p>
    <w:p w:rsidR="00A04367" w:rsidRDefault="00A04367" w:rsidP="00E61ED7">
      <w:r>
        <w:t>Winst v/h boekjaar voor belastingen + belastingen</w:t>
      </w:r>
      <w:r>
        <w:br/>
      </w:r>
      <w:r>
        <w:rPr>
          <w:b/>
        </w:rPr>
        <w:t xml:space="preserve">! </w:t>
      </w:r>
      <w:r>
        <w:t>Enkel in staffelvorm</w:t>
      </w:r>
      <w:r>
        <w:br/>
        <w:t>(</w:t>
      </w:r>
      <w:r>
        <w:rPr>
          <w:i/>
        </w:rPr>
        <w:t xml:space="preserve">NIET in </w:t>
      </w:r>
      <w:proofErr w:type="spellStart"/>
      <w:r>
        <w:rPr>
          <w:i/>
        </w:rPr>
        <w:t>scontrovorm</w:t>
      </w:r>
      <w:proofErr w:type="spellEnd"/>
      <w:r>
        <w:t>)</w:t>
      </w:r>
    </w:p>
    <w:p w:rsidR="00E57524" w:rsidRPr="00E57524" w:rsidRDefault="006E703D" w:rsidP="006E703D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Rubriek 12: Overboeking naar (onttrekking aan) de belastingvrije reserves</w:t>
      </w:r>
    </w:p>
    <w:p w:rsidR="006E703D" w:rsidRPr="006E703D" w:rsidRDefault="006E703D" w:rsidP="006E703D">
      <w:r>
        <w:rPr>
          <w:b/>
          <w:i/>
        </w:rPr>
        <w:t>Kenmerken</w:t>
      </w:r>
      <w:r>
        <w:rPr>
          <w:b/>
          <w:i/>
        </w:rPr>
        <w:br/>
      </w:r>
      <w:r>
        <w:t>Reserves die genieten van fiscale vrijstelling afhankelijk van hun behoud in het vermogen v/d onderneming</w:t>
      </w:r>
    </w:p>
    <w:p w:rsidR="00E80305" w:rsidRDefault="00E80305" w:rsidP="00E80305">
      <w:pPr>
        <w:rPr>
          <w:b/>
          <w:color w:val="FF0000"/>
        </w:rPr>
      </w:pP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passief v/d balans: reserves</w:t>
      </w:r>
      <w:r>
        <w:rPr>
          <w:b/>
          <w:color w:val="FF0000"/>
        </w:rPr>
        <w:br/>
      </w:r>
      <w:r w:rsidRPr="00E12089">
        <w:rPr>
          <w:b/>
          <w:color w:val="FF0000"/>
        </w:rPr>
        <w:t>Boekhoudkundige verwe</w:t>
      </w:r>
      <w:r>
        <w:rPr>
          <w:b/>
          <w:color w:val="FF0000"/>
        </w:rPr>
        <w:t>rking zoals passief v/d balans: voorzieningen en uitgestelde belastingen</w:t>
      </w:r>
    </w:p>
    <w:p w:rsidR="00A735F2" w:rsidRDefault="00A735F2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br w:type="page"/>
      </w:r>
    </w:p>
    <w:p w:rsidR="00A735F2" w:rsidRDefault="00A735F2" w:rsidP="00A735F2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Rubriek 13: Te bestemmen winst (verlies) v/h boekjaar</w:t>
      </w:r>
    </w:p>
    <w:p w:rsidR="00A735F2" w:rsidRDefault="007A6676" w:rsidP="00A735F2">
      <w:r>
        <w:t>Balans wordt opgesteld na toewijzing v/h saldo v/d resultatenrekening en het overgedragen resultaat</w:t>
      </w:r>
      <w:r>
        <w:br/>
      </w:r>
      <w:r>
        <w:rPr>
          <w:b/>
        </w:rPr>
        <w:t xml:space="preserve">! </w:t>
      </w:r>
      <w:r>
        <w:t>Wanneer de toewijzing niet definitief is --&gt; opstellen balans onder opschortende voorwaarde v/d beslissing</w:t>
      </w:r>
    </w:p>
    <w:p w:rsidR="00167094" w:rsidRDefault="00167094" w:rsidP="00A735F2">
      <w:r>
        <w:rPr>
          <w:b/>
          <w:i/>
        </w:rPr>
        <w:t>Kenmerken</w:t>
      </w:r>
      <w:r>
        <w:rPr>
          <w:b/>
          <w:i/>
        </w:rPr>
        <w:br/>
      </w:r>
      <w:r>
        <w:t>Bestemming v/h resultaat wordt onderaan de resultatenrekening gegeven</w:t>
      </w:r>
      <w:r>
        <w:br/>
      </w:r>
      <w:r>
        <w:rPr>
          <w:b/>
        </w:rPr>
        <w:t xml:space="preserve">! </w:t>
      </w:r>
      <w:r>
        <w:t>Overgedragen resultaten v/d vorige boekjaren niet vergeten</w:t>
      </w:r>
    </w:p>
    <w:p w:rsidR="00167094" w:rsidRDefault="00167094" w:rsidP="00A735F2">
      <w:pPr>
        <w:rPr>
          <w:b/>
        </w:rPr>
      </w:pPr>
      <w:r>
        <w:rPr>
          <w:b/>
        </w:rPr>
        <w:t>690 OVERGEDRAGEN VERLIES VAN HET VORIGE BOEKJAAR</w:t>
      </w:r>
      <w:r>
        <w:rPr>
          <w:b/>
        </w:rPr>
        <w:br/>
        <w:t>790 OVERGEDRAGEN WINST VAN HET VORIGE BOEKJAAR</w:t>
      </w:r>
    </w:p>
    <w:p w:rsidR="00167094" w:rsidRDefault="00167094" w:rsidP="00A735F2">
      <w:r>
        <w:t>Overgedragen resultaat v/h vorige boekjaar MOET men opnemen in resultaatverwerking</w:t>
      </w:r>
      <w:r>
        <w:br/>
        <w:t>--&gt; staat in passief v/d balans</w:t>
      </w:r>
    </w:p>
    <w:p w:rsidR="00167094" w:rsidRDefault="00167094" w:rsidP="00A735F2">
      <w:r>
        <w:rPr>
          <w:i/>
        </w:rPr>
        <w:t>In rekening brengen v/h overgedragen resultaat (VERLIES)</w:t>
      </w:r>
      <w:r>
        <w:rPr>
          <w:i/>
        </w:rPr>
        <w:br/>
      </w:r>
      <w:r>
        <w:t>690 Overgedragen verlies v/h vorige boekjaar</w:t>
      </w:r>
      <w:r>
        <w:tab/>
        <w:t>100.000</w:t>
      </w:r>
      <w:r>
        <w:br/>
      </w:r>
      <w:r>
        <w:tab/>
        <w:t>a/ 141 Overgedragen verlies</w:t>
      </w:r>
      <w:r>
        <w:tab/>
      </w:r>
      <w:r>
        <w:tab/>
      </w:r>
      <w:r>
        <w:tab/>
        <w:t>100.000</w:t>
      </w:r>
    </w:p>
    <w:p w:rsidR="006E379E" w:rsidRDefault="00167094" w:rsidP="006E379E">
      <w:r>
        <w:rPr>
          <w:i/>
        </w:rPr>
        <w:t>In rekening brengen v/h overgedragen resultaat (WINST)</w:t>
      </w:r>
      <w:r>
        <w:rPr>
          <w:i/>
        </w:rPr>
        <w:br/>
      </w:r>
      <w:r>
        <w:t>140 Overgedragen winst</w:t>
      </w:r>
      <w:r>
        <w:tab/>
        <w:t>100.000</w:t>
      </w:r>
      <w:r>
        <w:br/>
      </w:r>
      <w:r>
        <w:tab/>
        <w:t>a/ 790 Overgedragen winst v/h vorige boekjaar</w:t>
      </w:r>
      <w:r>
        <w:tab/>
      </w:r>
      <w:r>
        <w:tab/>
        <w:t>100.000</w:t>
      </w:r>
    </w:p>
    <w:p w:rsidR="006E379E" w:rsidRDefault="006E379E" w:rsidP="006E379E">
      <w:r>
        <w:rPr>
          <w:b/>
        </w:rPr>
        <w:t xml:space="preserve">Te bestemmen resultaat: </w:t>
      </w:r>
      <w:r>
        <w:t>resultaat v/h boekjaar + overgedragen resultaat vorige boekjaren</w:t>
      </w:r>
      <w:r>
        <w:br/>
        <w:t>--&gt; Bij positief te bestemmen resultaat: gebruik van rekeningen 691 tot 696</w:t>
      </w:r>
      <w:r>
        <w:br/>
        <w:t>--&gt; Bij negatief te bestemmen resultaat: gebruik van rekeningen 791 tot 794</w:t>
      </w:r>
    </w:p>
    <w:p w:rsidR="004161C5" w:rsidRDefault="004161C5" w:rsidP="006E379E">
      <w:r>
        <w:rPr>
          <w:b/>
        </w:rPr>
        <w:t>HET TE BESTEMMEN RESULTAAT IS POSITIEF</w:t>
      </w:r>
      <w:r>
        <w:rPr>
          <w:b/>
        </w:rPr>
        <w:br/>
      </w:r>
      <w:r>
        <w:t>Men kan het resultaat aanwenden op volgende manieren</w:t>
      </w:r>
      <w:r>
        <w:br/>
        <w:t>- Toevoegen aan reserves, kapitaal of uitgiftepremies</w:t>
      </w:r>
      <w:r>
        <w:br/>
        <w:t>- Over</w:t>
      </w:r>
      <w:r w:rsidR="00AA026D">
        <w:t>dragen naar volgend boekjaar</w:t>
      </w:r>
      <w:r w:rsidR="00AA026D">
        <w:br/>
        <w:t>- U</w:t>
      </w:r>
      <w:r>
        <w:t>itkeren aan derden</w:t>
      </w:r>
    </w:p>
    <w:p w:rsidR="00AA026D" w:rsidRDefault="00AA026D" w:rsidP="006E379E">
      <w:r>
        <w:rPr>
          <w:b/>
        </w:rPr>
        <w:t>691 TOEVOEGING AAN HET KAPITAAL EN AAN DE UITGIFTEPREMIES</w:t>
      </w:r>
      <w:r>
        <w:rPr>
          <w:b/>
        </w:rPr>
        <w:br/>
      </w:r>
      <w:r>
        <w:t>--&gt; Wanneer men positief te bestemmen resultaat gaat opnemen in het kapitaal en de uitgiftepremies</w:t>
      </w:r>
    </w:p>
    <w:p w:rsidR="00AA026D" w:rsidRDefault="00AA026D" w:rsidP="006E379E">
      <w:r>
        <w:rPr>
          <w:b/>
        </w:rPr>
        <w:t>692 TOEVOEGING AAN DE RESERVES</w:t>
      </w:r>
      <w:r>
        <w:rPr>
          <w:b/>
        </w:rPr>
        <w:br/>
      </w:r>
      <w:r>
        <w:t>--&gt; Deel v/h resultaat kan men opnemen onder de reserves</w:t>
      </w:r>
      <w:r>
        <w:br/>
      </w:r>
      <w:r>
        <w:rPr>
          <w:b/>
        </w:rPr>
        <w:t xml:space="preserve">! </w:t>
      </w:r>
      <w:r>
        <w:t>Wettelijke reserve van 5% v/d nettowinst is VERPLICHT zolang de reserve geen 10% bedraagt v/h kapitaal</w:t>
      </w:r>
    </w:p>
    <w:p w:rsidR="008F4F87" w:rsidRDefault="0083495C" w:rsidP="006E379E">
      <w:r>
        <w:rPr>
          <w:b/>
        </w:rPr>
        <w:t>693 OVER TE DRAGEN WINST</w:t>
      </w:r>
      <w:r>
        <w:rPr>
          <w:b/>
        </w:rPr>
        <w:br/>
      </w:r>
      <w:r>
        <w:t>--&gt; Geen definitieve bestemming aanwenden, daarom overdragen naar volgend jaar</w:t>
      </w:r>
    </w:p>
    <w:p w:rsidR="008F4F87" w:rsidRDefault="008F4F87">
      <w:r>
        <w:br w:type="page"/>
      </w:r>
    </w:p>
    <w:p w:rsidR="008F4F87" w:rsidRDefault="008F4F87" w:rsidP="006E379E">
      <w:r>
        <w:rPr>
          <w:b/>
        </w:rPr>
        <w:lastRenderedPageBreak/>
        <w:t>694 VERGOEDING VAN HET KAPITAAL</w:t>
      </w:r>
      <w:r>
        <w:rPr>
          <w:b/>
        </w:rPr>
        <w:br/>
      </w:r>
      <w:r>
        <w:t>--&gt; Onderneming kan deel uitkeren aan aandeelhouders</w:t>
      </w:r>
      <w:r>
        <w:br/>
      </w:r>
      <w:r>
        <w:rPr>
          <w:b/>
        </w:rPr>
        <w:t xml:space="preserve">! </w:t>
      </w:r>
      <w:r>
        <w:t>Verdwijnen van deel v/d middelen uit de onderneming</w:t>
      </w:r>
      <w:r>
        <w:br/>
        <w:t>--&gt; Bij beslissing rond uitkering: ontstaan van schuld t.o.v. rechthebbenden</w:t>
      </w:r>
      <w:r>
        <w:br/>
      </w:r>
      <w:r>
        <w:rPr>
          <w:b/>
        </w:rPr>
        <w:t xml:space="preserve">! </w:t>
      </w:r>
      <w:r>
        <w:t>Belastingen op dividenden worden ingehoude</w:t>
      </w:r>
      <w:r w:rsidR="00C962AB">
        <w:t>n aan de bron</w:t>
      </w:r>
      <w:r>
        <w:br/>
        <w:t>(</w:t>
      </w:r>
      <w:r>
        <w:rPr>
          <w:i/>
        </w:rPr>
        <w:t>onderneming moet deze storten aan de fiscus</w:t>
      </w:r>
      <w:r w:rsidR="00C962AB">
        <w:t xml:space="preserve"> </w:t>
      </w:r>
      <w:r w:rsidR="00C962AB">
        <w:rPr>
          <w:i/>
        </w:rPr>
        <w:t>- bij uitkering</w:t>
      </w:r>
      <w:r w:rsidR="00C962AB">
        <w:t>)</w:t>
      </w:r>
    </w:p>
    <w:p w:rsidR="00D140E3" w:rsidRDefault="00D140E3" w:rsidP="006E379E">
      <w:r>
        <w:rPr>
          <w:b/>
        </w:rPr>
        <w:t xml:space="preserve">! </w:t>
      </w:r>
      <w:r>
        <w:t>Tussentijdse dividenden zijn een voorschot op het uiteindelijke dividend</w:t>
      </w:r>
      <w:r>
        <w:br/>
        <w:t>--&gt; moeten aangerekend worden op de winst v/h boekjaar</w:t>
      </w:r>
      <w:r>
        <w:br/>
        <w:t>--&gt; moeten aangerekend worden op de reserves</w:t>
      </w:r>
      <w:r>
        <w:br/>
        <w:t>--&gt; moeten aangerekend worden op de overgedragen resultaten v/d vorige boekjaren</w:t>
      </w:r>
      <w:r>
        <w:br/>
      </w:r>
      <w:r>
        <w:rPr>
          <w:b/>
        </w:rPr>
        <w:t xml:space="preserve">! </w:t>
      </w:r>
      <w:r>
        <w:t>Betaalbaarstelling heeft definitief karakter</w:t>
      </w:r>
      <w:r>
        <w:br/>
        <w:t>--&gt; er is dus GEEN vorderingsrecht v/d onderneming op de aandeelhouder voor eventuele terugbetaling</w:t>
      </w:r>
    </w:p>
    <w:p w:rsidR="00D140E3" w:rsidRDefault="00D140E3" w:rsidP="006E379E">
      <w:r>
        <w:rPr>
          <w:i/>
        </w:rPr>
        <w:t>Voorbeeld:</w:t>
      </w:r>
      <w:r>
        <w:rPr>
          <w:i/>
        </w:rPr>
        <w:br/>
      </w:r>
      <w:r w:rsidRPr="00D140E3">
        <w:rPr>
          <w:i/>
        </w:rPr>
        <w:t>Toekenning van tussentijds dividend</w:t>
      </w:r>
      <w:r>
        <w:br/>
        <w:t>649 Vergoeding v/h kapitaal</w:t>
      </w:r>
      <w:r>
        <w:br/>
      </w:r>
      <w:r>
        <w:tab/>
        <w:t>a/ 471 Dividenden over het boekjaar</w:t>
      </w:r>
    </w:p>
    <w:p w:rsidR="00D140E3" w:rsidRDefault="00D140E3" w:rsidP="006E379E">
      <w:r>
        <w:rPr>
          <w:i/>
        </w:rPr>
        <w:t>Uitbetaling v/h tussentijds dividend</w:t>
      </w:r>
      <w:r>
        <w:rPr>
          <w:i/>
        </w:rPr>
        <w:br/>
      </w:r>
      <w:r>
        <w:t>471 Dividenden over het boekjaar</w:t>
      </w:r>
      <w:r>
        <w:br/>
      </w:r>
      <w:r>
        <w:tab/>
        <w:t>a/ 5500 Kredietinstellingen R/C</w:t>
      </w:r>
      <w:r>
        <w:br/>
      </w:r>
      <w:r>
        <w:tab/>
        <w:t xml:space="preserve">     453 Ingehouden voorheffingen</w:t>
      </w:r>
    </w:p>
    <w:p w:rsidR="003C13DF" w:rsidRDefault="003C13DF" w:rsidP="006E379E">
      <w:r>
        <w:rPr>
          <w:b/>
        </w:rPr>
        <w:t>695 BESTUURDERS OF ZAAKVOERDERS</w:t>
      </w:r>
      <w:r>
        <w:rPr>
          <w:b/>
        </w:rPr>
        <w:br/>
      </w:r>
      <w:r>
        <w:t>Deze rekening gebruikt men wanneer bestuurders vergoed worden met deelname in de winst</w:t>
      </w:r>
    </w:p>
    <w:p w:rsidR="00901B26" w:rsidRPr="003C13DF" w:rsidRDefault="003C13DF" w:rsidP="006E379E">
      <w:r>
        <w:rPr>
          <w:b/>
        </w:rPr>
        <w:t>696 ANDERE RECHTHEBBENDEN</w:t>
      </w:r>
      <w:r>
        <w:rPr>
          <w:b/>
        </w:rPr>
        <w:br/>
      </w:r>
      <w:r>
        <w:t>Wanneer aan andere personen een vergoeding wordt uitgekeerd uit de winst, gebruikt men deze rekening</w:t>
      </w:r>
    </w:p>
    <w:p w:rsidR="009D56A9" w:rsidRDefault="009D56A9" w:rsidP="006E379E">
      <w:r>
        <w:rPr>
          <w:i/>
        </w:rPr>
        <w:t>Voorbeeld:</w:t>
      </w:r>
      <w:r>
        <w:rPr>
          <w:i/>
        </w:rPr>
        <w:br/>
      </w:r>
      <w:r>
        <w:t>Onderneming heeft volgende kosten- en opbrengstenrekeningen</w:t>
      </w:r>
      <w:r>
        <w:br/>
        <w:t>- Totale kosten v/h boekjaar: 200.000</w:t>
      </w:r>
      <w:r>
        <w:br/>
        <w:t>- Totale opbrengsten v/h boekjaar: 600.000</w:t>
      </w:r>
      <w:r>
        <w:br/>
        <w:t>Bijkomende informatie</w:t>
      </w:r>
      <w:r>
        <w:br/>
        <w:t>- 100 Kapitaal</w:t>
      </w:r>
      <w:r>
        <w:tab/>
        <w:t>10.000.000</w:t>
      </w:r>
      <w:r>
        <w:br/>
        <w:t>- 140 Overgedragen resultaat</w:t>
      </w:r>
      <w:r>
        <w:tab/>
        <w:t>100.000</w:t>
      </w:r>
    </w:p>
    <w:p w:rsidR="00C350A7" w:rsidRDefault="00C350A7" w:rsidP="006E379E">
      <w:r>
        <w:rPr>
          <w:b/>
        </w:rPr>
        <w:t>Stap 1:</w:t>
      </w:r>
      <w:r>
        <w:br/>
        <w:t>We nemen het overdragen resultaat in de resultaatverwerking</w:t>
      </w:r>
      <w:r>
        <w:br/>
        <w:t>140 Overgedragen winst</w:t>
      </w:r>
      <w:r>
        <w:tab/>
        <w:t>100.000</w:t>
      </w:r>
      <w:r>
        <w:br/>
      </w:r>
      <w:r>
        <w:tab/>
        <w:t>a/ 790 Overgedragen winst v/h vorige boekjaar</w:t>
      </w:r>
      <w:r>
        <w:tab/>
      </w:r>
      <w:r>
        <w:tab/>
        <w:t>100.000</w:t>
      </w:r>
    </w:p>
    <w:p w:rsidR="00901B26" w:rsidRDefault="00901B26" w:rsidP="006E379E">
      <w:pPr>
        <w:rPr>
          <w:b/>
          <w:color w:val="FF0000"/>
        </w:rPr>
      </w:pPr>
      <w:r>
        <w:rPr>
          <w:b/>
        </w:rPr>
        <w:t xml:space="preserve">Stap 2: </w:t>
      </w:r>
      <w:r>
        <w:t>bepalen v/h te bestemmen resultaat</w:t>
      </w:r>
      <w:r>
        <w:br/>
      </w:r>
      <w:r>
        <w:rPr>
          <w:b/>
        </w:rPr>
        <w:t xml:space="preserve">Stap 3: </w:t>
      </w:r>
      <w:r>
        <w:t>Resultaatbestemming</w:t>
      </w:r>
      <w:r>
        <w:br/>
      </w:r>
      <w:r w:rsidRPr="00901B26">
        <w:rPr>
          <w:b/>
          <w:color w:val="FF0000"/>
        </w:rPr>
        <w:t>ZIE PAGINA 395</w:t>
      </w:r>
    </w:p>
    <w:p w:rsidR="00DD1188" w:rsidRDefault="00DD1188" w:rsidP="006E379E">
      <w:r>
        <w:rPr>
          <w:b/>
        </w:rPr>
        <w:lastRenderedPageBreak/>
        <w:t>HET TE BESTEMMEN RESULTAAT IS NEGATIEF</w:t>
      </w:r>
      <w:r>
        <w:rPr>
          <w:b/>
        </w:rPr>
        <w:br/>
      </w:r>
      <w:r>
        <w:t>Men kan het resultaat aanwenden op volgende manieren</w:t>
      </w:r>
      <w:r>
        <w:br/>
        <w:t>- Onttrekking aan het kapitaal en de uitgiftepremies</w:t>
      </w:r>
      <w:r>
        <w:br/>
        <w:t>- Onttrekking aan de reserves</w:t>
      </w:r>
      <w:r>
        <w:br/>
        <w:t>- Overdragen</w:t>
      </w:r>
      <w:r>
        <w:br/>
        <w:t>- Tussenkomst van vennoten of eigenaars in het verlies</w:t>
      </w:r>
    </w:p>
    <w:p w:rsidR="00DD1188" w:rsidRDefault="002467FF" w:rsidP="006E379E">
      <w:r>
        <w:rPr>
          <w:b/>
        </w:rPr>
        <w:t>791 ONTTREKKING AAN HET KAPITAAL EN AAN DE UITGIFTEPREMIES</w:t>
      </w:r>
      <w:r>
        <w:rPr>
          <w:b/>
        </w:rPr>
        <w:br/>
      </w:r>
      <w:r>
        <w:t>Kapitaal of de uitgiftepremies worden verminderd ten gevolge v/h verlies</w:t>
      </w:r>
    </w:p>
    <w:p w:rsidR="002467FF" w:rsidRDefault="002467FF" w:rsidP="006E379E">
      <w:r>
        <w:rPr>
          <w:i/>
        </w:rPr>
        <w:t>Onttrekking aan het kapitaal</w:t>
      </w:r>
      <w:r>
        <w:rPr>
          <w:i/>
        </w:rPr>
        <w:br/>
      </w:r>
      <w:r>
        <w:t>100 Geplaatst kapitaal</w:t>
      </w:r>
      <w:r>
        <w:br/>
      </w:r>
      <w:r>
        <w:tab/>
        <w:t>a/ 791 Onttrekking aan het kapitaal en de uitgiftepremies</w:t>
      </w:r>
    </w:p>
    <w:p w:rsidR="002467FF" w:rsidRDefault="002467FF" w:rsidP="006E379E">
      <w:r>
        <w:rPr>
          <w:b/>
        </w:rPr>
        <w:t>792 ONTTREKKING AAN DE RESERVES</w:t>
      </w:r>
      <w:r>
        <w:rPr>
          <w:b/>
        </w:rPr>
        <w:br/>
      </w:r>
      <w:r>
        <w:t>Reserves, opgebouwd doorheen de afgelopen jaren, worden aangewend voor aanzuiveren van negatief te bestemmen resultaat v/h boekjaar</w:t>
      </w:r>
    </w:p>
    <w:p w:rsidR="002467FF" w:rsidRDefault="002467FF" w:rsidP="006E379E">
      <w:r>
        <w:rPr>
          <w:i/>
        </w:rPr>
        <w:t>Onttrekking aan de reserves</w:t>
      </w:r>
      <w:r>
        <w:rPr>
          <w:i/>
        </w:rPr>
        <w:br/>
      </w:r>
      <w:r>
        <w:t>133 Beschikbare reserves</w:t>
      </w:r>
      <w:r>
        <w:br/>
      </w:r>
      <w:r>
        <w:tab/>
        <w:t>a/ 792 Onttrekking aan de reserves</w:t>
      </w:r>
    </w:p>
    <w:p w:rsidR="00D57E1C" w:rsidRDefault="00D57E1C" w:rsidP="006E379E">
      <w:r>
        <w:rPr>
          <w:i/>
        </w:rPr>
        <w:t>Voorbeeld</w:t>
      </w:r>
      <w:r>
        <w:rPr>
          <w:i/>
        </w:rPr>
        <w:br/>
      </w:r>
      <w:r>
        <w:t>Onderneming heeft volgende kosten en opbrengsten:</w:t>
      </w:r>
      <w:r>
        <w:br/>
        <w:t>61 Diensten en diverse goederen</w:t>
      </w:r>
      <w:r>
        <w:tab/>
        <w:t>100.000</w:t>
      </w:r>
      <w:r>
        <w:br/>
        <w:t>700 Verkopen</w:t>
      </w:r>
      <w:r>
        <w:tab/>
      </w:r>
      <w:r>
        <w:tab/>
      </w:r>
      <w:r>
        <w:tab/>
      </w:r>
      <w:r>
        <w:tab/>
        <w:t>55.000</w:t>
      </w:r>
      <w:r>
        <w:br/>
        <w:t>--&gt; Negatief te bestemmen resultaat van 45.000</w:t>
      </w:r>
      <w:r>
        <w:br/>
        <w:t>Men gaat 30.000 uit beschikbare reserve onttrekken, rest uit kapitaal</w:t>
      </w:r>
    </w:p>
    <w:p w:rsidR="00F16542" w:rsidRDefault="00F16542" w:rsidP="006E379E">
      <w:r>
        <w:rPr>
          <w:b/>
        </w:rPr>
        <w:t>Bepaling v/h te bestemmen resultaat</w:t>
      </w:r>
      <w:r>
        <w:br/>
        <w:t>700 Verkopen</w:t>
      </w:r>
      <w:r>
        <w:tab/>
      </w:r>
      <w:r w:rsidR="00220C7F">
        <w:tab/>
      </w:r>
      <w:r w:rsidR="00220C7F">
        <w:tab/>
      </w:r>
      <w:r w:rsidR="00220C7F">
        <w:tab/>
      </w:r>
      <w:r w:rsidR="00220C7F">
        <w:tab/>
      </w:r>
      <w:r w:rsidR="00220C7F">
        <w:tab/>
      </w:r>
      <w:r w:rsidR="00220C7F">
        <w:tab/>
      </w:r>
      <w:r>
        <w:t>55.000</w:t>
      </w:r>
      <w:r>
        <w:br/>
        <w:t>791 Onttrekking aan het kapitaal en aan de uitgiftepremies</w:t>
      </w:r>
      <w:r w:rsidR="00220C7F">
        <w:tab/>
        <w:t>15.000</w:t>
      </w:r>
      <w:r w:rsidR="00220C7F">
        <w:br/>
        <w:t>792 Onttrekking aan de reserves</w:t>
      </w:r>
      <w:r w:rsidR="00220C7F">
        <w:tab/>
      </w:r>
      <w:r w:rsidR="00220C7F">
        <w:tab/>
      </w:r>
      <w:r w:rsidR="00220C7F">
        <w:tab/>
      </w:r>
      <w:r w:rsidR="00220C7F">
        <w:tab/>
        <w:t>30.000</w:t>
      </w:r>
      <w:r w:rsidR="00220C7F">
        <w:br/>
      </w:r>
      <w:r w:rsidR="00220C7F">
        <w:tab/>
        <w:t>a/ 61 Diensten en diverse goederen</w:t>
      </w:r>
      <w:r w:rsidR="00220C7F">
        <w:tab/>
      </w:r>
      <w:r w:rsidR="00220C7F">
        <w:tab/>
      </w:r>
      <w:r w:rsidR="00220C7F">
        <w:tab/>
      </w:r>
      <w:r w:rsidR="00220C7F">
        <w:tab/>
        <w:t>100.000</w:t>
      </w:r>
    </w:p>
    <w:p w:rsidR="00220C7F" w:rsidRDefault="00220C7F" w:rsidP="006E379E">
      <w:r>
        <w:rPr>
          <w:b/>
        </w:rPr>
        <w:t>Resultaatbestemming</w:t>
      </w:r>
      <w:r>
        <w:rPr>
          <w:b/>
        </w:rPr>
        <w:br/>
      </w:r>
      <w:r>
        <w:t>100 Geplaatst kapitaal</w:t>
      </w:r>
      <w:r>
        <w:tab/>
      </w:r>
      <w:r>
        <w:tab/>
        <w:t>15.000</w:t>
      </w:r>
      <w:r>
        <w:br/>
        <w:t>133 Beschikbare reserves</w:t>
      </w:r>
      <w:r>
        <w:tab/>
        <w:t>30.000</w:t>
      </w:r>
      <w:r>
        <w:br/>
      </w:r>
      <w:r>
        <w:tab/>
        <w:t>a/ 791 Onttrekking aan het kapitaal en aan de uitgiftepremies</w:t>
      </w:r>
      <w:r>
        <w:tab/>
        <w:t>15.000</w:t>
      </w:r>
      <w:r>
        <w:br/>
      </w:r>
      <w:r>
        <w:tab/>
        <w:t xml:space="preserve">     792 Onttrekking aan de reserves</w:t>
      </w:r>
      <w:r>
        <w:tab/>
      </w:r>
      <w:r>
        <w:tab/>
      </w:r>
      <w:r>
        <w:tab/>
      </w:r>
      <w:r>
        <w:tab/>
        <w:t>30.000</w:t>
      </w:r>
    </w:p>
    <w:p w:rsidR="000834C6" w:rsidRDefault="000834C6" w:rsidP="006E379E">
      <w:r>
        <w:rPr>
          <w:b/>
        </w:rPr>
        <w:t>793 OVER TE DRAGEN VERLIES</w:t>
      </w:r>
      <w:r>
        <w:rPr>
          <w:b/>
        </w:rPr>
        <w:br/>
      </w:r>
      <w:r>
        <w:t>Negatief te bestemmen resultaat kan men ook overdragen op volgende boekjaar</w:t>
      </w:r>
    </w:p>
    <w:p w:rsidR="000834C6" w:rsidRDefault="000834C6" w:rsidP="006E379E">
      <w:r>
        <w:rPr>
          <w:i/>
        </w:rPr>
        <w:t>Overdracht v/h verlies</w:t>
      </w:r>
      <w:r>
        <w:rPr>
          <w:i/>
        </w:rPr>
        <w:br/>
      </w:r>
      <w:r>
        <w:t>141 Overgedragen verlies</w:t>
      </w:r>
      <w:r>
        <w:br/>
      </w:r>
      <w:r>
        <w:tab/>
        <w:t>a/ 793 Over te dragen verlies</w:t>
      </w:r>
    </w:p>
    <w:p w:rsidR="004E5E3F" w:rsidRDefault="004E5E3F" w:rsidP="006E379E">
      <w:r>
        <w:rPr>
          <w:i/>
        </w:rPr>
        <w:lastRenderedPageBreak/>
        <w:t>Voorbeeld:</w:t>
      </w:r>
      <w:r>
        <w:rPr>
          <w:i/>
        </w:rPr>
        <w:br/>
      </w:r>
      <w:r>
        <w:t>30.000 onttrekken uit reserves</w:t>
      </w:r>
      <w:r>
        <w:br/>
        <w:t>15.000 overdragen</w:t>
      </w:r>
    </w:p>
    <w:p w:rsidR="004E5E3F" w:rsidRDefault="004E5E3F" w:rsidP="006E379E">
      <w:r>
        <w:rPr>
          <w:b/>
        </w:rPr>
        <w:t>Bepalen v/h te bestemmen resultaat</w:t>
      </w:r>
      <w:r>
        <w:rPr>
          <w:b/>
        </w:rPr>
        <w:br/>
      </w:r>
      <w:r>
        <w:t>700 Verkopen</w:t>
      </w:r>
      <w:r>
        <w:tab/>
      </w:r>
      <w:r>
        <w:tab/>
      </w:r>
      <w:r>
        <w:tab/>
      </w:r>
      <w:r>
        <w:tab/>
        <w:t>55.000</w:t>
      </w:r>
      <w:r>
        <w:br/>
        <w:t>793 Over te dragen verlies</w:t>
      </w:r>
      <w:r>
        <w:tab/>
      </w:r>
      <w:r>
        <w:tab/>
        <w:t>15.000</w:t>
      </w:r>
      <w:r>
        <w:br/>
        <w:t>792 Onttrekking aan de reserves</w:t>
      </w:r>
      <w:r>
        <w:tab/>
        <w:t>30.000</w:t>
      </w:r>
      <w:r>
        <w:br/>
      </w:r>
      <w:r>
        <w:tab/>
        <w:t>a/ 61 Diensten en diverse goederen</w:t>
      </w:r>
      <w:r>
        <w:tab/>
      </w:r>
      <w:r>
        <w:tab/>
      </w:r>
      <w:r>
        <w:tab/>
      </w:r>
      <w:r>
        <w:tab/>
        <w:t>100.000</w:t>
      </w:r>
      <w:r>
        <w:tab/>
      </w:r>
    </w:p>
    <w:p w:rsidR="00286F2E" w:rsidRDefault="00286F2E" w:rsidP="00286F2E">
      <w:r>
        <w:rPr>
          <w:b/>
        </w:rPr>
        <w:t>Resultaatbestemming</w:t>
      </w:r>
      <w:r>
        <w:rPr>
          <w:b/>
        </w:rPr>
        <w:br/>
      </w:r>
      <w:r>
        <w:t>141 Overgedragen verlies</w:t>
      </w:r>
      <w:r>
        <w:tab/>
        <w:t>15.000</w:t>
      </w:r>
      <w:r>
        <w:br/>
        <w:t>133 Beschikbare reserves</w:t>
      </w:r>
      <w:r>
        <w:tab/>
        <w:t>30.000</w:t>
      </w:r>
      <w:r>
        <w:br/>
      </w:r>
      <w:r>
        <w:tab/>
        <w:t>a/ 793 Over te dragen verlies</w:t>
      </w:r>
      <w:r>
        <w:tab/>
      </w:r>
      <w:r>
        <w:tab/>
        <w:t>15.000</w:t>
      </w:r>
      <w:r>
        <w:br/>
      </w:r>
      <w:r>
        <w:tab/>
        <w:t xml:space="preserve">     792 Onttrekking aan de reserves</w:t>
      </w:r>
      <w:r>
        <w:tab/>
        <w:t>30.000</w:t>
      </w:r>
    </w:p>
    <w:p w:rsidR="00C66104" w:rsidRDefault="00C66104" w:rsidP="00286F2E">
      <w:pPr>
        <w:rPr>
          <w:i/>
        </w:rPr>
      </w:pPr>
      <w:r>
        <w:rPr>
          <w:b/>
        </w:rPr>
        <w:t>794 TUSSENKOMST VAN VENNOTEN (OF VAN DE EIGENAAR) IN HET VERLIES</w:t>
      </w:r>
      <w:r>
        <w:rPr>
          <w:b/>
        </w:rPr>
        <w:br/>
      </w:r>
      <w:r>
        <w:t>Vennoten of eigenaars kunnen bereid zijn om tussen te komen in het verlies</w:t>
      </w:r>
      <w:r>
        <w:br/>
        <w:t xml:space="preserve">--&gt; Wanneer </w:t>
      </w:r>
      <w:r>
        <w:rPr>
          <w:b/>
        </w:rPr>
        <w:t>tijdens het boekjaar</w:t>
      </w:r>
      <w:r>
        <w:t xml:space="preserve"> een deel v/h verlies wordt opgenomen door vennoten</w:t>
      </w:r>
      <w:r>
        <w:br/>
      </w:r>
      <w:r>
        <w:rPr>
          <w:b/>
        </w:rPr>
        <w:t xml:space="preserve">! </w:t>
      </w:r>
      <w:r>
        <w:t xml:space="preserve">Onmiddellijk boeken op </w:t>
      </w:r>
      <w:r>
        <w:rPr>
          <w:i/>
        </w:rPr>
        <w:t>764 Andere uitzonderlijke opbrengsten</w:t>
      </w:r>
      <w:r>
        <w:rPr>
          <w:i/>
        </w:rPr>
        <w:br/>
      </w:r>
      <w:r>
        <w:t xml:space="preserve">--&gt; Wanneer </w:t>
      </w:r>
      <w:r>
        <w:rPr>
          <w:b/>
        </w:rPr>
        <w:t>op het einde v/h boekjaar (algemene vergadering)</w:t>
      </w:r>
      <w:r>
        <w:t xml:space="preserve"> beslist wordt tot tussenkomst</w:t>
      </w:r>
      <w:r>
        <w:br/>
      </w:r>
      <w:r>
        <w:rPr>
          <w:b/>
        </w:rPr>
        <w:t xml:space="preserve">! </w:t>
      </w:r>
      <w:r>
        <w:t xml:space="preserve">Boeken op </w:t>
      </w:r>
      <w:r>
        <w:rPr>
          <w:i/>
        </w:rPr>
        <w:t>794 Tussenkomst van vennoten</w:t>
      </w:r>
      <w:r w:rsidR="000D7CE1">
        <w:rPr>
          <w:i/>
        </w:rPr>
        <w:t xml:space="preserve"> in het verlies</w:t>
      </w:r>
    </w:p>
    <w:p w:rsidR="000D7CE1" w:rsidRDefault="001F4379" w:rsidP="00286F2E">
      <w:r>
        <w:rPr>
          <w:i/>
        </w:rPr>
        <w:t>Voorbeeld:</w:t>
      </w:r>
      <w:r>
        <w:rPr>
          <w:i/>
        </w:rPr>
        <w:br/>
      </w:r>
      <w:r>
        <w:t>Te bestemmen resultaat is 45.000 euro verlies</w:t>
      </w:r>
      <w:r>
        <w:br/>
        <w:t>--&gt; volledige tussenkomst v/d vennoten</w:t>
      </w:r>
    </w:p>
    <w:p w:rsidR="001F4379" w:rsidRDefault="001F4379" w:rsidP="00286F2E">
      <w:r>
        <w:rPr>
          <w:b/>
        </w:rPr>
        <w:t>Bepalen v/h te bestemmen resultaat</w:t>
      </w:r>
      <w:r>
        <w:rPr>
          <w:b/>
        </w:rPr>
        <w:br/>
      </w:r>
      <w:r>
        <w:t>700 Verkopen</w:t>
      </w:r>
      <w:r>
        <w:tab/>
      </w:r>
      <w:r>
        <w:tab/>
      </w:r>
      <w:r>
        <w:tab/>
      </w:r>
      <w:r>
        <w:tab/>
      </w:r>
      <w:r>
        <w:tab/>
        <w:t>55.000</w:t>
      </w:r>
      <w:r>
        <w:br/>
        <w:t>794 Tussenkomst v/d vennoten in het verlies</w:t>
      </w:r>
      <w:r>
        <w:tab/>
        <w:t>45.000</w:t>
      </w:r>
      <w:r>
        <w:br/>
      </w:r>
      <w:r>
        <w:tab/>
        <w:t>a/ 61 Diensten en diverse goederen</w:t>
      </w:r>
      <w:r>
        <w:tab/>
      </w:r>
      <w:r>
        <w:tab/>
        <w:t>100.000</w:t>
      </w:r>
    </w:p>
    <w:p w:rsidR="00605A60" w:rsidRPr="00E75E90" w:rsidRDefault="001F4379" w:rsidP="000D4C3A">
      <w:r>
        <w:rPr>
          <w:b/>
        </w:rPr>
        <w:t>Resultaatbestemming</w:t>
      </w:r>
      <w:r>
        <w:rPr>
          <w:b/>
        </w:rPr>
        <w:br/>
      </w:r>
      <w:r>
        <w:t>416 Diverse vorderingen</w:t>
      </w:r>
      <w:r>
        <w:tab/>
        <w:t>45.000</w:t>
      </w:r>
      <w:r>
        <w:br/>
      </w:r>
      <w:r>
        <w:tab/>
        <w:t>a/ 794 Tussenkomst van vennoten in het verlies</w:t>
      </w:r>
      <w:r>
        <w:tab/>
        <w:t>45.000</w:t>
      </w:r>
    </w:p>
    <w:sectPr w:rsidR="00605A60" w:rsidRPr="00E75E90" w:rsidSect="00C05B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A2E"/>
    <w:rsid w:val="000045DE"/>
    <w:rsid w:val="00004CB2"/>
    <w:rsid w:val="000053BC"/>
    <w:rsid w:val="000059C5"/>
    <w:rsid w:val="000110D7"/>
    <w:rsid w:val="00020C19"/>
    <w:rsid w:val="000247DE"/>
    <w:rsid w:val="00026613"/>
    <w:rsid w:val="00026F8E"/>
    <w:rsid w:val="000348DC"/>
    <w:rsid w:val="000370BE"/>
    <w:rsid w:val="00045457"/>
    <w:rsid w:val="0004785B"/>
    <w:rsid w:val="00050BE0"/>
    <w:rsid w:val="000574AE"/>
    <w:rsid w:val="00060400"/>
    <w:rsid w:val="00063ABE"/>
    <w:rsid w:val="00064EF7"/>
    <w:rsid w:val="000722AE"/>
    <w:rsid w:val="00077C7A"/>
    <w:rsid w:val="000834C6"/>
    <w:rsid w:val="00083D8A"/>
    <w:rsid w:val="000858AB"/>
    <w:rsid w:val="000940B8"/>
    <w:rsid w:val="000A0840"/>
    <w:rsid w:val="000A1B13"/>
    <w:rsid w:val="000A27C5"/>
    <w:rsid w:val="000A4816"/>
    <w:rsid w:val="000A7397"/>
    <w:rsid w:val="000B38D1"/>
    <w:rsid w:val="000B6548"/>
    <w:rsid w:val="000C073F"/>
    <w:rsid w:val="000C0EB2"/>
    <w:rsid w:val="000C2218"/>
    <w:rsid w:val="000C2640"/>
    <w:rsid w:val="000C28AC"/>
    <w:rsid w:val="000C4CCB"/>
    <w:rsid w:val="000C66AE"/>
    <w:rsid w:val="000C71E9"/>
    <w:rsid w:val="000C72F8"/>
    <w:rsid w:val="000C7D77"/>
    <w:rsid w:val="000D1190"/>
    <w:rsid w:val="000D21F0"/>
    <w:rsid w:val="000D2A31"/>
    <w:rsid w:val="000D4C3A"/>
    <w:rsid w:val="000D4E4D"/>
    <w:rsid w:val="000D7CE1"/>
    <w:rsid w:val="000E260D"/>
    <w:rsid w:val="000E2F7E"/>
    <w:rsid w:val="000E4655"/>
    <w:rsid w:val="000F4D53"/>
    <w:rsid w:val="000F604D"/>
    <w:rsid w:val="000F60AD"/>
    <w:rsid w:val="000F716B"/>
    <w:rsid w:val="001005D8"/>
    <w:rsid w:val="00101793"/>
    <w:rsid w:val="00102B60"/>
    <w:rsid w:val="0010305A"/>
    <w:rsid w:val="00103A5D"/>
    <w:rsid w:val="0010726E"/>
    <w:rsid w:val="00110315"/>
    <w:rsid w:val="00110362"/>
    <w:rsid w:val="00113C52"/>
    <w:rsid w:val="0012242E"/>
    <w:rsid w:val="00130581"/>
    <w:rsid w:val="00133D9D"/>
    <w:rsid w:val="00140DF8"/>
    <w:rsid w:val="0014643F"/>
    <w:rsid w:val="00152AE7"/>
    <w:rsid w:val="0015376C"/>
    <w:rsid w:val="00154268"/>
    <w:rsid w:val="0016049D"/>
    <w:rsid w:val="00162A47"/>
    <w:rsid w:val="00163A15"/>
    <w:rsid w:val="00166119"/>
    <w:rsid w:val="00167094"/>
    <w:rsid w:val="0016786F"/>
    <w:rsid w:val="001810BB"/>
    <w:rsid w:val="00182189"/>
    <w:rsid w:val="00184F14"/>
    <w:rsid w:val="001A5002"/>
    <w:rsid w:val="001A7FA1"/>
    <w:rsid w:val="001B61B0"/>
    <w:rsid w:val="001B6A0E"/>
    <w:rsid w:val="001B6AD2"/>
    <w:rsid w:val="001C2762"/>
    <w:rsid w:val="001C4667"/>
    <w:rsid w:val="001D097F"/>
    <w:rsid w:val="001D3899"/>
    <w:rsid w:val="001D3B8A"/>
    <w:rsid w:val="001D49C2"/>
    <w:rsid w:val="001D52F0"/>
    <w:rsid w:val="001D5A33"/>
    <w:rsid w:val="001D78A9"/>
    <w:rsid w:val="001E0296"/>
    <w:rsid w:val="001E1FFD"/>
    <w:rsid w:val="001E31B3"/>
    <w:rsid w:val="001E3D2B"/>
    <w:rsid w:val="001E4FA3"/>
    <w:rsid w:val="001E52EA"/>
    <w:rsid w:val="001F1A42"/>
    <w:rsid w:val="001F34B3"/>
    <w:rsid w:val="001F4379"/>
    <w:rsid w:val="001F6432"/>
    <w:rsid w:val="001F69AB"/>
    <w:rsid w:val="001F6E1F"/>
    <w:rsid w:val="00205E5A"/>
    <w:rsid w:val="00206DED"/>
    <w:rsid w:val="0021177A"/>
    <w:rsid w:val="0021625E"/>
    <w:rsid w:val="00220C7F"/>
    <w:rsid w:val="002218C4"/>
    <w:rsid w:val="00223F11"/>
    <w:rsid w:val="0022633A"/>
    <w:rsid w:val="002267A5"/>
    <w:rsid w:val="00227619"/>
    <w:rsid w:val="00233F44"/>
    <w:rsid w:val="002357F8"/>
    <w:rsid w:val="002400E0"/>
    <w:rsid w:val="002467FF"/>
    <w:rsid w:val="0025025A"/>
    <w:rsid w:val="00255982"/>
    <w:rsid w:val="00255BDF"/>
    <w:rsid w:val="002572F8"/>
    <w:rsid w:val="002617D7"/>
    <w:rsid w:val="00264D01"/>
    <w:rsid w:val="00265621"/>
    <w:rsid w:val="00266AF3"/>
    <w:rsid w:val="0026798D"/>
    <w:rsid w:val="00273D38"/>
    <w:rsid w:val="00274243"/>
    <w:rsid w:val="00275D93"/>
    <w:rsid w:val="0028020D"/>
    <w:rsid w:val="00281899"/>
    <w:rsid w:val="002819AF"/>
    <w:rsid w:val="00282319"/>
    <w:rsid w:val="00283D01"/>
    <w:rsid w:val="0028646F"/>
    <w:rsid w:val="00286F2E"/>
    <w:rsid w:val="00290C8E"/>
    <w:rsid w:val="002910FF"/>
    <w:rsid w:val="00295B5C"/>
    <w:rsid w:val="00295EE1"/>
    <w:rsid w:val="002A05F8"/>
    <w:rsid w:val="002A06A5"/>
    <w:rsid w:val="002A377B"/>
    <w:rsid w:val="002A3D3D"/>
    <w:rsid w:val="002A43D2"/>
    <w:rsid w:val="002A5AFE"/>
    <w:rsid w:val="002A7986"/>
    <w:rsid w:val="002B1A98"/>
    <w:rsid w:val="002B304D"/>
    <w:rsid w:val="002B5B86"/>
    <w:rsid w:val="002B6D02"/>
    <w:rsid w:val="002C0D9B"/>
    <w:rsid w:val="002C13E3"/>
    <w:rsid w:val="002C1E26"/>
    <w:rsid w:val="002C29BA"/>
    <w:rsid w:val="002C4CCB"/>
    <w:rsid w:val="002C5232"/>
    <w:rsid w:val="002C53BF"/>
    <w:rsid w:val="002C7998"/>
    <w:rsid w:val="002D38C5"/>
    <w:rsid w:val="002D419F"/>
    <w:rsid w:val="002E07A2"/>
    <w:rsid w:val="002E2861"/>
    <w:rsid w:val="002E2D77"/>
    <w:rsid w:val="002E4765"/>
    <w:rsid w:val="002F6640"/>
    <w:rsid w:val="002F749E"/>
    <w:rsid w:val="00300E89"/>
    <w:rsid w:val="00310C5D"/>
    <w:rsid w:val="00312125"/>
    <w:rsid w:val="00312A97"/>
    <w:rsid w:val="00313923"/>
    <w:rsid w:val="00313983"/>
    <w:rsid w:val="003165B0"/>
    <w:rsid w:val="00320D5D"/>
    <w:rsid w:val="00323C3B"/>
    <w:rsid w:val="00324D22"/>
    <w:rsid w:val="00325FCB"/>
    <w:rsid w:val="00327DFA"/>
    <w:rsid w:val="003310F6"/>
    <w:rsid w:val="00332F4D"/>
    <w:rsid w:val="00337F42"/>
    <w:rsid w:val="003430C4"/>
    <w:rsid w:val="0034707B"/>
    <w:rsid w:val="003476A3"/>
    <w:rsid w:val="00350374"/>
    <w:rsid w:val="0035224E"/>
    <w:rsid w:val="003530D0"/>
    <w:rsid w:val="0035470B"/>
    <w:rsid w:val="00362027"/>
    <w:rsid w:val="003665D8"/>
    <w:rsid w:val="003710EF"/>
    <w:rsid w:val="003719A2"/>
    <w:rsid w:val="00372C9D"/>
    <w:rsid w:val="00374E4E"/>
    <w:rsid w:val="00374F04"/>
    <w:rsid w:val="0037625C"/>
    <w:rsid w:val="00377BD6"/>
    <w:rsid w:val="00385D88"/>
    <w:rsid w:val="00385F2D"/>
    <w:rsid w:val="00387587"/>
    <w:rsid w:val="00387EEE"/>
    <w:rsid w:val="00392AF0"/>
    <w:rsid w:val="003956A6"/>
    <w:rsid w:val="00395B6A"/>
    <w:rsid w:val="003A24F5"/>
    <w:rsid w:val="003A6D4B"/>
    <w:rsid w:val="003B606B"/>
    <w:rsid w:val="003B7F7C"/>
    <w:rsid w:val="003C13DF"/>
    <w:rsid w:val="003C300C"/>
    <w:rsid w:val="003C42FE"/>
    <w:rsid w:val="003C455D"/>
    <w:rsid w:val="003C618C"/>
    <w:rsid w:val="003D4313"/>
    <w:rsid w:val="003E01B5"/>
    <w:rsid w:val="003E36E3"/>
    <w:rsid w:val="003F00D7"/>
    <w:rsid w:val="004003A5"/>
    <w:rsid w:val="00400E7D"/>
    <w:rsid w:val="00400F23"/>
    <w:rsid w:val="004027DB"/>
    <w:rsid w:val="00404E6A"/>
    <w:rsid w:val="00404FA9"/>
    <w:rsid w:val="00405641"/>
    <w:rsid w:val="0040565F"/>
    <w:rsid w:val="00405732"/>
    <w:rsid w:val="0041109E"/>
    <w:rsid w:val="0041438A"/>
    <w:rsid w:val="00414671"/>
    <w:rsid w:val="004154FC"/>
    <w:rsid w:val="004161C5"/>
    <w:rsid w:val="004206BC"/>
    <w:rsid w:val="00420DF2"/>
    <w:rsid w:val="0042168D"/>
    <w:rsid w:val="004219D9"/>
    <w:rsid w:val="004233A6"/>
    <w:rsid w:val="0043277C"/>
    <w:rsid w:val="00432E8C"/>
    <w:rsid w:val="004469F7"/>
    <w:rsid w:val="0045177C"/>
    <w:rsid w:val="00453037"/>
    <w:rsid w:val="004541BB"/>
    <w:rsid w:val="004572A1"/>
    <w:rsid w:val="004578A2"/>
    <w:rsid w:val="00461E31"/>
    <w:rsid w:val="004642EB"/>
    <w:rsid w:val="00466328"/>
    <w:rsid w:val="00472CC6"/>
    <w:rsid w:val="00473270"/>
    <w:rsid w:val="004823B5"/>
    <w:rsid w:val="00492B99"/>
    <w:rsid w:val="004944AD"/>
    <w:rsid w:val="00496A6B"/>
    <w:rsid w:val="004A06E3"/>
    <w:rsid w:val="004A15EE"/>
    <w:rsid w:val="004A2352"/>
    <w:rsid w:val="004A4A8A"/>
    <w:rsid w:val="004A749A"/>
    <w:rsid w:val="004B2FE9"/>
    <w:rsid w:val="004B3833"/>
    <w:rsid w:val="004B4296"/>
    <w:rsid w:val="004B4B2E"/>
    <w:rsid w:val="004B6D67"/>
    <w:rsid w:val="004C4CD7"/>
    <w:rsid w:val="004C5C53"/>
    <w:rsid w:val="004D06BC"/>
    <w:rsid w:val="004D1DFF"/>
    <w:rsid w:val="004D251E"/>
    <w:rsid w:val="004D39FE"/>
    <w:rsid w:val="004E30FD"/>
    <w:rsid w:val="004E5E3F"/>
    <w:rsid w:val="004E6811"/>
    <w:rsid w:val="004F685C"/>
    <w:rsid w:val="004F6E28"/>
    <w:rsid w:val="00501573"/>
    <w:rsid w:val="00503359"/>
    <w:rsid w:val="00506526"/>
    <w:rsid w:val="005127C7"/>
    <w:rsid w:val="005137F8"/>
    <w:rsid w:val="00513F6C"/>
    <w:rsid w:val="005153C6"/>
    <w:rsid w:val="0052147C"/>
    <w:rsid w:val="00523FAC"/>
    <w:rsid w:val="00540F63"/>
    <w:rsid w:val="00541421"/>
    <w:rsid w:val="0054188A"/>
    <w:rsid w:val="00542253"/>
    <w:rsid w:val="005458B7"/>
    <w:rsid w:val="00551F42"/>
    <w:rsid w:val="00552231"/>
    <w:rsid w:val="00553C9F"/>
    <w:rsid w:val="005548D1"/>
    <w:rsid w:val="005549AC"/>
    <w:rsid w:val="00556C07"/>
    <w:rsid w:val="00557945"/>
    <w:rsid w:val="00557B01"/>
    <w:rsid w:val="00561ADB"/>
    <w:rsid w:val="005652E0"/>
    <w:rsid w:val="00565B10"/>
    <w:rsid w:val="005709AB"/>
    <w:rsid w:val="00575320"/>
    <w:rsid w:val="00581ED2"/>
    <w:rsid w:val="00582455"/>
    <w:rsid w:val="005867A6"/>
    <w:rsid w:val="005906D5"/>
    <w:rsid w:val="005A0995"/>
    <w:rsid w:val="005A16DC"/>
    <w:rsid w:val="005A176E"/>
    <w:rsid w:val="005A6D93"/>
    <w:rsid w:val="005A7349"/>
    <w:rsid w:val="005B3203"/>
    <w:rsid w:val="005B3F38"/>
    <w:rsid w:val="005B44B9"/>
    <w:rsid w:val="005B5FD6"/>
    <w:rsid w:val="005C3693"/>
    <w:rsid w:val="005C7D17"/>
    <w:rsid w:val="005D53C2"/>
    <w:rsid w:val="005D55CB"/>
    <w:rsid w:val="005F01B5"/>
    <w:rsid w:val="005F246F"/>
    <w:rsid w:val="005F540E"/>
    <w:rsid w:val="0060012B"/>
    <w:rsid w:val="006006C1"/>
    <w:rsid w:val="00601323"/>
    <w:rsid w:val="00604FE4"/>
    <w:rsid w:val="00605A60"/>
    <w:rsid w:val="00605E86"/>
    <w:rsid w:val="00607579"/>
    <w:rsid w:val="0060788D"/>
    <w:rsid w:val="00613E76"/>
    <w:rsid w:val="00617A03"/>
    <w:rsid w:val="00620A91"/>
    <w:rsid w:val="006237DE"/>
    <w:rsid w:val="00626675"/>
    <w:rsid w:val="0063002E"/>
    <w:rsid w:val="006344C5"/>
    <w:rsid w:val="00634D93"/>
    <w:rsid w:val="00637731"/>
    <w:rsid w:val="00640EB3"/>
    <w:rsid w:val="00642A65"/>
    <w:rsid w:val="00647C61"/>
    <w:rsid w:val="00656176"/>
    <w:rsid w:val="006572AE"/>
    <w:rsid w:val="00662BAD"/>
    <w:rsid w:val="00663E84"/>
    <w:rsid w:val="0066486D"/>
    <w:rsid w:val="00665687"/>
    <w:rsid w:val="0067280E"/>
    <w:rsid w:val="00672EB4"/>
    <w:rsid w:val="00673B65"/>
    <w:rsid w:val="0067436A"/>
    <w:rsid w:val="00675C0E"/>
    <w:rsid w:val="00676C17"/>
    <w:rsid w:val="00676C54"/>
    <w:rsid w:val="00693B96"/>
    <w:rsid w:val="00693D34"/>
    <w:rsid w:val="00693D87"/>
    <w:rsid w:val="006A0E0E"/>
    <w:rsid w:val="006A48F8"/>
    <w:rsid w:val="006A60F6"/>
    <w:rsid w:val="006A6A0E"/>
    <w:rsid w:val="006A759A"/>
    <w:rsid w:val="006A7F90"/>
    <w:rsid w:val="006B3F05"/>
    <w:rsid w:val="006B5B04"/>
    <w:rsid w:val="006C0191"/>
    <w:rsid w:val="006C0951"/>
    <w:rsid w:val="006C6731"/>
    <w:rsid w:val="006C77ED"/>
    <w:rsid w:val="006D0E43"/>
    <w:rsid w:val="006D59BA"/>
    <w:rsid w:val="006E379E"/>
    <w:rsid w:val="006E4CE1"/>
    <w:rsid w:val="006E703D"/>
    <w:rsid w:val="006F1EDA"/>
    <w:rsid w:val="006F3F6A"/>
    <w:rsid w:val="006F4819"/>
    <w:rsid w:val="006F6F5E"/>
    <w:rsid w:val="00701A4B"/>
    <w:rsid w:val="00703126"/>
    <w:rsid w:val="00704358"/>
    <w:rsid w:val="007048E5"/>
    <w:rsid w:val="00705BD8"/>
    <w:rsid w:val="0070771B"/>
    <w:rsid w:val="0071178E"/>
    <w:rsid w:val="007123C3"/>
    <w:rsid w:val="00712FDA"/>
    <w:rsid w:val="007163EC"/>
    <w:rsid w:val="00717421"/>
    <w:rsid w:val="00717B7A"/>
    <w:rsid w:val="00721B0F"/>
    <w:rsid w:val="00721DC2"/>
    <w:rsid w:val="00722466"/>
    <w:rsid w:val="00723478"/>
    <w:rsid w:val="00725067"/>
    <w:rsid w:val="00727838"/>
    <w:rsid w:val="007305EB"/>
    <w:rsid w:val="007326B1"/>
    <w:rsid w:val="007330F0"/>
    <w:rsid w:val="00733880"/>
    <w:rsid w:val="0074109B"/>
    <w:rsid w:val="00741796"/>
    <w:rsid w:val="00741D27"/>
    <w:rsid w:val="0074796A"/>
    <w:rsid w:val="0075183A"/>
    <w:rsid w:val="00752040"/>
    <w:rsid w:val="007522C8"/>
    <w:rsid w:val="00755122"/>
    <w:rsid w:val="007566E8"/>
    <w:rsid w:val="00757DB3"/>
    <w:rsid w:val="0076068F"/>
    <w:rsid w:val="0076176A"/>
    <w:rsid w:val="00761810"/>
    <w:rsid w:val="00762DBC"/>
    <w:rsid w:val="007702DA"/>
    <w:rsid w:val="0077136A"/>
    <w:rsid w:val="00773060"/>
    <w:rsid w:val="007736D0"/>
    <w:rsid w:val="00775CD8"/>
    <w:rsid w:val="00780A45"/>
    <w:rsid w:val="00781E07"/>
    <w:rsid w:val="0078364F"/>
    <w:rsid w:val="00786ACA"/>
    <w:rsid w:val="00787C60"/>
    <w:rsid w:val="0079037E"/>
    <w:rsid w:val="007970D3"/>
    <w:rsid w:val="007A6676"/>
    <w:rsid w:val="007B1C31"/>
    <w:rsid w:val="007B2D9E"/>
    <w:rsid w:val="007B4E8D"/>
    <w:rsid w:val="007B5E5B"/>
    <w:rsid w:val="007B79A0"/>
    <w:rsid w:val="007C0563"/>
    <w:rsid w:val="007C2831"/>
    <w:rsid w:val="007D0FCD"/>
    <w:rsid w:val="007D3DBB"/>
    <w:rsid w:val="007D7299"/>
    <w:rsid w:val="007E0A66"/>
    <w:rsid w:val="007E4512"/>
    <w:rsid w:val="007E605A"/>
    <w:rsid w:val="007E6B04"/>
    <w:rsid w:val="007E7D2D"/>
    <w:rsid w:val="007F01DC"/>
    <w:rsid w:val="007F0B96"/>
    <w:rsid w:val="007F13ED"/>
    <w:rsid w:val="007F3F21"/>
    <w:rsid w:val="007F5A2E"/>
    <w:rsid w:val="007F5D04"/>
    <w:rsid w:val="007F7FEA"/>
    <w:rsid w:val="008036B2"/>
    <w:rsid w:val="008048C8"/>
    <w:rsid w:val="00806F03"/>
    <w:rsid w:val="00807DDC"/>
    <w:rsid w:val="0081329A"/>
    <w:rsid w:val="008174C2"/>
    <w:rsid w:val="008257A4"/>
    <w:rsid w:val="0083495C"/>
    <w:rsid w:val="00845A2C"/>
    <w:rsid w:val="00851646"/>
    <w:rsid w:val="008559D4"/>
    <w:rsid w:val="00860A3B"/>
    <w:rsid w:val="00862657"/>
    <w:rsid w:val="00862A4F"/>
    <w:rsid w:val="00867E5F"/>
    <w:rsid w:val="00872282"/>
    <w:rsid w:val="0088132C"/>
    <w:rsid w:val="008822A9"/>
    <w:rsid w:val="008859EB"/>
    <w:rsid w:val="00890F40"/>
    <w:rsid w:val="00895291"/>
    <w:rsid w:val="008A19B7"/>
    <w:rsid w:val="008A4EE1"/>
    <w:rsid w:val="008B2D38"/>
    <w:rsid w:val="008B5228"/>
    <w:rsid w:val="008B54E0"/>
    <w:rsid w:val="008B7ED2"/>
    <w:rsid w:val="008B7F4F"/>
    <w:rsid w:val="008C28B9"/>
    <w:rsid w:val="008C3E42"/>
    <w:rsid w:val="008C42D3"/>
    <w:rsid w:val="008C6C99"/>
    <w:rsid w:val="008D14E4"/>
    <w:rsid w:val="008D4842"/>
    <w:rsid w:val="008D573D"/>
    <w:rsid w:val="008D7370"/>
    <w:rsid w:val="008E029E"/>
    <w:rsid w:val="008E15A4"/>
    <w:rsid w:val="008E1F1A"/>
    <w:rsid w:val="008E2554"/>
    <w:rsid w:val="008E7788"/>
    <w:rsid w:val="008F1558"/>
    <w:rsid w:val="008F3D18"/>
    <w:rsid w:val="008F4F87"/>
    <w:rsid w:val="00901B26"/>
    <w:rsid w:val="00904E04"/>
    <w:rsid w:val="00906AF1"/>
    <w:rsid w:val="00911EE4"/>
    <w:rsid w:val="0091415A"/>
    <w:rsid w:val="00917625"/>
    <w:rsid w:val="0092502C"/>
    <w:rsid w:val="00925191"/>
    <w:rsid w:val="00925221"/>
    <w:rsid w:val="00927277"/>
    <w:rsid w:val="009363B5"/>
    <w:rsid w:val="009404EC"/>
    <w:rsid w:val="009413E0"/>
    <w:rsid w:val="00942891"/>
    <w:rsid w:val="00944C5A"/>
    <w:rsid w:val="00945352"/>
    <w:rsid w:val="00945455"/>
    <w:rsid w:val="00946566"/>
    <w:rsid w:val="00947FD1"/>
    <w:rsid w:val="009524C1"/>
    <w:rsid w:val="00952D7A"/>
    <w:rsid w:val="009559DC"/>
    <w:rsid w:val="009567D0"/>
    <w:rsid w:val="00957931"/>
    <w:rsid w:val="009609D3"/>
    <w:rsid w:val="009629CD"/>
    <w:rsid w:val="0096429D"/>
    <w:rsid w:val="009712F8"/>
    <w:rsid w:val="00972532"/>
    <w:rsid w:val="00977D0C"/>
    <w:rsid w:val="00980079"/>
    <w:rsid w:val="009801C9"/>
    <w:rsid w:val="00980264"/>
    <w:rsid w:val="00986829"/>
    <w:rsid w:val="00990325"/>
    <w:rsid w:val="00995C53"/>
    <w:rsid w:val="009A46AA"/>
    <w:rsid w:val="009C343B"/>
    <w:rsid w:val="009C57F1"/>
    <w:rsid w:val="009C6135"/>
    <w:rsid w:val="009C7F88"/>
    <w:rsid w:val="009D56A9"/>
    <w:rsid w:val="009D680F"/>
    <w:rsid w:val="009E7B4D"/>
    <w:rsid w:val="009F1BE6"/>
    <w:rsid w:val="009F537F"/>
    <w:rsid w:val="009F5EDE"/>
    <w:rsid w:val="00A04367"/>
    <w:rsid w:val="00A06CF1"/>
    <w:rsid w:val="00A14308"/>
    <w:rsid w:val="00A21146"/>
    <w:rsid w:val="00A2173A"/>
    <w:rsid w:val="00A3479F"/>
    <w:rsid w:val="00A3585C"/>
    <w:rsid w:val="00A35CDE"/>
    <w:rsid w:val="00A37215"/>
    <w:rsid w:val="00A37AE0"/>
    <w:rsid w:val="00A452BE"/>
    <w:rsid w:val="00A55920"/>
    <w:rsid w:val="00A63F8F"/>
    <w:rsid w:val="00A649A6"/>
    <w:rsid w:val="00A70250"/>
    <w:rsid w:val="00A735F2"/>
    <w:rsid w:val="00A75798"/>
    <w:rsid w:val="00A831D9"/>
    <w:rsid w:val="00AA026D"/>
    <w:rsid w:val="00AA2D54"/>
    <w:rsid w:val="00AB0913"/>
    <w:rsid w:val="00AB1EFC"/>
    <w:rsid w:val="00AB349B"/>
    <w:rsid w:val="00AB655C"/>
    <w:rsid w:val="00AB6987"/>
    <w:rsid w:val="00AC2C5A"/>
    <w:rsid w:val="00AC3C2E"/>
    <w:rsid w:val="00AD1218"/>
    <w:rsid w:val="00AD3618"/>
    <w:rsid w:val="00AE4B4B"/>
    <w:rsid w:val="00AE700F"/>
    <w:rsid w:val="00AF3617"/>
    <w:rsid w:val="00AF410F"/>
    <w:rsid w:val="00B00741"/>
    <w:rsid w:val="00B0094F"/>
    <w:rsid w:val="00B00D27"/>
    <w:rsid w:val="00B00E0A"/>
    <w:rsid w:val="00B026D7"/>
    <w:rsid w:val="00B0447B"/>
    <w:rsid w:val="00B05311"/>
    <w:rsid w:val="00B05B1F"/>
    <w:rsid w:val="00B07117"/>
    <w:rsid w:val="00B11E39"/>
    <w:rsid w:val="00B2006F"/>
    <w:rsid w:val="00B20ED9"/>
    <w:rsid w:val="00B2354C"/>
    <w:rsid w:val="00B25033"/>
    <w:rsid w:val="00B26248"/>
    <w:rsid w:val="00B27E4D"/>
    <w:rsid w:val="00B3014D"/>
    <w:rsid w:val="00B3084E"/>
    <w:rsid w:val="00B323AB"/>
    <w:rsid w:val="00B34976"/>
    <w:rsid w:val="00B36447"/>
    <w:rsid w:val="00B460D7"/>
    <w:rsid w:val="00B463EC"/>
    <w:rsid w:val="00B47799"/>
    <w:rsid w:val="00B532B1"/>
    <w:rsid w:val="00B55D1B"/>
    <w:rsid w:val="00B6643A"/>
    <w:rsid w:val="00B7096D"/>
    <w:rsid w:val="00B75D8C"/>
    <w:rsid w:val="00B75F4C"/>
    <w:rsid w:val="00B828C8"/>
    <w:rsid w:val="00B83DC8"/>
    <w:rsid w:val="00B85EEF"/>
    <w:rsid w:val="00B86811"/>
    <w:rsid w:val="00B8689D"/>
    <w:rsid w:val="00B87103"/>
    <w:rsid w:val="00B9190E"/>
    <w:rsid w:val="00B933FB"/>
    <w:rsid w:val="00B95245"/>
    <w:rsid w:val="00B9718E"/>
    <w:rsid w:val="00B9772C"/>
    <w:rsid w:val="00B97F72"/>
    <w:rsid w:val="00BA50E4"/>
    <w:rsid w:val="00BA52FF"/>
    <w:rsid w:val="00BA7504"/>
    <w:rsid w:val="00BB238F"/>
    <w:rsid w:val="00BB2EEA"/>
    <w:rsid w:val="00BB5FF3"/>
    <w:rsid w:val="00BB6D3E"/>
    <w:rsid w:val="00BB7EE8"/>
    <w:rsid w:val="00BD0FB5"/>
    <w:rsid w:val="00BD184D"/>
    <w:rsid w:val="00BD296F"/>
    <w:rsid w:val="00BD373C"/>
    <w:rsid w:val="00BD4FBF"/>
    <w:rsid w:val="00BD5413"/>
    <w:rsid w:val="00BD6DFF"/>
    <w:rsid w:val="00BD7F2B"/>
    <w:rsid w:val="00BE66E7"/>
    <w:rsid w:val="00BE6AE9"/>
    <w:rsid w:val="00BE7855"/>
    <w:rsid w:val="00BF2168"/>
    <w:rsid w:val="00BF60E7"/>
    <w:rsid w:val="00BF7B37"/>
    <w:rsid w:val="00C00841"/>
    <w:rsid w:val="00C0158B"/>
    <w:rsid w:val="00C0579B"/>
    <w:rsid w:val="00C057DD"/>
    <w:rsid w:val="00C05B71"/>
    <w:rsid w:val="00C11E88"/>
    <w:rsid w:val="00C13877"/>
    <w:rsid w:val="00C21C63"/>
    <w:rsid w:val="00C2345A"/>
    <w:rsid w:val="00C24788"/>
    <w:rsid w:val="00C27B3C"/>
    <w:rsid w:val="00C27E44"/>
    <w:rsid w:val="00C31E1C"/>
    <w:rsid w:val="00C34255"/>
    <w:rsid w:val="00C350A7"/>
    <w:rsid w:val="00C3591C"/>
    <w:rsid w:val="00C41CCD"/>
    <w:rsid w:val="00C43872"/>
    <w:rsid w:val="00C524DC"/>
    <w:rsid w:val="00C625C3"/>
    <w:rsid w:val="00C62D5D"/>
    <w:rsid w:val="00C66104"/>
    <w:rsid w:val="00C7041A"/>
    <w:rsid w:val="00C735C4"/>
    <w:rsid w:val="00C7370B"/>
    <w:rsid w:val="00C77853"/>
    <w:rsid w:val="00C813B2"/>
    <w:rsid w:val="00C850AF"/>
    <w:rsid w:val="00C8615A"/>
    <w:rsid w:val="00C908C8"/>
    <w:rsid w:val="00C90FA8"/>
    <w:rsid w:val="00C94D01"/>
    <w:rsid w:val="00C962AB"/>
    <w:rsid w:val="00CA46B9"/>
    <w:rsid w:val="00CA5F18"/>
    <w:rsid w:val="00CA78FF"/>
    <w:rsid w:val="00CB2956"/>
    <w:rsid w:val="00CB3CD6"/>
    <w:rsid w:val="00CB3E69"/>
    <w:rsid w:val="00CB6046"/>
    <w:rsid w:val="00CB65A7"/>
    <w:rsid w:val="00CC1E0D"/>
    <w:rsid w:val="00CC3139"/>
    <w:rsid w:val="00CC4960"/>
    <w:rsid w:val="00CD2A2F"/>
    <w:rsid w:val="00CD325B"/>
    <w:rsid w:val="00CE004B"/>
    <w:rsid w:val="00CE59C8"/>
    <w:rsid w:val="00CF0F2B"/>
    <w:rsid w:val="00CF6EAC"/>
    <w:rsid w:val="00CF720E"/>
    <w:rsid w:val="00CF7E9B"/>
    <w:rsid w:val="00D04A38"/>
    <w:rsid w:val="00D0634A"/>
    <w:rsid w:val="00D11387"/>
    <w:rsid w:val="00D140E3"/>
    <w:rsid w:val="00D15DAB"/>
    <w:rsid w:val="00D24525"/>
    <w:rsid w:val="00D25271"/>
    <w:rsid w:val="00D31A33"/>
    <w:rsid w:val="00D3416C"/>
    <w:rsid w:val="00D34353"/>
    <w:rsid w:val="00D4119C"/>
    <w:rsid w:val="00D419F0"/>
    <w:rsid w:val="00D43492"/>
    <w:rsid w:val="00D438C7"/>
    <w:rsid w:val="00D44DFF"/>
    <w:rsid w:val="00D45E9C"/>
    <w:rsid w:val="00D4714F"/>
    <w:rsid w:val="00D50946"/>
    <w:rsid w:val="00D519B7"/>
    <w:rsid w:val="00D57416"/>
    <w:rsid w:val="00D579C4"/>
    <w:rsid w:val="00D57E1C"/>
    <w:rsid w:val="00D65D58"/>
    <w:rsid w:val="00D71808"/>
    <w:rsid w:val="00D740DB"/>
    <w:rsid w:val="00D75B57"/>
    <w:rsid w:val="00D77F20"/>
    <w:rsid w:val="00D84A5F"/>
    <w:rsid w:val="00D85FA7"/>
    <w:rsid w:val="00D865A7"/>
    <w:rsid w:val="00D915F7"/>
    <w:rsid w:val="00D92392"/>
    <w:rsid w:val="00D94DA9"/>
    <w:rsid w:val="00DA0AE0"/>
    <w:rsid w:val="00DA449A"/>
    <w:rsid w:val="00DA6ABD"/>
    <w:rsid w:val="00DA7491"/>
    <w:rsid w:val="00DA76D8"/>
    <w:rsid w:val="00DB0CED"/>
    <w:rsid w:val="00DB10B8"/>
    <w:rsid w:val="00DB60ED"/>
    <w:rsid w:val="00DC08EE"/>
    <w:rsid w:val="00DC42BF"/>
    <w:rsid w:val="00DD06BD"/>
    <w:rsid w:val="00DD1188"/>
    <w:rsid w:val="00DD1259"/>
    <w:rsid w:val="00DD1817"/>
    <w:rsid w:val="00DD6861"/>
    <w:rsid w:val="00DD70E3"/>
    <w:rsid w:val="00DE12F5"/>
    <w:rsid w:val="00DE2C61"/>
    <w:rsid w:val="00DE4380"/>
    <w:rsid w:val="00DE47A4"/>
    <w:rsid w:val="00DF0528"/>
    <w:rsid w:val="00DF3915"/>
    <w:rsid w:val="00DF7A48"/>
    <w:rsid w:val="00E007DD"/>
    <w:rsid w:val="00E03750"/>
    <w:rsid w:val="00E0383E"/>
    <w:rsid w:val="00E06A92"/>
    <w:rsid w:val="00E10EDA"/>
    <w:rsid w:val="00E113F3"/>
    <w:rsid w:val="00E12089"/>
    <w:rsid w:val="00E14505"/>
    <w:rsid w:val="00E172D3"/>
    <w:rsid w:val="00E2233C"/>
    <w:rsid w:val="00E2541C"/>
    <w:rsid w:val="00E367E7"/>
    <w:rsid w:val="00E36874"/>
    <w:rsid w:val="00E405F4"/>
    <w:rsid w:val="00E4177A"/>
    <w:rsid w:val="00E42785"/>
    <w:rsid w:val="00E47219"/>
    <w:rsid w:val="00E47B30"/>
    <w:rsid w:val="00E51E99"/>
    <w:rsid w:val="00E55E37"/>
    <w:rsid w:val="00E56437"/>
    <w:rsid w:val="00E57524"/>
    <w:rsid w:val="00E61ED7"/>
    <w:rsid w:val="00E62FE1"/>
    <w:rsid w:val="00E66285"/>
    <w:rsid w:val="00E70E49"/>
    <w:rsid w:val="00E71A47"/>
    <w:rsid w:val="00E75E90"/>
    <w:rsid w:val="00E769BA"/>
    <w:rsid w:val="00E80305"/>
    <w:rsid w:val="00E87018"/>
    <w:rsid w:val="00E90462"/>
    <w:rsid w:val="00E96453"/>
    <w:rsid w:val="00EA035C"/>
    <w:rsid w:val="00EA1DC3"/>
    <w:rsid w:val="00EA3571"/>
    <w:rsid w:val="00EA5DE2"/>
    <w:rsid w:val="00EA6545"/>
    <w:rsid w:val="00EA6CF4"/>
    <w:rsid w:val="00EB07EE"/>
    <w:rsid w:val="00EB2216"/>
    <w:rsid w:val="00EB4540"/>
    <w:rsid w:val="00EB4B46"/>
    <w:rsid w:val="00EB5C84"/>
    <w:rsid w:val="00EB6760"/>
    <w:rsid w:val="00EC0045"/>
    <w:rsid w:val="00EC6561"/>
    <w:rsid w:val="00EC7409"/>
    <w:rsid w:val="00ED1F18"/>
    <w:rsid w:val="00EE15E2"/>
    <w:rsid w:val="00EE444E"/>
    <w:rsid w:val="00EE65B0"/>
    <w:rsid w:val="00EE710A"/>
    <w:rsid w:val="00EF0E2B"/>
    <w:rsid w:val="00EF6BA8"/>
    <w:rsid w:val="00F060A8"/>
    <w:rsid w:val="00F079D8"/>
    <w:rsid w:val="00F07ADD"/>
    <w:rsid w:val="00F13B1A"/>
    <w:rsid w:val="00F16542"/>
    <w:rsid w:val="00F20B9F"/>
    <w:rsid w:val="00F2370B"/>
    <w:rsid w:val="00F27C14"/>
    <w:rsid w:val="00F36C27"/>
    <w:rsid w:val="00F377D7"/>
    <w:rsid w:val="00F421ED"/>
    <w:rsid w:val="00F5177D"/>
    <w:rsid w:val="00F55CC4"/>
    <w:rsid w:val="00F63CC8"/>
    <w:rsid w:val="00F714CE"/>
    <w:rsid w:val="00F71C00"/>
    <w:rsid w:val="00F74946"/>
    <w:rsid w:val="00F810F1"/>
    <w:rsid w:val="00F8248A"/>
    <w:rsid w:val="00F825E1"/>
    <w:rsid w:val="00F8293A"/>
    <w:rsid w:val="00F83752"/>
    <w:rsid w:val="00FA7748"/>
    <w:rsid w:val="00FB74BC"/>
    <w:rsid w:val="00FC062C"/>
    <w:rsid w:val="00FC48C5"/>
    <w:rsid w:val="00FC5FFC"/>
    <w:rsid w:val="00FD516C"/>
    <w:rsid w:val="00FD7037"/>
    <w:rsid w:val="00FD7865"/>
    <w:rsid w:val="00FE33F1"/>
    <w:rsid w:val="00FE4FB1"/>
    <w:rsid w:val="00FE5175"/>
    <w:rsid w:val="00FF306E"/>
    <w:rsid w:val="00FF4760"/>
    <w:rsid w:val="00FF6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02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2345A"/>
    <w:rPr>
      <w:color w:val="808080"/>
    </w:rPr>
  </w:style>
  <w:style w:type="table" w:styleId="TableGrid">
    <w:name w:val="Table Grid"/>
    <w:basedOn w:val="TableNormal"/>
    <w:uiPriority w:val="59"/>
    <w:rsid w:val="00B32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05CBD-3378-4D02-BF81-AFE12A2CD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22</Pages>
  <Words>5735</Words>
  <Characters>31543</Characters>
  <Application>Microsoft Office Word</Application>
  <DocSecurity>0</DocSecurity>
  <Lines>262</Lines>
  <Paragraphs>74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147</cp:revision>
  <cp:lastPrinted>2012-09-29T15:12:00Z</cp:lastPrinted>
  <dcterms:created xsi:type="dcterms:W3CDTF">2012-12-24T11:40:00Z</dcterms:created>
  <dcterms:modified xsi:type="dcterms:W3CDTF">2012-12-24T17:08:00Z</dcterms:modified>
</cp:coreProperties>
</file>