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50BE" w:rsidRPr="002E212C" w:rsidRDefault="004C50BE" w:rsidP="004C50BE">
      <w:pPr>
        <w:rPr>
          <w:sz w:val="28"/>
          <w:szCs w:val="28"/>
        </w:rPr>
      </w:pPr>
      <w:r w:rsidRPr="002E212C">
        <w:rPr>
          <w:sz w:val="28"/>
          <w:szCs w:val="28"/>
          <w:highlight w:val="cyan"/>
        </w:rPr>
        <w:t>DEEL 2B : PERSONENBELASTING</w:t>
      </w:r>
    </w:p>
    <w:p w:rsidR="004C50BE" w:rsidRDefault="004C50BE" w:rsidP="004C50BE"/>
    <w:p w:rsidR="004C50BE" w:rsidRPr="00D34C7F" w:rsidRDefault="004C50BE" w:rsidP="004C50BE">
      <w:pPr>
        <w:pStyle w:val="ListParagraph"/>
        <w:numPr>
          <w:ilvl w:val="0"/>
          <w:numId w:val="2"/>
        </w:numPr>
        <w:rPr>
          <w:b/>
          <w:color w:val="FF0000"/>
          <w:u w:val="single"/>
        </w:rPr>
      </w:pPr>
      <w:r w:rsidRPr="00D34C7F">
        <w:rPr>
          <w:b/>
          <w:color w:val="FF0000"/>
          <w:u w:val="single"/>
        </w:rPr>
        <w:t>ALGEMEEN</w:t>
      </w:r>
    </w:p>
    <w:p w:rsidR="004C50BE" w:rsidRPr="00D34C7F" w:rsidRDefault="006648CF" w:rsidP="004C50BE">
      <w:pPr>
        <w:pStyle w:val="ListParagraph"/>
        <w:numPr>
          <w:ilvl w:val="0"/>
          <w:numId w:val="4"/>
        </w:numPr>
        <w:rPr>
          <w:b/>
          <w:color w:val="00B050"/>
          <w:u w:val="single"/>
        </w:rPr>
      </w:pPr>
      <w:r>
        <w:rPr>
          <w:b/>
          <w:color w:val="00B050"/>
          <w:u w:val="single"/>
        </w:rPr>
        <w:t>Rijksinwonerschap</w:t>
      </w:r>
    </w:p>
    <w:p w:rsidR="004C50BE" w:rsidRDefault="004C50BE" w:rsidP="004C50BE"/>
    <w:p w:rsidR="008F138A" w:rsidRDefault="008F138A" w:rsidP="008F138A">
      <w:pPr>
        <w:pStyle w:val="ListParagraph"/>
        <w:numPr>
          <w:ilvl w:val="0"/>
          <w:numId w:val="1"/>
        </w:numPr>
        <w:rPr>
          <w:highlight w:val="green"/>
        </w:rPr>
      </w:pPr>
      <w:r w:rsidRPr="008F138A">
        <w:rPr>
          <w:highlight w:val="green"/>
        </w:rPr>
        <w:t>Art 2 WIB</w:t>
      </w:r>
    </w:p>
    <w:p w:rsidR="003643C4" w:rsidRPr="003643C4" w:rsidRDefault="003643C4" w:rsidP="003643C4">
      <w:pPr>
        <w:pStyle w:val="ListParagraph"/>
        <w:numPr>
          <w:ilvl w:val="0"/>
          <w:numId w:val="1"/>
        </w:numPr>
        <w:rPr>
          <w:highlight w:val="green"/>
        </w:rPr>
      </w:pPr>
      <w:r w:rsidRPr="003643C4">
        <w:rPr>
          <w:highlight w:val="green"/>
        </w:rPr>
        <w:t>Art 5 WIB</w:t>
      </w:r>
    </w:p>
    <w:p w:rsidR="008F138A" w:rsidRDefault="004C50BE" w:rsidP="008F138A">
      <w:pPr>
        <w:pStyle w:val="ListParagraph"/>
        <w:numPr>
          <w:ilvl w:val="0"/>
          <w:numId w:val="1"/>
        </w:numPr>
      </w:pPr>
      <w:r>
        <w:t>Natuurlijke personen met woonplaats of zetel van fortuin in België</w:t>
      </w:r>
    </w:p>
    <w:p w:rsidR="004C50BE" w:rsidRDefault="004C50BE" w:rsidP="004C50BE">
      <w:pPr>
        <w:pStyle w:val="ListParagraph"/>
        <w:numPr>
          <w:ilvl w:val="1"/>
          <w:numId w:val="1"/>
        </w:numPr>
      </w:pPr>
      <w:r>
        <w:t>Fiscale woonplaats wordt gekenmerkt door plaats waar men werkelijk en duurzaam verblijft</w:t>
      </w:r>
    </w:p>
    <w:p w:rsidR="006648CF" w:rsidRDefault="006648CF" w:rsidP="006648CF">
      <w:pPr>
        <w:pStyle w:val="ListParagraph"/>
        <w:numPr>
          <w:ilvl w:val="2"/>
          <w:numId w:val="1"/>
        </w:numPr>
      </w:pPr>
      <w:r>
        <w:rPr>
          <w:rFonts w:cstheme="minorHAnsi"/>
        </w:rPr>
        <w:t>≠</w:t>
      </w:r>
      <w:r>
        <w:t xml:space="preserve"> burgerlijke woonplaats</w:t>
      </w:r>
    </w:p>
    <w:p w:rsidR="008F138A" w:rsidRDefault="008F138A" w:rsidP="006648CF">
      <w:pPr>
        <w:pStyle w:val="ListParagraph"/>
        <w:numPr>
          <w:ilvl w:val="2"/>
          <w:numId w:val="1"/>
        </w:numPr>
      </w:pPr>
      <w:r>
        <w:t>= waar het gezin effectief is gevestigd en waar men zijn vitale economische en sociale betrekkingen met medeburgers onderhoudt</w:t>
      </w:r>
    </w:p>
    <w:p w:rsidR="004C50BE" w:rsidRDefault="004C50BE" w:rsidP="004C50BE">
      <w:pPr>
        <w:pStyle w:val="ListParagraph"/>
        <w:numPr>
          <w:ilvl w:val="2"/>
          <w:numId w:val="1"/>
        </w:numPr>
      </w:pPr>
      <w:r>
        <w:t>Inschrijving in rijksregester is weerlegbaar!</w:t>
      </w:r>
    </w:p>
    <w:p w:rsidR="004C50BE" w:rsidRDefault="004C50BE" w:rsidP="004C50BE">
      <w:pPr>
        <w:pStyle w:val="ListParagraph"/>
        <w:numPr>
          <w:ilvl w:val="1"/>
          <w:numId w:val="1"/>
        </w:numPr>
      </w:pPr>
      <w:r>
        <w:t>Gehuwden en wettelijk samenwonenden worden geacht inwoner te zijn van het gewest waar het gezin is gevestigd (plaats van gezinswoning)</w:t>
      </w:r>
    </w:p>
    <w:p w:rsidR="004C50BE" w:rsidRDefault="004C50BE" w:rsidP="004C50BE">
      <w:pPr>
        <w:pStyle w:val="ListParagraph"/>
        <w:numPr>
          <w:ilvl w:val="1"/>
          <w:numId w:val="1"/>
        </w:numPr>
      </w:pPr>
      <w:r>
        <w:t>Zetel van fortuin = plaats van waaruit fortuin wordt beheerd</w:t>
      </w:r>
    </w:p>
    <w:p w:rsidR="004C50BE" w:rsidRDefault="004C50BE" w:rsidP="004C50BE">
      <w:pPr>
        <w:pStyle w:val="ListParagraph"/>
        <w:numPr>
          <w:ilvl w:val="0"/>
          <w:numId w:val="1"/>
        </w:numPr>
      </w:pPr>
      <w:r>
        <w:t>Belgische diplomaten in buitenland</w:t>
      </w:r>
    </w:p>
    <w:p w:rsidR="007C2503" w:rsidRPr="007C2503" w:rsidRDefault="007C2503" w:rsidP="007C2503">
      <w:pPr>
        <w:pStyle w:val="ListParagraph"/>
        <w:numPr>
          <w:ilvl w:val="1"/>
          <w:numId w:val="1"/>
        </w:numPr>
        <w:rPr>
          <w:highlight w:val="green"/>
        </w:rPr>
      </w:pPr>
      <w:r w:rsidRPr="007C2503">
        <w:rPr>
          <w:highlight w:val="green"/>
        </w:rPr>
        <w:t>Art 4 WIB</w:t>
      </w:r>
    </w:p>
    <w:p w:rsidR="007C2503" w:rsidRDefault="007C2503" w:rsidP="008F138A">
      <w:pPr>
        <w:pStyle w:val="ListParagraph"/>
        <w:numPr>
          <w:ilvl w:val="1"/>
          <w:numId w:val="1"/>
        </w:numPr>
      </w:pPr>
      <w:r>
        <w:t>Belgische diplomaten</w:t>
      </w:r>
      <w:r w:rsidR="003407F4">
        <w:t xml:space="preserve"> en inwonende gezinsleden</w:t>
      </w:r>
      <w:r>
        <w:t xml:space="preserve"> in het buitenland blijven Belgische rijksinworners en blijven onderworpen aan personenbelasting</w:t>
      </w:r>
    </w:p>
    <w:p w:rsidR="007C2503" w:rsidRDefault="007C2503" w:rsidP="007C2503">
      <w:pPr>
        <w:pStyle w:val="ListParagraph"/>
        <w:numPr>
          <w:ilvl w:val="1"/>
          <w:numId w:val="1"/>
        </w:numPr>
      </w:pPr>
      <w:r>
        <w:t xml:space="preserve">Wederkerigheid : mits buitenlandse diplomaten in België en inwonende gezinsleden gezien worden als niet-rijksinwoners </w:t>
      </w:r>
    </w:p>
    <w:p w:rsidR="007C2503" w:rsidRDefault="007C2503" w:rsidP="007C2503">
      <w:pPr>
        <w:pStyle w:val="ListParagraph"/>
        <w:numPr>
          <w:ilvl w:val="1"/>
          <w:numId w:val="1"/>
        </w:numPr>
      </w:pPr>
      <w:r>
        <w:t>Volgt uit diplomatieke immuniteit</w:t>
      </w:r>
    </w:p>
    <w:p w:rsidR="003643C4" w:rsidRDefault="007C2503" w:rsidP="007C2503">
      <w:pPr>
        <w:pStyle w:val="ListParagraph"/>
        <w:numPr>
          <w:ilvl w:val="2"/>
          <w:numId w:val="1"/>
        </w:numPr>
      </w:pPr>
      <w:r>
        <w:t>Het is moeilijk fiscale controles en sancties uit te voeren op buitenlandse diplomaten, zonder hen in uitoefening van diplomatieke zendig te hinderen</w:t>
      </w:r>
    </w:p>
    <w:p w:rsidR="007C2503" w:rsidRDefault="007C2503" w:rsidP="007C2503"/>
    <w:p w:rsidR="004C50BE" w:rsidRPr="00D34C7F" w:rsidRDefault="004C50BE" w:rsidP="004C50BE">
      <w:pPr>
        <w:pStyle w:val="ListParagraph"/>
        <w:numPr>
          <w:ilvl w:val="0"/>
          <w:numId w:val="4"/>
        </w:numPr>
        <w:rPr>
          <w:b/>
          <w:color w:val="00B050"/>
          <w:u w:val="single"/>
        </w:rPr>
      </w:pPr>
      <w:r w:rsidRPr="00D34C7F">
        <w:rPr>
          <w:b/>
          <w:color w:val="00B050"/>
          <w:u w:val="single"/>
        </w:rPr>
        <w:t>Materieel toepassingsgebied</w:t>
      </w:r>
    </w:p>
    <w:p w:rsidR="004C50BE" w:rsidRDefault="004C50BE" w:rsidP="004C50BE"/>
    <w:p w:rsidR="00814CD4" w:rsidRDefault="00814CD4" w:rsidP="00814CD4">
      <w:pPr>
        <w:pStyle w:val="ListParagraph"/>
        <w:numPr>
          <w:ilvl w:val="0"/>
          <w:numId w:val="1"/>
        </w:numPr>
      </w:pPr>
      <w:r>
        <w:t>Belastbare inkomen</w:t>
      </w:r>
    </w:p>
    <w:p w:rsidR="00814CD4" w:rsidRDefault="00814CD4" w:rsidP="00814CD4">
      <w:pPr>
        <w:pStyle w:val="ListParagraph"/>
        <w:numPr>
          <w:ilvl w:val="1"/>
          <w:numId w:val="1"/>
        </w:numPr>
      </w:pPr>
      <w:r>
        <w:t>= totale netto-inkomen – aftrekbare bestedingen</w:t>
      </w:r>
    </w:p>
    <w:p w:rsidR="00814CD4" w:rsidRDefault="00814CD4" w:rsidP="004C50BE"/>
    <w:p w:rsidR="004C50BE" w:rsidRPr="00480C1A" w:rsidRDefault="004C50BE" w:rsidP="004C50BE">
      <w:pPr>
        <w:ind w:left="360"/>
        <w:rPr>
          <w:u w:val="single"/>
        </w:rPr>
      </w:pPr>
      <w:r>
        <w:rPr>
          <w:u w:val="single"/>
        </w:rPr>
        <w:t>4 categorieën</w:t>
      </w:r>
      <w:r w:rsidR="00814CD4">
        <w:rPr>
          <w:u w:val="single"/>
        </w:rPr>
        <w:t xml:space="preserve"> van netto-inkomen</w:t>
      </w:r>
    </w:p>
    <w:p w:rsidR="00814CD4" w:rsidRDefault="004C50BE" w:rsidP="004C50BE">
      <w:pPr>
        <w:pStyle w:val="ListParagraph"/>
        <w:numPr>
          <w:ilvl w:val="0"/>
          <w:numId w:val="1"/>
        </w:numPr>
      </w:pPr>
      <w:r>
        <w:t xml:space="preserve">Onroerende inkomsten </w:t>
      </w:r>
    </w:p>
    <w:p w:rsidR="004C50BE" w:rsidRPr="00814CD4" w:rsidRDefault="004C50BE" w:rsidP="00814CD4">
      <w:pPr>
        <w:pStyle w:val="ListParagraph"/>
        <w:numPr>
          <w:ilvl w:val="1"/>
          <w:numId w:val="1"/>
        </w:numPr>
        <w:rPr>
          <w:highlight w:val="green"/>
        </w:rPr>
      </w:pPr>
      <w:r w:rsidRPr="00814CD4">
        <w:rPr>
          <w:highlight w:val="green"/>
        </w:rPr>
        <w:t>Art 6-16</w:t>
      </w:r>
      <w:r w:rsidR="00814CD4">
        <w:rPr>
          <w:highlight w:val="green"/>
        </w:rPr>
        <w:t xml:space="preserve"> WIB</w:t>
      </w:r>
    </w:p>
    <w:p w:rsidR="00814CD4" w:rsidRDefault="004C50BE" w:rsidP="004C50BE">
      <w:pPr>
        <w:pStyle w:val="ListParagraph"/>
        <w:numPr>
          <w:ilvl w:val="0"/>
          <w:numId w:val="1"/>
        </w:numPr>
      </w:pPr>
      <w:r>
        <w:t>Roerende inkomsten</w:t>
      </w:r>
    </w:p>
    <w:p w:rsidR="004C50BE" w:rsidRPr="00814CD4" w:rsidRDefault="004C50BE" w:rsidP="00814CD4">
      <w:pPr>
        <w:pStyle w:val="ListParagraph"/>
        <w:numPr>
          <w:ilvl w:val="1"/>
          <w:numId w:val="1"/>
        </w:numPr>
        <w:rPr>
          <w:highlight w:val="green"/>
        </w:rPr>
      </w:pPr>
      <w:r w:rsidRPr="00814CD4">
        <w:rPr>
          <w:highlight w:val="green"/>
        </w:rPr>
        <w:t>Art 17-22</w:t>
      </w:r>
      <w:r w:rsidR="00814CD4">
        <w:rPr>
          <w:highlight w:val="green"/>
        </w:rPr>
        <w:t xml:space="preserve"> WIB</w:t>
      </w:r>
    </w:p>
    <w:p w:rsidR="00814CD4" w:rsidRDefault="004C50BE" w:rsidP="004C50BE">
      <w:pPr>
        <w:pStyle w:val="ListParagraph"/>
        <w:numPr>
          <w:ilvl w:val="0"/>
          <w:numId w:val="1"/>
        </w:numPr>
      </w:pPr>
      <w:r>
        <w:t>Beroepsinkomsten</w:t>
      </w:r>
    </w:p>
    <w:p w:rsidR="004C50BE" w:rsidRPr="00814CD4" w:rsidRDefault="004C50BE" w:rsidP="00814CD4">
      <w:pPr>
        <w:pStyle w:val="ListParagraph"/>
        <w:numPr>
          <w:ilvl w:val="1"/>
          <w:numId w:val="1"/>
        </w:numPr>
        <w:rPr>
          <w:highlight w:val="green"/>
        </w:rPr>
      </w:pPr>
      <w:r w:rsidRPr="00814CD4">
        <w:rPr>
          <w:highlight w:val="green"/>
        </w:rPr>
        <w:t>Art 23-89</w:t>
      </w:r>
      <w:r w:rsidR="00814CD4">
        <w:rPr>
          <w:highlight w:val="green"/>
        </w:rPr>
        <w:t xml:space="preserve"> WIB</w:t>
      </w:r>
    </w:p>
    <w:p w:rsidR="00814CD4" w:rsidRDefault="004C50BE" w:rsidP="004C50BE">
      <w:pPr>
        <w:pStyle w:val="ListParagraph"/>
        <w:numPr>
          <w:ilvl w:val="0"/>
          <w:numId w:val="1"/>
        </w:numPr>
      </w:pPr>
      <w:r>
        <w:t>Diverse inkomsten</w:t>
      </w:r>
      <w:r>
        <w:tab/>
      </w:r>
      <w:r>
        <w:tab/>
      </w:r>
    </w:p>
    <w:p w:rsidR="004C50BE" w:rsidRPr="00814CD4" w:rsidRDefault="004C50BE" w:rsidP="00814CD4">
      <w:pPr>
        <w:pStyle w:val="ListParagraph"/>
        <w:numPr>
          <w:ilvl w:val="1"/>
          <w:numId w:val="1"/>
        </w:numPr>
        <w:rPr>
          <w:highlight w:val="green"/>
        </w:rPr>
      </w:pPr>
      <w:r w:rsidRPr="00814CD4">
        <w:rPr>
          <w:highlight w:val="green"/>
        </w:rPr>
        <w:t>Art 90-103</w:t>
      </w:r>
      <w:r w:rsidR="00814CD4">
        <w:rPr>
          <w:highlight w:val="green"/>
        </w:rPr>
        <w:t xml:space="preserve"> WIB</w:t>
      </w:r>
    </w:p>
    <w:p w:rsidR="004C50BE" w:rsidRDefault="004C50BE" w:rsidP="004C50BE"/>
    <w:p w:rsidR="004C50BE" w:rsidRPr="00480C1A" w:rsidRDefault="004C50BE" w:rsidP="004C50BE">
      <w:pPr>
        <w:ind w:left="360"/>
        <w:rPr>
          <w:u w:val="single"/>
        </w:rPr>
      </w:pPr>
      <w:r w:rsidRPr="00480C1A">
        <w:rPr>
          <w:u w:val="single"/>
        </w:rPr>
        <w:t xml:space="preserve">Binnen elke categorie </w:t>
      </w:r>
      <w:r>
        <w:rPr>
          <w:u w:val="single"/>
        </w:rPr>
        <w:t>bepalen</w:t>
      </w:r>
    </w:p>
    <w:p w:rsidR="004C50BE" w:rsidRDefault="004C50BE" w:rsidP="004C50BE">
      <w:pPr>
        <w:pStyle w:val="ListParagraph"/>
        <w:numPr>
          <w:ilvl w:val="0"/>
          <w:numId w:val="1"/>
        </w:numPr>
      </w:pPr>
      <w:r>
        <w:t>Wat is belastbaar inkomen</w:t>
      </w:r>
    </w:p>
    <w:p w:rsidR="004C50BE" w:rsidRDefault="004C50BE" w:rsidP="004C50BE">
      <w:pPr>
        <w:pStyle w:val="ListParagraph"/>
        <w:numPr>
          <w:ilvl w:val="0"/>
          <w:numId w:val="1"/>
        </w:numPr>
      </w:pPr>
      <w:r>
        <w:t>Wat zijn aftrekbare kosten</w:t>
      </w:r>
    </w:p>
    <w:p w:rsidR="004C50BE" w:rsidRDefault="004C50BE" w:rsidP="004C50BE">
      <w:pPr>
        <w:pStyle w:val="ListParagraph"/>
        <w:numPr>
          <w:ilvl w:val="0"/>
          <w:numId w:val="1"/>
        </w:numPr>
      </w:pPr>
      <w:r>
        <w:t>Wat is vrijgesteld</w:t>
      </w:r>
    </w:p>
    <w:p w:rsidR="004C50BE" w:rsidRDefault="004C50BE" w:rsidP="004C50BE">
      <w:pPr>
        <w:pStyle w:val="ListParagraph"/>
        <w:numPr>
          <w:ilvl w:val="0"/>
          <w:numId w:val="3"/>
        </w:numPr>
      </w:pPr>
      <w:r>
        <w:t>Geeft een netto inkomen per categorie</w:t>
      </w:r>
    </w:p>
    <w:p w:rsidR="004C50BE" w:rsidRDefault="004C50BE" w:rsidP="004C50BE">
      <w:pPr>
        <w:pStyle w:val="ListParagraph"/>
        <w:numPr>
          <w:ilvl w:val="0"/>
          <w:numId w:val="3"/>
        </w:numPr>
      </w:pPr>
      <w:r>
        <w:t>Gezamelijk belastbaar inkomen = som van categorieën</w:t>
      </w:r>
    </w:p>
    <w:p w:rsidR="004C50BE" w:rsidRDefault="004C50BE" w:rsidP="004C50BE"/>
    <w:p w:rsidR="004C50BE" w:rsidRDefault="00814CD4" w:rsidP="004C50BE">
      <w:r>
        <w:rPr>
          <w:noProof/>
          <w:lang w:eastAsia="nl-BE"/>
        </w:rPr>
        <w:drawing>
          <wp:anchor distT="0" distB="0" distL="114300" distR="114300" simplePos="0" relativeHeight="251659264" behindDoc="1" locked="0" layoutInCell="1" allowOverlap="1" wp14:anchorId="06234A5A" wp14:editId="12E8147F">
            <wp:simplePos x="0" y="0"/>
            <wp:positionH relativeFrom="margin">
              <wp:align>left</wp:align>
            </wp:positionH>
            <wp:positionV relativeFrom="paragraph">
              <wp:posOffset>4445</wp:posOffset>
            </wp:positionV>
            <wp:extent cx="4943475" cy="3006725"/>
            <wp:effectExtent l="0" t="0" r="952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43475" cy="3006725"/>
                    </a:xfrm>
                    <a:prstGeom prst="rect">
                      <a:avLst/>
                    </a:prstGeom>
                    <a:noFill/>
                  </pic:spPr>
                </pic:pic>
              </a:graphicData>
            </a:graphic>
            <wp14:sizeRelH relativeFrom="page">
              <wp14:pctWidth>0</wp14:pctWidth>
            </wp14:sizeRelH>
            <wp14:sizeRelV relativeFrom="page">
              <wp14:pctHeight>0</wp14:pctHeight>
            </wp14:sizeRelV>
          </wp:anchor>
        </w:drawing>
      </w:r>
    </w:p>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814CD4" w:rsidRDefault="00814CD4" w:rsidP="004C50BE"/>
    <w:p w:rsidR="00814CD4" w:rsidRDefault="00814CD4" w:rsidP="004C50BE"/>
    <w:p w:rsidR="00814CD4" w:rsidRDefault="00814CD4" w:rsidP="004C50BE"/>
    <w:p w:rsidR="00814CD4" w:rsidRDefault="00814CD4" w:rsidP="004C50BE"/>
    <w:p w:rsidR="00814CD4" w:rsidRDefault="00814CD4" w:rsidP="004C50BE"/>
    <w:p w:rsidR="00814CD4" w:rsidRDefault="00814CD4" w:rsidP="004C50BE"/>
    <w:p w:rsidR="00814CD4" w:rsidRDefault="00814CD4" w:rsidP="004C50BE"/>
    <w:p w:rsidR="00814CD4" w:rsidRDefault="00814CD4" w:rsidP="004C50BE"/>
    <w:p w:rsidR="004C50BE" w:rsidRDefault="00622F11" w:rsidP="00622F11">
      <w:pPr>
        <w:pStyle w:val="ListParagraph"/>
        <w:numPr>
          <w:ilvl w:val="0"/>
          <w:numId w:val="1"/>
        </w:numPr>
      </w:pPr>
      <w:r>
        <w:t>Aftrekbare bestedingen</w:t>
      </w:r>
    </w:p>
    <w:p w:rsidR="00622F11" w:rsidRPr="00622F11" w:rsidRDefault="00622F11" w:rsidP="00622F11">
      <w:pPr>
        <w:pStyle w:val="ListParagraph"/>
        <w:numPr>
          <w:ilvl w:val="1"/>
          <w:numId w:val="1"/>
        </w:numPr>
        <w:rPr>
          <w:highlight w:val="green"/>
        </w:rPr>
      </w:pPr>
      <w:r w:rsidRPr="00622F11">
        <w:rPr>
          <w:highlight w:val="green"/>
        </w:rPr>
        <w:t>Art 104 – 125 WIB</w:t>
      </w:r>
    </w:p>
    <w:p w:rsidR="004C50BE" w:rsidRDefault="004C50BE" w:rsidP="004C50BE"/>
    <w:p w:rsidR="004C50BE" w:rsidRDefault="00622F11" w:rsidP="00622F11">
      <w:pPr>
        <w:pStyle w:val="ListParagraph"/>
        <w:numPr>
          <w:ilvl w:val="0"/>
          <w:numId w:val="1"/>
        </w:numPr>
      </w:pPr>
      <w:r>
        <w:t>Tarief personenbelasting</w:t>
      </w:r>
    </w:p>
    <w:p w:rsidR="00622F11" w:rsidRPr="00622F11" w:rsidRDefault="00622F11" w:rsidP="00622F11">
      <w:pPr>
        <w:pStyle w:val="ListParagraph"/>
        <w:numPr>
          <w:ilvl w:val="1"/>
          <w:numId w:val="1"/>
        </w:numPr>
        <w:rPr>
          <w:highlight w:val="green"/>
        </w:rPr>
      </w:pPr>
      <w:r w:rsidRPr="00622F11">
        <w:rPr>
          <w:highlight w:val="green"/>
        </w:rPr>
        <w:t>Art 130 WIB</w:t>
      </w:r>
    </w:p>
    <w:p w:rsidR="00622F11" w:rsidRDefault="00622F11" w:rsidP="004C50BE"/>
    <w:p w:rsidR="004C50BE" w:rsidRPr="00D34C7F" w:rsidRDefault="004C50BE" w:rsidP="004C50BE">
      <w:pPr>
        <w:pStyle w:val="ListParagraph"/>
        <w:numPr>
          <w:ilvl w:val="0"/>
          <w:numId w:val="4"/>
        </w:numPr>
        <w:rPr>
          <w:b/>
          <w:color w:val="00B050"/>
          <w:u w:val="single"/>
        </w:rPr>
      </w:pPr>
      <w:r w:rsidRPr="00D34C7F">
        <w:rPr>
          <w:b/>
          <w:color w:val="00B050"/>
          <w:u w:val="single"/>
        </w:rPr>
        <w:t>Gehuwden en samenwonenden</w:t>
      </w:r>
    </w:p>
    <w:p w:rsidR="004C50BE" w:rsidRDefault="004C50BE" w:rsidP="004C50BE"/>
    <w:p w:rsidR="00592B74" w:rsidRPr="00592B74" w:rsidRDefault="00592B74" w:rsidP="00592B74">
      <w:pPr>
        <w:pStyle w:val="ListParagraph"/>
        <w:numPr>
          <w:ilvl w:val="0"/>
          <w:numId w:val="1"/>
        </w:numPr>
        <w:rPr>
          <w:highlight w:val="green"/>
        </w:rPr>
      </w:pPr>
      <w:r w:rsidRPr="00592B74">
        <w:rPr>
          <w:highlight w:val="green"/>
        </w:rPr>
        <w:t>Art 126 WIB</w:t>
      </w:r>
    </w:p>
    <w:p w:rsidR="00153874" w:rsidRDefault="00153874" w:rsidP="004C50BE">
      <w:pPr>
        <w:pStyle w:val="ListParagraph"/>
        <w:numPr>
          <w:ilvl w:val="0"/>
          <w:numId w:val="1"/>
        </w:numPr>
      </w:pPr>
      <w:r>
        <w:t>Volledig decumul</w:t>
      </w:r>
    </w:p>
    <w:p w:rsidR="004C50BE" w:rsidRDefault="004C50BE" w:rsidP="00153874">
      <w:pPr>
        <w:pStyle w:val="ListParagraph"/>
        <w:numPr>
          <w:ilvl w:val="1"/>
          <w:numId w:val="1"/>
        </w:numPr>
      </w:pPr>
      <w:r>
        <w:t>Eigen inkomsten gehuwden worden afzonderlijk belast</w:t>
      </w:r>
    </w:p>
    <w:p w:rsidR="004C50BE" w:rsidRDefault="004C50BE" w:rsidP="00153874">
      <w:pPr>
        <w:pStyle w:val="ListParagraph"/>
        <w:numPr>
          <w:ilvl w:val="1"/>
          <w:numId w:val="1"/>
        </w:numPr>
      </w:pPr>
      <w:r>
        <w:t>Elke partner trekt zijn kosten af binnen categorie</w:t>
      </w:r>
    </w:p>
    <w:p w:rsidR="00153874" w:rsidRDefault="00153874" w:rsidP="00153874">
      <w:pPr>
        <w:pStyle w:val="ListParagraph"/>
        <w:numPr>
          <w:ilvl w:val="0"/>
          <w:numId w:val="1"/>
        </w:numPr>
      </w:pPr>
      <w:r>
        <w:t>Individuele verschuldigingen worden daarna samengevoegd naar 1 aanslag op naam van beiden</w:t>
      </w:r>
    </w:p>
    <w:p w:rsidR="004C50BE" w:rsidRDefault="004C50BE" w:rsidP="00153874">
      <w:pPr>
        <w:pStyle w:val="ListParagraph"/>
        <w:numPr>
          <w:ilvl w:val="0"/>
          <w:numId w:val="1"/>
        </w:numPr>
      </w:pPr>
      <w:r>
        <w:t>Volledige gelijkschakeling wettelijk samenwonenden met gehuwden</w:t>
      </w:r>
    </w:p>
    <w:p w:rsidR="004C50BE" w:rsidRDefault="004C50BE" w:rsidP="004C50BE"/>
    <w:p w:rsidR="004C50BE" w:rsidRDefault="004C50BE" w:rsidP="004C50BE"/>
    <w:p w:rsidR="004C50BE" w:rsidRPr="00D1477C" w:rsidRDefault="00D1477C" w:rsidP="00D1477C">
      <w:pPr>
        <w:pStyle w:val="ListParagraph"/>
        <w:numPr>
          <w:ilvl w:val="0"/>
          <w:numId w:val="4"/>
        </w:numPr>
        <w:rPr>
          <w:b/>
          <w:color w:val="00B050"/>
          <w:u w:val="single"/>
        </w:rPr>
      </w:pPr>
      <w:r w:rsidRPr="00D1477C">
        <w:rPr>
          <w:b/>
          <w:color w:val="00B050"/>
          <w:u w:val="single"/>
        </w:rPr>
        <w:t>Timing</w:t>
      </w:r>
    </w:p>
    <w:p w:rsidR="00D1477C" w:rsidRDefault="00D1477C" w:rsidP="00D1477C"/>
    <w:p w:rsidR="00D1477C" w:rsidRDefault="00D1477C" w:rsidP="00D1477C">
      <w:pPr>
        <w:pStyle w:val="ListParagraph"/>
        <w:numPr>
          <w:ilvl w:val="0"/>
          <w:numId w:val="1"/>
        </w:numPr>
      </w:pPr>
      <w:r>
        <w:t>Aangifte</w:t>
      </w:r>
    </w:p>
    <w:p w:rsidR="00D1477C" w:rsidRDefault="00D1477C" w:rsidP="00D1477C">
      <w:pPr>
        <w:pStyle w:val="ListParagraph"/>
        <w:numPr>
          <w:ilvl w:val="0"/>
          <w:numId w:val="1"/>
        </w:numPr>
      </w:pPr>
      <w:r>
        <w:t>Aanslag</w:t>
      </w:r>
    </w:p>
    <w:p w:rsidR="00D1477C" w:rsidRDefault="00D1477C" w:rsidP="00D1477C">
      <w:pPr>
        <w:pStyle w:val="ListParagraph"/>
        <w:numPr>
          <w:ilvl w:val="0"/>
          <w:numId w:val="1"/>
        </w:numPr>
      </w:pPr>
      <w:r>
        <w:t>Controle</w:t>
      </w:r>
    </w:p>
    <w:p w:rsidR="00D1477C" w:rsidRDefault="00D1477C" w:rsidP="00D1477C">
      <w:pPr>
        <w:pStyle w:val="ListParagraph"/>
        <w:numPr>
          <w:ilvl w:val="0"/>
          <w:numId w:val="1"/>
        </w:numPr>
      </w:pPr>
      <w:r>
        <w:t>Bericht van wijziging</w:t>
      </w:r>
    </w:p>
    <w:p w:rsidR="00D1477C" w:rsidRDefault="00D1477C" w:rsidP="00D1477C">
      <w:pPr>
        <w:pStyle w:val="ListParagraph"/>
        <w:numPr>
          <w:ilvl w:val="0"/>
          <w:numId w:val="1"/>
        </w:numPr>
      </w:pPr>
      <w:r>
        <w:t>Aanvullende aanslag</w:t>
      </w:r>
    </w:p>
    <w:p w:rsidR="00D1477C" w:rsidRDefault="00D1477C" w:rsidP="00D1477C">
      <w:pPr>
        <w:pStyle w:val="ListParagraph"/>
        <w:numPr>
          <w:ilvl w:val="0"/>
          <w:numId w:val="1"/>
        </w:numPr>
      </w:pPr>
      <w:r>
        <w:t>Bezwaar</w:t>
      </w:r>
    </w:p>
    <w:p w:rsidR="00D1477C" w:rsidRDefault="00D1477C" w:rsidP="00D1477C">
      <w:pPr>
        <w:pStyle w:val="ListParagraph"/>
        <w:numPr>
          <w:ilvl w:val="0"/>
          <w:numId w:val="1"/>
        </w:numPr>
      </w:pPr>
      <w:r>
        <w:t>Rechtbank van eerste aanleg</w:t>
      </w:r>
    </w:p>
    <w:p w:rsidR="00D1477C" w:rsidRDefault="00D1477C" w:rsidP="00D1477C">
      <w:pPr>
        <w:pStyle w:val="ListParagraph"/>
        <w:numPr>
          <w:ilvl w:val="0"/>
          <w:numId w:val="1"/>
        </w:numPr>
      </w:pPr>
      <w:r>
        <w:t>Hof van beroep</w:t>
      </w:r>
    </w:p>
    <w:p w:rsidR="004C50BE" w:rsidRDefault="004C50BE" w:rsidP="004C50BE"/>
    <w:p w:rsidR="004C50BE" w:rsidRDefault="004C50BE" w:rsidP="004C50BE"/>
    <w:p w:rsidR="004C50BE" w:rsidRPr="00D34C7F" w:rsidRDefault="004C50BE" w:rsidP="004C50BE">
      <w:pPr>
        <w:pStyle w:val="ListParagraph"/>
        <w:numPr>
          <w:ilvl w:val="0"/>
          <w:numId w:val="2"/>
        </w:numPr>
        <w:rPr>
          <w:b/>
          <w:color w:val="FF0000"/>
          <w:u w:val="single"/>
        </w:rPr>
      </w:pPr>
      <w:r w:rsidRPr="00D34C7F">
        <w:rPr>
          <w:b/>
          <w:color w:val="FF0000"/>
          <w:u w:val="single"/>
        </w:rPr>
        <w:lastRenderedPageBreak/>
        <w:t xml:space="preserve">ONROERENDE INKOMSTEN </w:t>
      </w:r>
    </w:p>
    <w:p w:rsidR="004C50BE" w:rsidRDefault="004C50BE" w:rsidP="004C50BE"/>
    <w:p w:rsidR="004C50BE" w:rsidRPr="00864908" w:rsidRDefault="004C50BE" w:rsidP="004C50BE">
      <w:pPr>
        <w:ind w:left="360"/>
        <w:rPr>
          <w:u w:val="single"/>
        </w:rPr>
      </w:pPr>
      <w:r w:rsidRPr="00864908">
        <w:rPr>
          <w:u w:val="single"/>
        </w:rPr>
        <w:t xml:space="preserve">Inkomsten </w:t>
      </w:r>
      <w:r w:rsidRPr="00864908">
        <w:rPr>
          <w:u w:val="single"/>
        </w:rPr>
        <w:sym w:font="Wingdings" w:char="F0F3"/>
      </w:r>
      <w:r w:rsidRPr="00864908">
        <w:rPr>
          <w:u w:val="single"/>
        </w:rPr>
        <w:t xml:space="preserve"> meerwaarden</w:t>
      </w:r>
    </w:p>
    <w:p w:rsidR="004C50BE" w:rsidRDefault="004C50BE" w:rsidP="004C50BE">
      <w:pPr>
        <w:pStyle w:val="ListParagraph"/>
        <w:numPr>
          <w:ilvl w:val="0"/>
          <w:numId w:val="1"/>
        </w:numPr>
      </w:pPr>
      <w:r>
        <w:t>Inkomsten</w:t>
      </w:r>
    </w:p>
    <w:p w:rsidR="004C50BE" w:rsidRDefault="004C50BE" w:rsidP="004C50BE">
      <w:pPr>
        <w:pStyle w:val="ListParagraph"/>
        <w:numPr>
          <w:ilvl w:val="1"/>
          <w:numId w:val="1"/>
        </w:numPr>
      </w:pPr>
      <w:r>
        <w:t>Periodieke opbrengsten uit gebruik van onroerend goed</w:t>
      </w:r>
    </w:p>
    <w:p w:rsidR="004C50BE" w:rsidRDefault="004C50BE" w:rsidP="004C50BE">
      <w:pPr>
        <w:pStyle w:val="ListParagraph"/>
        <w:numPr>
          <w:ilvl w:val="0"/>
          <w:numId w:val="1"/>
        </w:numPr>
      </w:pPr>
      <w:r>
        <w:t>Meerwaarde</w:t>
      </w:r>
    </w:p>
    <w:p w:rsidR="004C50BE" w:rsidRDefault="004C50BE" w:rsidP="004C50BE">
      <w:pPr>
        <w:pStyle w:val="ListParagraph"/>
        <w:numPr>
          <w:ilvl w:val="1"/>
          <w:numId w:val="1"/>
        </w:numPr>
      </w:pPr>
      <w:r>
        <w:t>Onroerend goed verdwijnt uit vermogen en wordt door tegenwaarde vervangen</w:t>
      </w:r>
    </w:p>
    <w:p w:rsidR="004C50BE" w:rsidRDefault="004C50BE" w:rsidP="004C50BE"/>
    <w:p w:rsidR="00A6393C" w:rsidRPr="00DF4855" w:rsidRDefault="00A6393C" w:rsidP="00A6393C">
      <w:pPr>
        <w:pStyle w:val="ListParagraph"/>
        <w:numPr>
          <w:ilvl w:val="0"/>
          <w:numId w:val="1"/>
        </w:numPr>
        <w:rPr>
          <w:highlight w:val="green"/>
        </w:rPr>
      </w:pPr>
      <w:r w:rsidRPr="00DF4855">
        <w:rPr>
          <w:highlight w:val="green"/>
        </w:rPr>
        <w:t>Art 7 – 1</w:t>
      </w:r>
      <w:r w:rsidR="00DF4855">
        <w:rPr>
          <w:highlight w:val="green"/>
        </w:rPr>
        <w:t>6</w:t>
      </w:r>
      <w:r w:rsidRPr="00DF4855">
        <w:rPr>
          <w:highlight w:val="green"/>
        </w:rPr>
        <w:t xml:space="preserve"> WIB</w:t>
      </w:r>
    </w:p>
    <w:p w:rsidR="00DF4855" w:rsidRDefault="00DF4855" w:rsidP="00DF4855">
      <w:pPr>
        <w:pStyle w:val="ListParagraph"/>
        <w:numPr>
          <w:ilvl w:val="1"/>
          <w:numId w:val="1"/>
        </w:numPr>
      </w:pPr>
      <w:r>
        <w:t>Onroerend goed in privé vermogen =&gt; niet voor beroepsgebruik</w:t>
      </w:r>
    </w:p>
    <w:p w:rsidR="00DF4855" w:rsidRDefault="00DF4855" w:rsidP="00DF4855">
      <w:pPr>
        <w:pStyle w:val="ListParagraph"/>
        <w:numPr>
          <w:ilvl w:val="1"/>
          <w:numId w:val="1"/>
        </w:numPr>
      </w:pPr>
      <w:r>
        <w:t>Als er beroepskarakter is =&gt; beroepsinkomen</w:t>
      </w:r>
    </w:p>
    <w:p w:rsidR="00DF4855" w:rsidRDefault="00DF4855" w:rsidP="00DF4855">
      <w:pPr>
        <w:pStyle w:val="ListParagraph"/>
        <w:numPr>
          <w:ilvl w:val="2"/>
          <w:numId w:val="1"/>
        </w:numPr>
      </w:pPr>
      <w:r>
        <w:t>Art 37 WIB</w:t>
      </w:r>
    </w:p>
    <w:p w:rsidR="0082662B" w:rsidRDefault="0082662B" w:rsidP="0082662B">
      <w:pPr>
        <w:pStyle w:val="ListParagraph"/>
        <w:ind w:left="2160"/>
      </w:pPr>
    </w:p>
    <w:p w:rsidR="0082662B" w:rsidRPr="00DF4855" w:rsidRDefault="0082662B" w:rsidP="0082662B">
      <w:pPr>
        <w:ind w:left="360"/>
        <w:rPr>
          <w:u w:val="single"/>
        </w:rPr>
      </w:pPr>
      <w:r w:rsidRPr="00DF4855">
        <w:rPr>
          <w:u w:val="single"/>
        </w:rPr>
        <w:t>3 types onroerende goederen</w:t>
      </w:r>
    </w:p>
    <w:p w:rsidR="0082662B" w:rsidRDefault="0082662B" w:rsidP="0082662B">
      <w:pPr>
        <w:pStyle w:val="ListParagraph"/>
        <w:numPr>
          <w:ilvl w:val="0"/>
          <w:numId w:val="1"/>
        </w:numPr>
      </w:pPr>
      <w:r>
        <w:t>Ongebouwde onroerende goederen</w:t>
      </w:r>
    </w:p>
    <w:p w:rsidR="0082662B" w:rsidRDefault="0082662B" w:rsidP="0082662B">
      <w:pPr>
        <w:pStyle w:val="ListParagraph"/>
        <w:numPr>
          <w:ilvl w:val="0"/>
          <w:numId w:val="1"/>
        </w:numPr>
      </w:pPr>
      <w:r>
        <w:t>Gebouwde onroerende goederen</w:t>
      </w:r>
    </w:p>
    <w:p w:rsidR="0082662B" w:rsidRDefault="0082662B" w:rsidP="0082662B">
      <w:pPr>
        <w:pStyle w:val="ListParagraph"/>
        <w:numPr>
          <w:ilvl w:val="0"/>
          <w:numId w:val="1"/>
        </w:numPr>
      </w:pPr>
      <w:r>
        <w:t>Materieel en outillage</w:t>
      </w:r>
    </w:p>
    <w:p w:rsidR="0082662B" w:rsidRDefault="0082662B" w:rsidP="0082662B">
      <w:pPr>
        <w:pStyle w:val="ListParagraph"/>
        <w:numPr>
          <w:ilvl w:val="1"/>
          <w:numId w:val="1"/>
        </w:numPr>
      </w:pPr>
      <w:r>
        <w:t>Maakt niet uit of ze uit aard of door bestemming onroerend zijn</w:t>
      </w:r>
    </w:p>
    <w:p w:rsidR="0082662B" w:rsidRDefault="0082662B" w:rsidP="0082662B">
      <w:pPr>
        <w:pStyle w:val="ListParagraph"/>
        <w:numPr>
          <w:ilvl w:val="2"/>
          <w:numId w:val="1"/>
        </w:numPr>
      </w:pPr>
      <w:r>
        <w:t>Onroerend uit aard : Art 519 BW</w:t>
      </w:r>
    </w:p>
    <w:p w:rsidR="00A6393C" w:rsidRDefault="0082662B" w:rsidP="004C50BE">
      <w:pPr>
        <w:pStyle w:val="ListParagraph"/>
        <w:numPr>
          <w:ilvl w:val="2"/>
          <w:numId w:val="1"/>
        </w:numPr>
      </w:pPr>
      <w:r>
        <w:t>Onroerend door bestemming : Art 524 BW</w:t>
      </w:r>
    </w:p>
    <w:p w:rsidR="0082662B" w:rsidRDefault="0082662B" w:rsidP="004C50BE"/>
    <w:p w:rsidR="004C50BE" w:rsidRPr="00315B1B" w:rsidRDefault="004C50BE" w:rsidP="004C50BE">
      <w:pPr>
        <w:pStyle w:val="ListParagraph"/>
        <w:ind w:left="360"/>
        <w:rPr>
          <w:u w:val="single"/>
        </w:rPr>
      </w:pPr>
      <w:r w:rsidRPr="00315B1B">
        <w:rPr>
          <w:u w:val="single"/>
        </w:rPr>
        <w:t>Kadastraal inkomen</w:t>
      </w:r>
    </w:p>
    <w:p w:rsidR="004C50BE" w:rsidRDefault="004C50BE" w:rsidP="004C50BE">
      <w:pPr>
        <w:pStyle w:val="ListParagraph"/>
        <w:numPr>
          <w:ilvl w:val="0"/>
          <w:numId w:val="1"/>
        </w:numPr>
      </w:pPr>
      <w:r>
        <w:t>Voor alle in België gelegen onroerende goederen</w:t>
      </w:r>
    </w:p>
    <w:p w:rsidR="004C50BE" w:rsidRDefault="004C50BE" w:rsidP="004C50BE">
      <w:pPr>
        <w:pStyle w:val="ListParagraph"/>
        <w:numPr>
          <w:ilvl w:val="0"/>
          <w:numId w:val="1"/>
        </w:numPr>
      </w:pPr>
      <w:r>
        <w:t>Geschat netto huurinkomen op niet-verhuurde goederen</w:t>
      </w:r>
    </w:p>
    <w:p w:rsidR="00DF4855" w:rsidRDefault="00DF4855" w:rsidP="004C50BE">
      <w:pPr>
        <w:pStyle w:val="ListParagraph"/>
        <w:numPr>
          <w:ilvl w:val="0"/>
          <w:numId w:val="1"/>
        </w:numPr>
        <w:rPr>
          <w:highlight w:val="green"/>
        </w:rPr>
      </w:pPr>
      <w:r w:rsidRPr="00DF4855">
        <w:rPr>
          <w:highlight w:val="green"/>
        </w:rPr>
        <w:t>Art 471 WIB</w:t>
      </w:r>
    </w:p>
    <w:p w:rsidR="004C50BE" w:rsidRDefault="004C50BE" w:rsidP="004C50BE"/>
    <w:p w:rsidR="00DF79C2" w:rsidRDefault="00DF79C2" w:rsidP="004C50BE"/>
    <w:p w:rsidR="00DF79C2" w:rsidRPr="00DF4855" w:rsidRDefault="00DF79C2" w:rsidP="00DF79C2">
      <w:pPr>
        <w:pStyle w:val="ListParagraph"/>
        <w:numPr>
          <w:ilvl w:val="0"/>
          <w:numId w:val="1"/>
        </w:numPr>
        <w:rPr>
          <w:highlight w:val="green"/>
        </w:rPr>
      </w:pPr>
      <w:r>
        <w:rPr>
          <w:highlight w:val="green"/>
        </w:rPr>
        <w:t>Art 7, 12, 13 WIB</w:t>
      </w:r>
    </w:p>
    <w:p w:rsidR="00DF4855" w:rsidRDefault="00DF4855" w:rsidP="004C50BE"/>
    <w:p w:rsidR="004C50BE" w:rsidRPr="00315B1B" w:rsidRDefault="004C50BE" w:rsidP="004C50BE">
      <w:pPr>
        <w:ind w:left="360"/>
        <w:rPr>
          <w:u w:val="single"/>
        </w:rPr>
      </w:pPr>
      <w:r w:rsidRPr="00315B1B">
        <w:rPr>
          <w:u w:val="single"/>
        </w:rPr>
        <w:t>Samenvatting gebouwde OG</w:t>
      </w:r>
    </w:p>
    <w:p w:rsidR="004C50BE" w:rsidRDefault="004C50BE" w:rsidP="004C50BE">
      <w:pPr>
        <w:ind w:left="360"/>
      </w:pPr>
    </w:p>
    <w:tbl>
      <w:tblPr>
        <w:tblStyle w:val="TableGrid"/>
        <w:tblW w:w="0" w:type="auto"/>
        <w:tblInd w:w="360" w:type="dxa"/>
        <w:tblLook w:val="04A0" w:firstRow="1" w:lastRow="0" w:firstColumn="1" w:lastColumn="0" w:noHBand="0" w:noVBand="1"/>
      </w:tblPr>
      <w:tblGrid>
        <w:gridCol w:w="2149"/>
        <w:gridCol w:w="2178"/>
        <w:gridCol w:w="2223"/>
        <w:gridCol w:w="2152"/>
      </w:tblGrid>
      <w:tr w:rsidR="004C50BE" w:rsidTr="00DB6154">
        <w:tc>
          <w:tcPr>
            <w:tcW w:w="2149" w:type="dxa"/>
            <w:shd w:val="clear" w:color="auto" w:fill="D0CECE" w:themeFill="background2" w:themeFillShade="E6"/>
          </w:tcPr>
          <w:p w:rsidR="004C50BE" w:rsidRPr="00315B1B" w:rsidRDefault="004C50BE" w:rsidP="00DB6154">
            <w:pPr>
              <w:rPr>
                <w:b/>
              </w:rPr>
            </w:pPr>
            <w:r w:rsidRPr="00315B1B">
              <w:rPr>
                <w:b/>
              </w:rPr>
              <w:t>Verhuurd?</w:t>
            </w:r>
          </w:p>
        </w:tc>
        <w:tc>
          <w:tcPr>
            <w:tcW w:w="2178" w:type="dxa"/>
            <w:shd w:val="clear" w:color="auto" w:fill="D0CECE" w:themeFill="background2" w:themeFillShade="E6"/>
          </w:tcPr>
          <w:p w:rsidR="004C50BE" w:rsidRPr="00315B1B" w:rsidRDefault="004C50BE" w:rsidP="00DB6154">
            <w:pPr>
              <w:rPr>
                <w:b/>
              </w:rPr>
            </w:pPr>
            <w:r w:rsidRPr="00315B1B">
              <w:rPr>
                <w:b/>
              </w:rPr>
              <w:t>Professioneel gebruik huurder?</w:t>
            </w:r>
          </w:p>
        </w:tc>
        <w:tc>
          <w:tcPr>
            <w:tcW w:w="2223" w:type="dxa"/>
            <w:shd w:val="clear" w:color="auto" w:fill="D0CECE" w:themeFill="background2" w:themeFillShade="E6"/>
          </w:tcPr>
          <w:p w:rsidR="004C50BE" w:rsidRPr="00315B1B" w:rsidRDefault="004C50BE" w:rsidP="00DB6154">
            <w:pPr>
              <w:rPr>
                <w:b/>
              </w:rPr>
            </w:pPr>
            <w:r w:rsidRPr="00315B1B">
              <w:rPr>
                <w:b/>
              </w:rPr>
              <w:t>Belastbare basis?</w:t>
            </w:r>
          </w:p>
        </w:tc>
        <w:tc>
          <w:tcPr>
            <w:tcW w:w="2152" w:type="dxa"/>
            <w:shd w:val="clear" w:color="auto" w:fill="D0CECE" w:themeFill="background2" w:themeFillShade="E6"/>
          </w:tcPr>
          <w:p w:rsidR="004C50BE" w:rsidRPr="00315B1B" w:rsidRDefault="004C50BE" w:rsidP="00DB6154">
            <w:pPr>
              <w:rPr>
                <w:b/>
              </w:rPr>
            </w:pPr>
            <w:r w:rsidRPr="00315B1B">
              <w:rPr>
                <w:b/>
              </w:rPr>
              <w:t>Aftrekbare kosten?</w:t>
            </w:r>
          </w:p>
        </w:tc>
      </w:tr>
      <w:tr w:rsidR="004C50BE" w:rsidTr="00DB6154">
        <w:tc>
          <w:tcPr>
            <w:tcW w:w="2149" w:type="dxa"/>
          </w:tcPr>
          <w:p w:rsidR="004C50BE" w:rsidRDefault="004C50BE" w:rsidP="00DB6154">
            <w:r>
              <w:t>Nee</w:t>
            </w:r>
          </w:p>
        </w:tc>
        <w:tc>
          <w:tcPr>
            <w:tcW w:w="2178" w:type="dxa"/>
          </w:tcPr>
          <w:p w:rsidR="004C50BE" w:rsidRDefault="004C50BE" w:rsidP="00DB6154">
            <w:r>
              <w:t>-</w:t>
            </w:r>
          </w:p>
        </w:tc>
        <w:tc>
          <w:tcPr>
            <w:tcW w:w="2223" w:type="dxa"/>
          </w:tcPr>
          <w:p w:rsidR="004C50BE" w:rsidRDefault="004C50BE" w:rsidP="00DB6154">
            <w:r>
              <w:t>Eigen woning : vrijgesteld van personenbelasting</w:t>
            </w:r>
          </w:p>
          <w:p w:rsidR="004C50BE" w:rsidRDefault="004C50BE" w:rsidP="00DB6154"/>
          <w:p w:rsidR="004C50BE" w:rsidRDefault="004C50BE" w:rsidP="00DB6154">
            <w:r>
              <w:t>Andere : geïndexeerd KI*1,40</w:t>
            </w:r>
          </w:p>
        </w:tc>
        <w:tc>
          <w:tcPr>
            <w:tcW w:w="2152" w:type="dxa"/>
          </w:tcPr>
          <w:p w:rsidR="004C50BE" w:rsidRDefault="004C50BE" w:rsidP="00DB6154">
            <w:r>
              <w:t>-</w:t>
            </w:r>
          </w:p>
        </w:tc>
      </w:tr>
      <w:tr w:rsidR="004C50BE" w:rsidTr="00DB6154">
        <w:trPr>
          <w:trHeight w:val="397"/>
        </w:trPr>
        <w:tc>
          <w:tcPr>
            <w:tcW w:w="2149" w:type="dxa"/>
            <w:vMerge w:val="restart"/>
          </w:tcPr>
          <w:p w:rsidR="004C50BE" w:rsidRDefault="004C50BE" w:rsidP="00DB6154">
            <w:r>
              <w:t>Ja , aan natuurlijk persoon</w:t>
            </w:r>
          </w:p>
        </w:tc>
        <w:tc>
          <w:tcPr>
            <w:tcW w:w="2178" w:type="dxa"/>
          </w:tcPr>
          <w:p w:rsidR="004C50BE" w:rsidRDefault="004C50BE" w:rsidP="00DB6154">
            <w:r>
              <w:t>Nee</w:t>
            </w:r>
          </w:p>
        </w:tc>
        <w:tc>
          <w:tcPr>
            <w:tcW w:w="2223" w:type="dxa"/>
          </w:tcPr>
          <w:p w:rsidR="004C50BE" w:rsidRDefault="004C50BE" w:rsidP="00DB6154">
            <w:r>
              <w:t>Geïndexeerd KI*1,40</w:t>
            </w:r>
          </w:p>
        </w:tc>
        <w:tc>
          <w:tcPr>
            <w:tcW w:w="2152" w:type="dxa"/>
          </w:tcPr>
          <w:p w:rsidR="004C50BE" w:rsidRDefault="004C50BE" w:rsidP="00DB6154">
            <w:r>
              <w:t>-</w:t>
            </w:r>
          </w:p>
        </w:tc>
      </w:tr>
      <w:tr w:rsidR="004C50BE" w:rsidTr="00DB6154">
        <w:trPr>
          <w:trHeight w:val="397"/>
        </w:trPr>
        <w:tc>
          <w:tcPr>
            <w:tcW w:w="2149" w:type="dxa"/>
            <w:vMerge/>
          </w:tcPr>
          <w:p w:rsidR="004C50BE" w:rsidRDefault="004C50BE" w:rsidP="00DB6154"/>
        </w:tc>
        <w:tc>
          <w:tcPr>
            <w:tcW w:w="2178" w:type="dxa"/>
          </w:tcPr>
          <w:p w:rsidR="004C50BE" w:rsidRDefault="004C50BE" w:rsidP="00DB6154">
            <w:r>
              <w:t>Ja</w:t>
            </w:r>
          </w:p>
        </w:tc>
        <w:tc>
          <w:tcPr>
            <w:tcW w:w="2223" w:type="dxa"/>
            <w:vMerge w:val="restart"/>
          </w:tcPr>
          <w:p w:rsidR="004C50BE" w:rsidRDefault="004C50BE" w:rsidP="00DB6154">
            <w:r>
              <w:t>Werkelijke huurprijs + huurvoordelen, zonder dat deze lager mogen zijn dan het geïndexeerd KI*1,40</w:t>
            </w:r>
          </w:p>
        </w:tc>
        <w:tc>
          <w:tcPr>
            <w:tcW w:w="2152" w:type="dxa"/>
            <w:vMerge w:val="restart"/>
          </w:tcPr>
          <w:p w:rsidR="004C50BE" w:rsidRDefault="004C50BE" w:rsidP="00DB6154">
            <w:r>
              <w:t>40% van werkelijke brutohuurprijs + huurvoordelen zonder dat deze hoger mogen zijn dan 2/3 van het gerevaloriseerd KI</w:t>
            </w:r>
            <w:r w:rsidR="007C0490">
              <w:t xml:space="preserve"> = KI* 4,31</w:t>
            </w:r>
          </w:p>
        </w:tc>
      </w:tr>
      <w:tr w:rsidR="004C50BE" w:rsidTr="00DB6154">
        <w:tc>
          <w:tcPr>
            <w:tcW w:w="2149" w:type="dxa"/>
          </w:tcPr>
          <w:p w:rsidR="004C50BE" w:rsidRDefault="004C50BE" w:rsidP="00DB6154">
            <w:r>
              <w:t>Ja, aan vennootschap</w:t>
            </w:r>
          </w:p>
        </w:tc>
        <w:tc>
          <w:tcPr>
            <w:tcW w:w="2178" w:type="dxa"/>
          </w:tcPr>
          <w:p w:rsidR="004C50BE" w:rsidRDefault="004C50BE" w:rsidP="00DB6154">
            <w:r>
              <w:t>-</w:t>
            </w:r>
          </w:p>
        </w:tc>
        <w:tc>
          <w:tcPr>
            <w:tcW w:w="2223" w:type="dxa"/>
            <w:vMerge/>
          </w:tcPr>
          <w:p w:rsidR="004C50BE" w:rsidRDefault="004C50BE" w:rsidP="00DB6154"/>
        </w:tc>
        <w:tc>
          <w:tcPr>
            <w:tcW w:w="2152" w:type="dxa"/>
            <w:vMerge/>
          </w:tcPr>
          <w:p w:rsidR="004C50BE" w:rsidRDefault="004C50BE" w:rsidP="00DB6154"/>
        </w:tc>
      </w:tr>
    </w:tbl>
    <w:p w:rsidR="004C50BE" w:rsidRDefault="004C50BE" w:rsidP="004C50BE">
      <w:pPr>
        <w:ind w:left="360"/>
      </w:pPr>
      <w:r>
        <w:t>Voorwaarde voor eigen woning = enige woning</w:t>
      </w:r>
    </w:p>
    <w:p w:rsidR="004C50BE" w:rsidRDefault="004C50BE" w:rsidP="004C50BE">
      <w:pPr>
        <w:ind w:left="360"/>
      </w:pPr>
    </w:p>
    <w:p w:rsidR="004C50BE" w:rsidRPr="00315B1B" w:rsidRDefault="004C50BE" w:rsidP="004C50BE">
      <w:pPr>
        <w:ind w:left="360"/>
        <w:rPr>
          <w:u w:val="single"/>
        </w:rPr>
      </w:pPr>
      <w:r w:rsidRPr="00315B1B">
        <w:rPr>
          <w:u w:val="single"/>
        </w:rPr>
        <w:t>Samenvatting niet-gebouwde OG</w:t>
      </w:r>
    </w:p>
    <w:p w:rsidR="004C50BE" w:rsidRDefault="004C50BE" w:rsidP="004C50BE">
      <w:pPr>
        <w:ind w:left="360"/>
      </w:pPr>
    </w:p>
    <w:tbl>
      <w:tblPr>
        <w:tblStyle w:val="TableGrid"/>
        <w:tblW w:w="0" w:type="auto"/>
        <w:tblInd w:w="360" w:type="dxa"/>
        <w:tblLook w:val="04A0" w:firstRow="1" w:lastRow="0" w:firstColumn="1" w:lastColumn="0" w:noHBand="0" w:noVBand="1"/>
      </w:tblPr>
      <w:tblGrid>
        <w:gridCol w:w="2149"/>
        <w:gridCol w:w="2178"/>
        <w:gridCol w:w="2223"/>
        <w:gridCol w:w="2152"/>
      </w:tblGrid>
      <w:tr w:rsidR="004C50BE" w:rsidTr="00DB6154">
        <w:tc>
          <w:tcPr>
            <w:tcW w:w="2149" w:type="dxa"/>
            <w:shd w:val="clear" w:color="auto" w:fill="D0CECE" w:themeFill="background2" w:themeFillShade="E6"/>
          </w:tcPr>
          <w:p w:rsidR="004C50BE" w:rsidRPr="00315B1B" w:rsidRDefault="004C50BE" w:rsidP="00DB6154">
            <w:pPr>
              <w:rPr>
                <w:b/>
              </w:rPr>
            </w:pPr>
            <w:r w:rsidRPr="00315B1B">
              <w:rPr>
                <w:b/>
              </w:rPr>
              <w:t>Verhuurd?</w:t>
            </w:r>
          </w:p>
        </w:tc>
        <w:tc>
          <w:tcPr>
            <w:tcW w:w="2178" w:type="dxa"/>
            <w:shd w:val="clear" w:color="auto" w:fill="D0CECE" w:themeFill="background2" w:themeFillShade="E6"/>
          </w:tcPr>
          <w:p w:rsidR="004C50BE" w:rsidRPr="00315B1B" w:rsidRDefault="004C50BE" w:rsidP="00DB6154">
            <w:pPr>
              <w:rPr>
                <w:b/>
              </w:rPr>
            </w:pPr>
            <w:r w:rsidRPr="00315B1B">
              <w:rPr>
                <w:b/>
              </w:rPr>
              <w:t>Professioneel gebruik huurder?</w:t>
            </w:r>
          </w:p>
        </w:tc>
        <w:tc>
          <w:tcPr>
            <w:tcW w:w="2223" w:type="dxa"/>
            <w:shd w:val="clear" w:color="auto" w:fill="D0CECE" w:themeFill="background2" w:themeFillShade="E6"/>
          </w:tcPr>
          <w:p w:rsidR="004C50BE" w:rsidRPr="00315B1B" w:rsidRDefault="004C50BE" w:rsidP="00DB6154">
            <w:pPr>
              <w:rPr>
                <w:b/>
              </w:rPr>
            </w:pPr>
            <w:r w:rsidRPr="00315B1B">
              <w:rPr>
                <w:b/>
              </w:rPr>
              <w:t>Belastbare basis?</w:t>
            </w:r>
          </w:p>
        </w:tc>
        <w:tc>
          <w:tcPr>
            <w:tcW w:w="2152" w:type="dxa"/>
            <w:shd w:val="clear" w:color="auto" w:fill="D0CECE" w:themeFill="background2" w:themeFillShade="E6"/>
          </w:tcPr>
          <w:p w:rsidR="004C50BE" w:rsidRPr="00315B1B" w:rsidRDefault="004C50BE" w:rsidP="00DB6154">
            <w:pPr>
              <w:rPr>
                <w:b/>
              </w:rPr>
            </w:pPr>
            <w:r w:rsidRPr="00315B1B">
              <w:rPr>
                <w:b/>
              </w:rPr>
              <w:t>Aftrekbare kosten?</w:t>
            </w:r>
          </w:p>
        </w:tc>
      </w:tr>
      <w:tr w:rsidR="004C50BE" w:rsidTr="00DB6154">
        <w:trPr>
          <w:trHeight w:val="397"/>
        </w:trPr>
        <w:tc>
          <w:tcPr>
            <w:tcW w:w="2149" w:type="dxa"/>
          </w:tcPr>
          <w:p w:rsidR="004C50BE" w:rsidRDefault="004C50BE" w:rsidP="00DB6154">
            <w:r>
              <w:t>Nee</w:t>
            </w:r>
          </w:p>
        </w:tc>
        <w:tc>
          <w:tcPr>
            <w:tcW w:w="2178" w:type="dxa"/>
          </w:tcPr>
          <w:p w:rsidR="004C50BE" w:rsidRDefault="004C50BE" w:rsidP="00DB6154">
            <w:r>
              <w:t>-</w:t>
            </w:r>
          </w:p>
        </w:tc>
        <w:tc>
          <w:tcPr>
            <w:tcW w:w="2223" w:type="dxa"/>
            <w:vMerge w:val="restart"/>
          </w:tcPr>
          <w:p w:rsidR="004C50BE" w:rsidRDefault="004C50BE" w:rsidP="00DB6154">
            <w:r>
              <w:t>Geïndexeerd KI</w:t>
            </w:r>
          </w:p>
        </w:tc>
        <w:tc>
          <w:tcPr>
            <w:tcW w:w="2152" w:type="dxa"/>
            <w:vMerge w:val="restart"/>
          </w:tcPr>
          <w:p w:rsidR="004C50BE" w:rsidRDefault="004C50BE" w:rsidP="00DB6154">
            <w:r>
              <w:t>-</w:t>
            </w:r>
          </w:p>
        </w:tc>
      </w:tr>
      <w:tr w:rsidR="004C50BE" w:rsidTr="00DB6154">
        <w:trPr>
          <w:trHeight w:val="397"/>
        </w:trPr>
        <w:tc>
          <w:tcPr>
            <w:tcW w:w="2149" w:type="dxa"/>
            <w:vMerge w:val="restart"/>
          </w:tcPr>
          <w:p w:rsidR="004C50BE" w:rsidRDefault="004C50BE" w:rsidP="00DB6154">
            <w:r>
              <w:t>Ja , aan natuurlijk persoon</w:t>
            </w:r>
          </w:p>
        </w:tc>
        <w:tc>
          <w:tcPr>
            <w:tcW w:w="2178" w:type="dxa"/>
          </w:tcPr>
          <w:p w:rsidR="004C50BE" w:rsidRDefault="004C50BE" w:rsidP="00DB6154">
            <w:r>
              <w:t>Nee</w:t>
            </w:r>
          </w:p>
        </w:tc>
        <w:tc>
          <w:tcPr>
            <w:tcW w:w="2223" w:type="dxa"/>
            <w:vMerge/>
          </w:tcPr>
          <w:p w:rsidR="004C50BE" w:rsidRDefault="004C50BE" w:rsidP="00DB6154"/>
        </w:tc>
        <w:tc>
          <w:tcPr>
            <w:tcW w:w="2152" w:type="dxa"/>
            <w:vMerge/>
          </w:tcPr>
          <w:p w:rsidR="004C50BE" w:rsidRDefault="004C50BE" w:rsidP="00DB6154"/>
        </w:tc>
      </w:tr>
      <w:tr w:rsidR="004C50BE" w:rsidTr="00DB6154">
        <w:trPr>
          <w:trHeight w:val="397"/>
        </w:trPr>
        <w:tc>
          <w:tcPr>
            <w:tcW w:w="2149" w:type="dxa"/>
            <w:vMerge/>
          </w:tcPr>
          <w:p w:rsidR="004C50BE" w:rsidRDefault="004C50BE" w:rsidP="00DB6154"/>
        </w:tc>
        <w:tc>
          <w:tcPr>
            <w:tcW w:w="2178" w:type="dxa"/>
          </w:tcPr>
          <w:p w:rsidR="004C50BE" w:rsidRDefault="004C50BE" w:rsidP="00DB6154">
            <w:r>
              <w:t>Ja</w:t>
            </w:r>
          </w:p>
        </w:tc>
        <w:tc>
          <w:tcPr>
            <w:tcW w:w="2223" w:type="dxa"/>
            <w:vMerge w:val="restart"/>
          </w:tcPr>
          <w:p w:rsidR="004C50BE" w:rsidRDefault="004C50BE" w:rsidP="00DB6154">
            <w:r>
              <w:t>Werkelijke huurprijs + huurvoordelen, zonder dat deze lager mogen zijn dan het geïndexeerd KI</w:t>
            </w:r>
          </w:p>
        </w:tc>
        <w:tc>
          <w:tcPr>
            <w:tcW w:w="2152" w:type="dxa"/>
            <w:vMerge w:val="restart"/>
          </w:tcPr>
          <w:p w:rsidR="004C50BE" w:rsidRDefault="004C50BE" w:rsidP="00DB6154">
            <w:r>
              <w:t>10% van werkelijke brutohuurprijs + huurvoordelen</w:t>
            </w:r>
          </w:p>
        </w:tc>
      </w:tr>
      <w:tr w:rsidR="004C50BE" w:rsidTr="00DB6154">
        <w:tc>
          <w:tcPr>
            <w:tcW w:w="2149" w:type="dxa"/>
          </w:tcPr>
          <w:p w:rsidR="004C50BE" w:rsidRDefault="004C50BE" w:rsidP="00DB6154">
            <w:r>
              <w:t>Ja, aan vennootschap</w:t>
            </w:r>
          </w:p>
        </w:tc>
        <w:tc>
          <w:tcPr>
            <w:tcW w:w="2178" w:type="dxa"/>
          </w:tcPr>
          <w:p w:rsidR="004C50BE" w:rsidRDefault="004C50BE" w:rsidP="00DB6154">
            <w:r>
              <w:t>-</w:t>
            </w:r>
          </w:p>
        </w:tc>
        <w:tc>
          <w:tcPr>
            <w:tcW w:w="2223" w:type="dxa"/>
            <w:vMerge/>
          </w:tcPr>
          <w:p w:rsidR="004C50BE" w:rsidRDefault="004C50BE" w:rsidP="00DB6154"/>
        </w:tc>
        <w:tc>
          <w:tcPr>
            <w:tcW w:w="2152" w:type="dxa"/>
            <w:vMerge/>
          </w:tcPr>
          <w:p w:rsidR="004C50BE" w:rsidRDefault="004C50BE" w:rsidP="00DB6154"/>
        </w:tc>
      </w:tr>
    </w:tbl>
    <w:p w:rsidR="004C50BE" w:rsidRDefault="004C50BE" w:rsidP="004C50BE">
      <w:pPr>
        <w:ind w:left="360"/>
      </w:pPr>
    </w:p>
    <w:p w:rsidR="004C50BE" w:rsidRDefault="00612422" w:rsidP="00612422">
      <w:pPr>
        <w:pStyle w:val="ListParagraph"/>
        <w:numPr>
          <w:ilvl w:val="0"/>
          <w:numId w:val="1"/>
        </w:numPr>
      </w:pPr>
      <w:r>
        <w:t>Oefening : slide 52</w:t>
      </w:r>
    </w:p>
    <w:p w:rsidR="004C50BE" w:rsidRDefault="004C50BE" w:rsidP="004C50BE">
      <w:pPr>
        <w:ind w:left="360"/>
      </w:pPr>
    </w:p>
    <w:p w:rsidR="004C50BE" w:rsidRDefault="00AC016A" w:rsidP="00AC016A">
      <w:pPr>
        <w:pStyle w:val="ListParagraph"/>
        <w:numPr>
          <w:ilvl w:val="0"/>
          <w:numId w:val="1"/>
        </w:numPr>
      </w:pPr>
      <w:r>
        <w:t>Vrijstelling personenbelasting = onverminderd heffing OV</w:t>
      </w:r>
    </w:p>
    <w:p w:rsidR="004C50BE" w:rsidRDefault="004C50BE" w:rsidP="004C50BE"/>
    <w:p w:rsidR="00612422" w:rsidRPr="00F937AD" w:rsidRDefault="00924CC7" w:rsidP="00F937AD">
      <w:pPr>
        <w:pStyle w:val="ListParagraph"/>
        <w:numPr>
          <w:ilvl w:val="0"/>
          <w:numId w:val="8"/>
        </w:numPr>
        <w:rPr>
          <w:b/>
          <w:color w:val="00B050"/>
          <w:u w:val="single"/>
        </w:rPr>
      </w:pPr>
      <w:r w:rsidRPr="00F937AD">
        <w:rPr>
          <w:b/>
          <w:color w:val="00B050"/>
          <w:u w:val="single"/>
        </w:rPr>
        <w:t>Woonbonus</w:t>
      </w:r>
    </w:p>
    <w:p w:rsidR="00924CC7" w:rsidRDefault="009B663F" w:rsidP="00924CC7">
      <w:pPr>
        <w:pStyle w:val="ListParagraph"/>
        <w:numPr>
          <w:ilvl w:val="0"/>
          <w:numId w:val="1"/>
        </w:numPr>
      </w:pPr>
      <w:r>
        <w:t>Voorwaarden</w:t>
      </w:r>
    </w:p>
    <w:p w:rsidR="009B663F" w:rsidRDefault="009B663F" w:rsidP="009B663F">
      <w:pPr>
        <w:pStyle w:val="ListParagraph"/>
        <w:numPr>
          <w:ilvl w:val="1"/>
          <w:numId w:val="1"/>
        </w:numPr>
      </w:pPr>
      <w:r>
        <w:t>Hypothecaire lening</w:t>
      </w:r>
    </w:p>
    <w:p w:rsidR="009B663F" w:rsidRDefault="009B663F" w:rsidP="009B663F">
      <w:pPr>
        <w:pStyle w:val="ListParagraph"/>
        <w:numPr>
          <w:ilvl w:val="2"/>
          <w:numId w:val="1"/>
        </w:numPr>
      </w:pPr>
      <w:r>
        <w:t>Looptijd = minimaal 10 jaar</w:t>
      </w:r>
    </w:p>
    <w:p w:rsidR="005A4386" w:rsidRDefault="005A4386" w:rsidP="005A4386">
      <w:pPr>
        <w:pStyle w:val="ListParagraph"/>
        <w:numPr>
          <w:ilvl w:val="2"/>
          <w:numId w:val="1"/>
        </w:numPr>
      </w:pPr>
      <w:r>
        <w:t>Aangegaan bij een instelling gevestigd in EER</w:t>
      </w:r>
    </w:p>
    <w:p w:rsidR="009B663F" w:rsidRDefault="009B663F" w:rsidP="009B663F">
      <w:pPr>
        <w:pStyle w:val="ListParagraph"/>
        <w:numPr>
          <w:ilvl w:val="1"/>
          <w:numId w:val="1"/>
        </w:numPr>
      </w:pPr>
      <w:r>
        <w:t>Levensverzekering</w:t>
      </w:r>
    </w:p>
    <w:p w:rsidR="009B663F" w:rsidRDefault="005A4386" w:rsidP="009B663F">
      <w:pPr>
        <w:pStyle w:val="ListParagraph"/>
        <w:numPr>
          <w:ilvl w:val="2"/>
          <w:numId w:val="1"/>
        </w:numPr>
      </w:pPr>
      <w:r>
        <w:t>Aangegaan bij een instelling gevestigd in EER</w:t>
      </w:r>
    </w:p>
    <w:p w:rsidR="00612422" w:rsidRDefault="00612422" w:rsidP="004C50BE"/>
    <w:p w:rsidR="005A4386" w:rsidRDefault="005A4386" w:rsidP="005A4386">
      <w:pPr>
        <w:pStyle w:val="ListParagraph"/>
        <w:numPr>
          <w:ilvl w:val="0"/>
          <w:numId w:val="1"/>
        </w:numPr>
      </w:pPr>
      <w:r>
        <w:t>Grens van bedragen in aanmerking voor belastingvermindering</w:t>
      </w:r>
    </w:p>
    <w:p w:rsidR="005A4386" w:rsidRDefault="005A4386" w:rsidP="005A4386">
      <w:pPr>
        <w:pStyle w:val="ListParagraph"/>
        <w:numPr>
          <w:ilvl w:val="1"/>
          <w:numId w:val="1"/>
        </w:numPr>
      </w:pPr>
      <w:r>
        <w:t xml:space="preserve">Basisbedrag </w:t>
      </w:r>
      <w:r w:rsidR="00D977C9">
        <w:t>152</w:t>
      </w:r>
      <w:r>
        <w:t>0</w:t>
      </w:r>
    </w:p>
    <w:p w:rsidR="005A4386" w:rsidRDefault="005A4386" w:rsidP="005A4386">
      <w:pPr>
        <w:pStyle w:val="ListParagraph"/>
        <w:numPr>
          <w:ilvl w:val="1"/>
          <w:numId w:val="1"/>
        </w:numPr>
      </w:pPr>
      <w:r>
        <w:t>Bijkomende verhogen enkel voor ‘enige’ eigen woning</w:t>
      </w:r>
    </w:p>
    <w:p w:rsidR="005A4386" w:rsidRDefault="005A4386" w:rsidP="005A4386">
      <w:pPr>
        <w:pStyle w:val="ListParagraph"/>
        <w:numPr>
          <w:ilvl w:val="2"/>
          <w:numId w:val="1"/>
        </w:numPr>
      </w:pPr>
      <w:r>
        <w:t xml:space="preserve">Verhoging </w:t>
      </w:r>
      <w:r w:rsidR="00D977C9">
        <w:t>tijdens eerste 10 jaar : 76</w:t>
      </w:r>
      <w:r>
        <w:t>0</w:t>
      </w:r>
    </w:p>
    <w:p w:rsidR="005A4386" w:rsidRDefault="005A4386" w:rsidP="005A4386">
      <w:pPr>
        <w:pStyle w:val="ListParagraph"/>
        <w:numPr>
          <w:ilvl w:val="2"/>
          <w:numId w:val="1"/>
        </w:numPr>
      </w:pPr>
      <w:r>
        <w:t xml:space="preserve">Verhoging voor gezinnen met &gt;3 kinderen : </w:t>
      </w:r>
      <w:r w:rsidR="00D977C9">
        <w:t>8</w:t>
      </w:r>
      <w:r>
        <w:t>0</w:t>
      </w:r>
    </w:p>
    <w:p w:rsidR="005A4386" w:rsidRDefault="005A4386" w:rsidP="005A4386">
      <w:pPr>
        <w:pStyle w:val="ListParagraph"/>
        <w:numPr>
          <w:ilvl w:val="3"/>
          <w:numId w:val="1"/>
        </w:numPr>
      </w:pPr>
      <w:r>
        <w:t>Gehandicapt kind : x2</w:t>
      </w:r>
    </w:p>
    <w:p w:rsidR="005A4386" w:rsidRDefault="005A4386" w:rsidP="005A4386">
      <w:pPr>
        <w:pStyle w:val="ListParagraph"/>
        <w:numPr>
          <w:ilvl w:val="2"/>
          <w:numId w:val="1"/>
        </w:numPr>
      </w:pPr>
      <w:r>
        <w:t>Maximumbedrag = 2280</w:t>
      </w:r>
    </w:p>
    <w:p w:rsidR="005A4386" w:rsidRDefault="005A4386" w:rsidP="005A4386">
      <w:pPr>
        <w:pStyle w:val="ListParagraph"/>
        <w:numPr>
          <w:ilvl w:val="3"/>
          <w:numId w:val="1"/>
        </w:numPr>
      </w:pPr>
      <w:r>
        <w:t>Of 2360 vanaf 3 kinderen</w:t>
      </w:r>
    </w:p>
    <w:p w:rsidR="005A4386" w:rsidRDefault="005A4386" w:rsidP="005A4386">
      <w:pPr>
        <w:pStyle w:val="ListParagraph"/>
        <w:numPr>
          <w:ilvl w:val="1"/>
          <w:numId w:val="1"/>
        </w:numPr>
      </w:pPr>
      <w:r>
        <w:t>Maximumbedragen worden niet langer geïndexeerd</w:t>
      </w:r>
    </w:p>
    <w:p w:rsidR="005A4386" w:rsidRDefault="005A4386" w:rsidP="005A4386">
      <w:pPr>
        <w:pStyle w:val="ListParagraph"/>
        <w:numPr>
          <w:ilvl w:val="1"/>
          <w:numId w:val="1"/>
        </w:numPr>
      </w:pPr>
      <w:r>
        <w:t>Tarief belastingvermindering = 40%</w:t>
      </w:r>
    </w:p>
    <w:p w:rsidR="005A4386" w:rsidRDefault="005A4386" w:rsidP="004C50BE"/>
    <w:p w:rsidR="007840CE" w:rsidRDefault="0096735B" w:rsidP="0096735B">
      <w:pPr>
        <w:pStyle w:val="ListParagraph"/>
        <w:numPr>
          <w:ilvl w:val="0"/>
          <w:numId w:val="1"/>
        </w:numPr>
      </w:pPr>
      <w:r>
        <w:t>Oefening slide 63</w:t>
      </w:r>
    </w:p>
    <w:p w:rsidR="007840CE" w:rsidRDefault="007840CE" w:rsidP="004C50BE"/>
    <w:p w:rsidR="007840CE" w:rsidRDefault="007840CE" w:rsidP="004C50BE"/>
    <w:p w:rsidR="007840CE" w:rsidRDefault="007840CE" w:rsidP="004C50BE"/>
    <w:p w:rsidR="007840CE" w:rsidRDefault="007840CE" w:rsidP="004C50BE"/>
    <w:p w:rsidR="007840CE" w:rsidRDefault="007840CE" w:rsidP="004C50BE"/>
    <w:p w:rsidR="007840CE" w:rsidRDefault="007840CE" w:rsidP="004C50BE"/>
    <w:p w:rsidR="007840CE" w:rsidRDefault="007840CE" w:rsidP="004C50BE"/>
    <w:p w:rsidR="007840CE" w:rsidRDefault="007840CE" w:rsidP="004C50BE"/>
    <w:p w:rsidR="007840CE" w:rsidRDefault="007840CE" w:rsidP="004C50BE"/>
    <w:p w:rsidR="00612422" w:rsidRDefault="00612422" w:rsidP="004C50BE"/>
    <w:p w:rsidR="004C50BE" w:rsidRPr="00F937AD" w:rsidRDefault="004C50BE" w:rsidP="00F937AD">
      <w:pPr>
        <w:pStyle w:val="ListParagraph"/>
        <w:numPr>
          <w:ilvl w:val="0"/>
          <w:numId w:val="8"/>
        </w:numPr>
        <w:rPr>
          <w:b/>
          <w:color w:val="00B050"/>
          <w:u w:val="single"/>
        </w:rPr>
      </w:pPr>
      <w:r w:rsidRPr="00F937AD">
        <w:rPr>
          <w:b/>
          <w:color w:val="00B050"/>
          <w:u w:val="single"/>
        </w:rPr>
        <w:lastRenderedPageBreak/>
        <w:t>Onroerende voorheffing</w:t>
      </w:r>
    </w:p>
    <w:p w:rsidR="004C50BE" w:rsidRDefault="004C50BE" w:rsidP="004C50BE"/>
    <w:p w:rsidR="004C50BE" w:rsidRPr="00C83D2E" w:rsidRDefault="004C50BE" w:rsidP="004C50BE">
      <w:pPr>
        <w:ind w:left="360"/>
        <w:rPr>
          <w:u w:val="single"/>
        </w:rPr>
      </w:pPr>
      <w:r w:rsidRPr="00C83D2E">
        <w:rPr>
          <w:u w:val="single"/>
        </w:rPr>
        <w:t xml:space="preserve">Voorheffingen </w:t>
      </w:r>
    </w:p>
    <w:p w:rsidR="004C50BE" w:rsidRDefault="004C50BE" w:rsidP="004C50BE">
      <w:pPr>
        <w:pStyle w:val="ListParagraph"/>
        <w:numPr>
          <w:ilvl w:val="0"/>
          <w:numId w:val="1"/>
        </w:numPr>
      </w:pPr>
      <w:r>
        <w:t>Voorschotten op PB geïnd door schuldenaar inkomen en rechtstreeks betaald aan Staat</w:t>
      </w:r>
    </w:p>
    <w:p w:rsidR="004C50BE" w:rsidRDefault="004C50BE" w:rsidP="004C50BE">
      <w:pPr>
        <w:pStyle w:val="ListParagraph"/>
        <w:numPr>
          <w:ilvl w:val="0"/>
          <w:numId w:val="1"/>
        </w:numPr>
      </w:pPr>
      <w:r>
        <w:t>Genieter ontvangt inkomen na aftrek voorheffing (netto)</w:t>
      </w:r>
    </w:p>
    <w:p w:rsidR="004C50BE" w:rsidRDefault="004C50BE" w:rsidP="004C50BE">
      <w:pPr>
        <w:pStyle w:val="ListParagraph"/>
        <w:numPr>
          <w:ilvl w:val="0"/>
          <w:numId w:val="1"/>
        </w:numPr>
      </w:pPr>
      <w:r>
        <w:t>Moet bruto-inkomen aangeven in PB</w:t>
      </w:r>
    </w:p>
    <w:p w:rsidR="004C50BE" w:rsidRDefault="004C50BE" w:rsidP="004C50BE">
      <w:pPr>
        <w:pStyle w:val="ListParagraph"/>
        <w:numPr>
          <w:ilvl w:val="0"/>
          <w:numId w:val="1"/>
        </w:numPr>
      </w:pPr>
      <w:r>
        <w:t>Krijgt aanslag aan progressief tarief en mag voorheffing verrekenen met aanslag</w:t>
      </w:r>
    </w:p>
    <w:p w:rsidR="004C50BE" w:rsidRDefault="004C50BE" w:rsidP="004C50BE"/>
    <w:p w:rsidR="004C50BE" w:rsidRPr="00C83D2E" w:rsidRDefault="004C50BE" w:rsidP="004C50BE">
      <w:pPr>
        <w:ind w:left="360"/>
        <w:rPr>
          <w:u w:val="single"/>
        </w:rPr>
      </w:pPr>
      <w:r w:rsidRPr="00C83D2E">
        <w:rPr>
          <w:u w:val="single"/>
        </w:rPr>
        <w:t>Onroerende voorheffing : de uitzondering</w:t>
      </w:r>
    </w:p>
    <w:p w:rsidR="00823872" w:rsidRPr="00823872" w:rsidRDefault="00823872" w:rsidP="004C50BE">
      <w:pPr>
        <w:pStyle w:val="ListParagraph"/>
        <w:numPr>
          <w:ilvl w:val="0"/>
          <w:numId w:val="1"/>
        </w:numPr>
        <w:rPr>
          <w:highlight w:val="green"/>
        </w:rPr>
      </w:pPr>
      <w:r w:rsidRPr="00823872">
        <w:rPr>
          <w:highlight w:val="green"/>
        </w:rPr>
        <w:t>Art 251 WIB</w:t>
      </w:r>
    </w:p>
    <w:p w:rsidR="004C50BE" w:rsidRDefault="004C50BE" w:rsidP="004C50BE">
      <w:pPr>
        <w:pStyle w:val="ListParagraph"/>
        <w:numPr>
          <w:ilvl w:val="0"/>
          <w:numId w:val="1"/>
        </w:numPr>
      </w:pPr>
      <w:r>
        <w:t>Jaarlijkse aanslag ten last van eigenaar of houder zakelijk recht OG</w:t>
      </w:r>
    </w:p>
    <w:p w:rsidR="004C50BE" w:rsidRDefault="004C50BE" w:rsidP="004C50BE">
      <w:pPr>
        <w:pStyle w:val="ListParagraph"/>
        <w:numPr>
          <w:ilvl w:val="0"/>
          <w:numId w:val="1"/>
        </w:numPr>
      </w:pPr>
      <w:r>
        <w:t>Niet meer verrekenbaar met PB</w:t>
      </w:r>
    </w:p>
    <w:p w:rsidR="004C50BE" w:rsidRDefault="00576941" w:rsidP="004C50BE">
      <w:pPr>
        <w:pStyle w:val="ListParagraph"/>
        <w:numPr>
          <w:ilvl w:val="0"/>
          <w:numId w:val="1"/>
        </w:numPr>
      </w:pPr>
      <w:r>
        <w:t>Gewestbelasting gewo</w:t>
      </w:r>
      <w:r w:rsidR="004C50BE">
        <w:t>rden</w:t>
      </w:r>
    </w:p>
    <w:p w:rsidR="004C50BE" w:rsidRDefault="004C50BE" w:rsidP="004C50BE">
      <w:pPr>
        <w:pStyle w:val="ListParagraph"/>
        <w:numPr>
          <w:ilvl w:val="0"/>
          <w:numId w:val="1"/>
        </w:numPr>
      </w:pPr>
      <w:r>
        <w:t>Vast tarief van gewest en daarbovenop gemeenschappelijke en provinciale opcentiemen</w:t>
      </w:r>
    </w:p>
    <w:p w:rsidR="00576941" w:rsidRDefault="00576941" w:rsidP="00576941">
      <w:pPr>
        <w:pStyle w:val="ListParagraph"/>
        <w:numPr>
          <w:ilvl w:val="1"/>
          <w:numId w:val="1"/>
        </w:numPr>
      </w:pPr>
      <w:r>
        <w:t>VL : 2,5%</w:t>
      </w:r>
    </w:p>
    <w:p w:rsidR="00576941" w:rsidRDefault="00576941" w:rsidP="00576941">
      <w:pPr>
        <w:pStyle w:val="ListParagraph"/>
        <w:numPr>
          <w:ilvl w:val="1"/>
          <w:numId w:val="1"/>
        </w:numPr>
      </w:pPr>
      <w:r>
        <w:t>Wall en Br : 1,25%</w:t>
      </w:r>
    </w:p>
    <w:p w:rsidR="004C50BE" w:rsidRDefault="004C50BE" w:rsidP="004C50BE"/>
    <w:p w:rsidR="004C50BE" w:rsidRDefault="00823872" w:rsidP="00823872">
      <w:pPr>
        <w:pStyle w:val="ListParagraph"/>
        <w:numPr>
          <w:ilvl w:val="0"/>
          <w:numId w:val="1"/>
        </w:numPr>
      </w:pPr>
      <w:r>
        <w:t>Oefening slide 66</w:t>
      </w:r>
    </w:p>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Default="004C50BE" w:rsidP="004C50BE"/>
    <w:p w:rsidR="004C50BE" w:rsidRPr="00F66175" w:rsidRDefault="004C50BE" w:rsidP="004C50BE">
      <w:pPr>
        <w:pStyle w:val="ListParagraph"/>
        <w:numPr>
          <w:ilvl w:val="0"/>
          <w:numId w:val="2"/>
        </w:numPr>
        <w:rPr>
          <w:b/>
          <w:color w:val="FF0000"/>
          <w:u w:val="single"/>
        </w:rPr>
      </w:pPr>
      <w:r w:rsidRPr="00F66175">
        <w:rPr>
          <w:b/>
          <w:color w:val="FF0000"/>
          <w:u w:val="single"/>
        </w:rPr>
        <w:lastRenderedPageBreak/>
        <w:t>ROERENDE INKOMSTEN</w:t>
      </w:r>
    </w:p>
    <w:p w:rsidR="004C50BE" w:rsidRDefault="004C50BE" w:rsidP="004C50BE"/>
    <w:p w:rsidR="004C50BE" w:rsidRPr="002E212C" w:rsidRDefault="004C50BE" w:rsidP="004C50BE">
      <w:pPr>
        <w:pStyle w:val="ListParagraph"/>
        <w:numPr>
          <w:ilvl w:val="0"/>
          <w:numId w:val="6"/>
        </w:numPr>
        <w:rPr>
          <w:b/>
          <w:color w:val="00B050"/>
          <w:u w:val="single"/>
        </w:rPr>
      </w:pPr>
      <w:r w:rsidRPr="002E212C">
        <w:rPr>
          <w:b/>
          <w:color w:val="00B050"/>
          <w:u w:val="single"/>
        </w:rPr>
        <w:t>Inleiding</w:t>
      </w:r>
    </w:p>
    <w:p w:rsidR="004C50BE" w:rsidRDefault="004C50BE" w:rsidP="004C50BE">
      <w:pPr>
        <w:ind w:left="360"/>
      </w:pPr>
    </w:p>
    <w:p w:rsidR="004C50BE" w:rsidRDefault="004C50BE" w:rsidP="004C50BE">
      <w:pPr>
        <w:ind w:left="360"/>
      </w:pPr>
      <w:r>
        <w:t xml:space="preserve">Inkomen </w:t>
      </w:r>
      <w:r>
        <w:sym w:font="Wingdings" w:char="F0F3"/>
      </w:r>
      <w:r>
        <w:t xml:space="preserve"> meerwaarde</w:t>
      </w:r>
    </w:p>
    <w:p w:rsidR="004C50BE" w:rsidRDefault="004C50BE" w:rsidP="004C50BE">
      <w:pPr>
        <w:ind w:left="360"/>
      </w:pPr>
    </w:p>
    <w:p w:rsidR="004C50BE" w:rsidRPr="002E212C" w:rsidRDefault="004C50BE" w:rsidP="004C50BE">
      <w:pPr>
        <w:ind w:left="360"/>
        <w:rPr>
          <w:u w:val="single"/>
        </w:rPr>
      </w:pPr>
      <w:r w:rsidRPr="002E212C">
        <w:rPr>
          <w:u w:val="single"/>
        </w:rPr>
        <w:t>Categorieën</w:t>
      </w:r>
    </w:p>
    <w:p w:rsidR="004C50BE" w:rsidRDefault="004C50BE" w:rsidP="004C50BE">
      <w:pPr>
        <w:pStyle w:val="ListParagraph"/>
        <w:numPr>
          <w:ilvl w:val="0"/>
          <w:numId w:val="1"/>
        </w:numPr>
      </w:pPr>
      <w:r>
        <w:t>Dividend : inkomen uit risicodragend kapitaal</w:t>
      </w:r>
    </w:p>
    <w:p w:rsidR="004C50BE" w:rsidRDefault="004C50BE" w:rsidP="004C50BE">
      <w:pPr>
        <w:pStyle w:val="ListParagraph"/>
        <w:numPr>
          <w:ilvl w:val="0"/>
          <w:numId w:val="1"/>
        </w:numPr>
      </w:pPr>
      <w:r>
        <w:t>Interest : inkomen uit niet-risicodragend kapitaal</w:t>
      </w:r>
    </w:p>
    <w:p w:rsidR="004C50BE" w:rsidRDefault="004C50BE" w:rsidP="004C50BE">
      <w:pPr>
        <w:pStyle w:val="ListParagraph"/>
        <w:numPr>
          <w:ilvl w:val="0"/>
          <w:numId w:val="1"/>
        </w:numPr>
      </w:pPr>
      <w:r>
        <w:t>Inkomen uit verhuring van (on)lichamelijke roerende goederen</w:t>
      </w:r>
    </w:p>
    <w:p w:rsidR="004C50BE" w:rsidRDefault="004C50BE" w:rsidP="004C50BE">
      <w:pPr>
        <w:pStyle w:val="ListParagraph"/>
        <w:numPr>
          <w:ilvl w:val="0"/>
          <w:numId w:val="1"/>
        </w:numPr>
      </w:pPr>
      <w:r>
        <w:t xml:space="preserve">Lijfrenten en tijdelijke renten </w:t>
      </w:r>
    </w:p>
    <w:p w:rsidR="004C50BE" w:rsidRDefault="004C50BE" w:rsidP="004C50BE">
      <w:pPr>
        <w:pStyle w:val="ListParagraph"/>
        <w:numPr>
          <w:ilvl w:val="0"/>
          <w:numId w:val="1"/>
        </w:numPr>
      </w:pPr>
      <w:r>
        <w:t>Auteursrechten</w:t>
      </w:r>
    </w:p>
    <w:p w:rsidR="00CB1556" w:rsidRPr="00CB1556" w:rsidRDefault="00CB1556" w:rsidP="004C50BE">
      <w:pPr>
        <w:pStyle w:val="ListParagraph"/>
        <w:numPr>
          <w:ilvl w:val="0"/>
          <w:numId w:val="1"/>
        </w:numPr>
        <w:rPr>
          <w:highlight w:val="green"/>
        </w:rPr>
      </w:pPr>
      <w:r w:rsidRPr="00CB1556">
        <w:rPr>
          <w:highlight w:val="green"/>
        </w:rPr>
        <w:t>Art 17 WIB</w:t>
      </w:r>
    </w:p>
    <w:p w:rsidR="004C50BE" w:rsidRDefault="004C50BE" w:rsidP="004C50BE"/>
    <w:p w:rsidR="004C50BE" w:rsidRDefault="004C50BE" w:rsidP="004C50BE">
      <w:pPr>
        <w:ind w:firstLine="360"/>
      </w:pPr>
      <w:r>
        <w:t xml:space="preserve">Geldt enkel voor privé-beleggingen </w:t>
      </w:r>
    </w:p>
    <w:p w:rsidR="004C50BE" w:rsidRDefault="004C50BE" w:rsidP="004C50BE">
      <w:pPr>
        <w:pStyle w:val="ListParagraph"/>
        <w:numPr>
          <w:ilvl w:val="0"/>
          <w:numId w:val="1"/>
        </w:numPr>
      </w:pPr>
      <w:r>
        <w:t>Vermogen wordt niet beroepsmatig aangewend</w:t>
      </w:r>
    </w:p>
    <w:p w:rsidR="004C50BE" w:rsidRDefault="004C50BE" w:rsidP="004C50BE">
      <w:pPr>
        <w:pStyle w:val="ListParagraph"/>
        <w:numPr>
          <w:ilvl w:val="0"/>
          <w:numId w:val="1"/>
        </w:numPr>
      </w:pPr>
      <w:r>
        <w:t>Uitzondering op auteursrechten beneden grensbedrag</w:t>
      </w:r>
    </w:p>
    <w:p w:rsidR="004C50BE" w:rsidRDefault="004C50BE" w:rsidP="004C50BE"/>
    <w:p w:rsidR="004C50BE" w:rsidRPr="002E212C" w:rsidRDefault="004C50BE" w:rsidP="004C50BE">
      <w:pPr>
        <w:ind w:left="360"/>
        <w:rPr>
          <w:u w:val="single"/>
        </w:rPr>
      </w:pPr>
      <w:r w:rsidRPr="002E212C">
        <w:rPr>
          <w:u w:val="single"/>
        </w:rPr>
        <w:t>Samenvatting</w:t>
      </w:r>
    </w:p>
    <w:p w:rsidR="004C50BE" w:rsidRDefault="004C50BE" w:rsidP="004C50BE">
      <w:pPr>
        <w:pStyle w:val="ListParagraph"/>
        <w:numPr>
          <w:ilvl w:val="0"/>
          <w:numId w:val="1"/>
        </w:numPr>
      </w:pPr>
      <w:r>
        <w:t>RI worden niet geglobaliseerd</w:t>
      </w:r>
    </w:p>
    <w:p w:rsidR="004C50BE" w:rsidRDefault="004C50BE" w:rsidP="004C50BE">
      <w:pPr>
        <w:pStyle w:val="ListParagraph"/>
        <w:numPr>
          <w:ilvl w:val="0"/>
          <w:numId w:val="1"/>
        </w:numPr>
      </w:pPr>
      <w:r>
        <w:t>De PB op RI is in principe gelijk aan RV</w:t>
      </w:r>
    </w:p>
    <w:p w:rsidR="004C50BE" w:rsidRDefault="004C50BE" w:rsidP="004C50BE">
      <w:pPr>
        <w:pStyle w:val="ListParagraph"/>
        <w:numPr>
          <w:ilvl w:val="0"/>
          <w:numId w:val="1"/>
        </w:numPr>
      </w:pPr>
      <w:r>
        <w:t>RV wordt ingehouden door debiteur van RI of door tussenpersoon die in België betaling verricht</w:t>
      </w:r>
    </w:p>
    <w:p w:rsidR="004C50BE" w:rsidRDefault="004C50BE" w:rsidP="004C50BE">
      <w:pPr>
        <w:pStyle w:val="ListParagraph"/>
        <w:numPr>
          <w:ilvl w:val="0"/>
          <w:numId w:val="1"/>
        </w:numPr>
      </w:pPr>
      <w:r>
        <w:t>RV is bevrijdend</w:t>
      </w:r>
    </w:p>
    <w:p w:rsidR="004C50BE" w:rsidRDefault="004C50BE" w:rsidP="004C50BE">
      <w:pPr>
        <w:pStyle w:val="ListParagraph"/>
        <w:numPr>
          <w:ilvl w:val="0"/>
          <w:numId w:val="1"/>
        </w:numPr>
      </w:pPr>
      <w:r>
        <w:t>Geen RV =&gt; aangifte verplicht</w:t>
      </w:r>
    </w:p>
    <w:p w:rsidR="004C50BE" w:rsidRDefault="00FE5129" w:rsidP="00FE5129">
      <w:pPr>
        <w:tabs>
          <w:tab w:val="left" w:pos="2700"/>
        </w:tabs>
      </w:pPr>
      <w:r>
        <w:tab/>
      </w:r>
    </w:p>
    <w:p w:rsidR="004C50BE" w:rsidRPr="0087102B" w:rsidRDefault="004C50BE" w:rsidP="004C50BE">
      <w:pPr>
        <w:pStyle w:val="ListParagraph"/>
        <w:numPr>
          <w:ilvl w:val="0"/>
          <w:numId w:val="6"/>
        </w:numPr>
        <w:rPr>
          <w:b/>
          <w:color w:val="00B050"/>
          <w:u w:val="single"/>
        </w:rPr>
      </w:pPr>
      <w:r w:rsidRPr="0087102B">
        <w:rPr>
          <w:b/>
          <w:color w:val="00B050"/>
          <w:u w:val="single"/>
        </w:rPr>
        <w:t>Wijze van heffing : schuldenaar RV</w:t>
      </w:r>
    </w:p>
    <w:p w:rsidR="004C50BE" w:rsidRDefault="004C50BE" w:rsidP="004C50BE"/>
    <w:p w:rsidR="00C82718" w:rsidRPr="00C82718" w:rsidRDefault="00C82718" w:rsidP="00C82718">
      <w:pPr>
        <w:pStyle w:val="ListParagraph"/>
        <w:numPr>
          <w:ilvl w:val="0"/>
          <w:numId w:val="1"/>
        </w:numPr>
        <w:rPr>
          <w:highlight w:val="green"/>
        </w:rPr>
      </w:pPr>
      <w:r w:rsidRPr="00C82718">
        <w:rPr>
          <w:highlight w:val="green"/>
        </w:rPr>
        <w:t>Art 261 WIB</w:t>
      </w:r>
    </w:p>
    <w:p w:rsidR="004C50BE" w:rsidRDefault="004C50BE" w:rsidP="004C50BE">
      <w:pPr>
        <w:pStyle w:val="ListParagraph"/>
        <w:numPr>
          <w:ilvl w:val="0"/>
          <w:numId w:val="1"/>
        </w:numPr>
      </w:pPr>
      <w:r>
        <w:t>Belgische inkomsten</w:t>
      </w:r>
    </w:p>
    <w:p w:rsidR="004C50BE" w:rsidRDefault="004C50BE" w:rsidP="004C50BE">
      <w:pPr>
        <w:pStyle w:val="ListParagraph"/>
        <w:numPr>
          <w:ilvl w:val="1"/>
          <w:numId w:val="1"/>
        </w:numPr>
      </w:pPr>
      <w:r>
        <w:t>De in België gevestigde debiteur</w:t>
      </w:r>
    </w:p>
    <w:p w:rsidR="004C50BE" w:rsidRDefault="004C50BE" w:rsidP="004C50BE">
      <w:pPr>
        <w:pStyle w:val="ListParagraph"/>
        <w:numPr>
          <w:ilvl w:val="1"/>
          <w:numId w:val="1"/>
        </w:numPr>
      </w:pPr>
      <w:r>
        <w:t>De in België gevestigde inrichting van een buitenlandse vennootschap wanneer inrichting interestel als kost aftrekt</w:t>
      </w:r>
    </w:p>
    <w:p w:rsidR="004C50BE" w:rsidRDefault="004C50BE" w:rsidP="004C50BE">
      <w:pPr>
        <w:pStyle w:val="ListParagraph"/>
        <w:numPr>
          <w:ilvl w:val="0"/>
          <w:numId w:val="1"/>
        </w:numPr>
      </w:pPr>
      <w:r>
        <w:t>Buitenlandse inkomstsen</w:t>
      </w:r>
    </w:p>
    <w:p w:rsidR="004C50BE" w:rsidRDefault="004C50BE" w:rsidP="004C50BE">
      <w:pPr>
        <w:pStyle w:val="ListParagraph"/>
        <w:numPr>
          <w:ilvl w:val="1"/>
          <w:numId w:val="1"/>
        </w:numPr>
      </w:pPr>
      <w:r>
        <w:t>Eerste Belgische tussenpersoon die tussenkomt bij betaling</w:t>
      </w:r>
    </w:p>
    <w:p w:rsidR="004C50BE" w:rsidRDefault="004C50BE" w:rsidP="004C50BE"/>
    <w:p w:rsidR="004C50BE" w:rsidRDefault="004C50BE" w:rsidP="004C50BE">
      <w:pPr>
        <w:pStyle w:val="ListParagraph"/>
        <w:numPr>
          <w:ilvl w:val="0"/>
          <w:numId w:val="1"/>
        </w:numPr>
      </w:pPr>
      <w:r>
        <w:t>Tarief RV = Tarief PB</w:t>
      </w:r>
    </w:p>
    <w:p w:rsidR="004C50BE" w:rsidRDefault="00AD5BBD" w:rsidP="00AD5BBD">
      <w:pPr>
        <w:pStyle w:val="ListParagraph"/>
        <w:numPr>
          <w:ilvl w:val="1"/>
          <w:numId w:val="1"/>
        </w:numPr>
      </w:pPr>
      <w:r>
        <w:t>Varieert : 15 of 30 %</w:t>
      </w:r>
    </w:p>
    <w:p w:rsidR="00AD5BBD" w:rsidRDefault="00AD5BBD" w:rsidP="00AD5BBD">
      <w:pPr>
        <w:pStyle w:val="ListParagraph"/>
        <w:numPr>
          <w:ilvl w:val="0"/>
          <w:numId w:val="1"/>
        </w:numPr>
      </w:pPr>
      <w:r>
        <w:t>RI die aan RV zijn onderworpen moeten niet worden aangegeven</w:t>
      </w:r>
    </w:p>
    <w:p w:rsidR="00AD5BBD" w:rsidRDefault="00AD5BBD" w:rsidP="00AD5BBD">
      <w:pPr>
        <w:pStyle w:val="ListParagraph"/>
        <w:numPr>
          <w:ilvl w:val="1"/>
          <w:numId w:val="1"/>
        </w:numPr>
      </w:pPr>
      <w:r>
        <w:t>= deglobalisatie</w:t>
      </w:r>
    </w:p>
    <w:p w:rsidR="00AD5BBD" w:rsidRPr="000F4E18" w:rsidRDefault="000F4E18" w:rsidP="00AD5BBD">
      <w:pPr>
        <w:pStyle w:val="ListParagraph"/>
        <w:numPr>
          <w:ilvl w:val="1"/>
          <w:numId w:val="1"/>
        </w:numPr>
        <w:rPr>
          <w:highlight w:val="green"/>
        </w:rPr>
      </w:pPr>
      <w:r w:rsidRPr="000F4E18">
        <w:rPr>
          <w:highlight w:val="green"/>
        </w:rPr>
        <w:t>Art 313 WIB</w:t>
      </w:r>
    </w:p>
    <w:p w:rsidR="00AD5BBD" w:rsidRDefault="00AD5BBD" w:rsidP="004C50BE"/>
    <w:p w:rsidR="00A9005E" w:rsidRDefault="00A9005E" w:rsidP="004C50BE"/>
    <w:p w:rsidR="00A9005E" w:rsidRDefault="00A9005E" w:rsidP="004C50BE"/>
    <w:p w:rsidR="00A9005E" w:rsidRDefault="00A9005E" w:rsidP="004C50BE"/>
    <w:p w:rsidR="00A9005E" w:rsidRDefault="00A9005E" w:rsidP="004C50BE"/>
    <w:p w:rsidR="00A9005E" w:rsidRDefault="00A9005E" w:rsidP="004C50BE"/>
    <w:p w:rsidR="00A9005E" w:rsidRDefault="00A9005E" w:rsidP="004C50BE"/>
    <w:p w:rsidR="000F4E18" w:rsidRPr="00A9005E" w:rsidRDefault="00A9005E" w:rsidP="00A9005E">
      <w:pPr>
        <w:pStyle w:val="ListParagraph"/>
        <w:numPr>
          <w:ilvl w:val="0"/>
          <w:numId w:val="1"/>
        </w:numPr>
        <w:rPr>
          <w:b/>
          <w:u w:val="single"/>
        </w:rPr>
      </w:pPr>
      <w:r w:rsidRPr="00A9005E">
        <w:lastRenderedPageBreak/>
        <w:t>toch optie voor aangifte inkomsten die aan RV zijn onderworpen</w:t>
      </w:r>
    </w:p>
    <w:p w:rsidR="00A9005E" w:rsidRPr="00A9005E" w:rsidRDefault="00A9005E" w:rsidP="00A9005E">
      <w:pPr>
        <w:pStyle w:val="ListParagraph"/>
        <w:numPr>
          <w:ilvl w:val="1"/>
          <w:numId w:val="1"/>
        </w:numPr>
        <w:rPr>
          <w:b/>
          <w:u w:val="single"/>
        </w:rPr>
      </w:pPr>
      <w:r w:rsidRPr="00A9005E">
        <w:t>als progressief tarief op RI lager is dan RV</w:t>
      </w:r>
    </w:p>
    <w:p w:rsidR="00A9005E" w:rsidRPr="00A9005E" w:rsidRDefault="00A9005E" w:rsidP="00A9005E">
      <w:pPr>
        <w:pStyle w:val="ListParagraph"/>
        <w:numPr>
          <w:ilvl w:val="2"/>
          <w:numId w:val="1"/>
        </w:numPr>
        <w:rPr>
          <w:b/>
          <w:u w:val="single"/>
        </w:rPr>
      </w:pPr>
      <w:r w:rsidRPr="00A9005E">
        <w:t>RV is verrekenbaar met aanslag aan progressief tarief en saldo terugbetaalbaar</w:t>
      </w:r>
    </w:p>
    <w:p w:rsidR="00A9005E" w:rsidRPr="00A9005E" w:rsidRDefault="00A9005E" w:rsidP="00A9005E">
      <w:pPr>
        <w:pStyle w:val="ListParagraph"/>
        <w:numPr>
          <w:ilvl w:val="2"/>
          <w:numId w:val="1"/>
        </w:numPr>
        <w:rPr>
          <w:b/>
          <w:u w:val="single"/>
        </w:rPr>
      </w:pPr>
      <w:r w:rsidRPr="00A9005E">
        <w:t>Bij aangifte zijn inningskosten aftrekbaar</w:t>
      </w:r>
    </w:p>
    <w:p w:rsidR="00A9005E" w:rsidRPr="00A9005E" w:rsidRDefault="00A9005E" w:rsidP="00A9005E">
      <w:pPr>
        <w:pStyle w:val="ListParagraph"/>
        <w:numPr>
          <w:ilvl w:val="1"/>
          <w:numId w:val="1"/>
        </w:numPr>
        <w:rPr>
          <w:b/>
          <w:u w:val="single"/>
        </w:rPr>
      </w:pPr>
      <w:r w:rsidRPr="00A9005E">
        <w:t>Interessant bij zeer lage hoofdzakelijke netto RI</w:t>
      </w:r>
    </w:p>
    <w:p w:rsidR="00A9005E" w:rsidRPr="00A9005E" w:rsidRDefault="00A9005E" w:rsidP="00A9005E">
      <w:pPr>
        <w:pStyle w:val="ListParagraph"/>
        <w:numPr>
          <w:ilvl w:val="0"/>
          <w:numId w:val="1"/>
        </w:numPr>
        <w:rPr>
          <w:b/>
          <w:u w:val="single"/>
        </w:rPr>
      </w:pPr>
      <w:r w:rsidRPr="00A9005E">
        <w:t>Alleen bij aangifte RI vervult RV nog zijn eigenlijke functie van voorschot op PB</w:t>
      </w:r>
    </w:p>
    <w:p w:rsidR="000F4E18" w:rsidRDefault="000F4E18" w:rsidP="000F4E18">
      <w:pPr>
        <w:pStyle w:val="ListParagraph"/>
        <w:ind w:left="360"/>
        <w:rPr>
          <w:b/>
          <w:color w:val="00B050"/>
          <w:u w:val="single"/>
        </w:rPr>
      </w:pPr>
    </w:p>
    <w:p w:rsidR="000F4E18" w:rsidRDefault="000F4E18" w:rsidP="000F4E18">
      <w:pPr>
        <w:pStyle w:val="ListParagraph"/>
        <w:ind w:left="360"/>
        <w:rPr>
          <w:b/>
          <w:color w:val="00B050"/>
          <w:u w:val="single"/>
        </w:rPr>
      </w:pPr>
    </w:p>
    <w:p w:rsidR="00A9005E" w:rsidRPr="000F4E18" w:rsidRDefault="00A9005E" w:rsidP="000F4E18">
      <w:pPr>
        <w:pStyle w:val="ListParagraph"/>
        <w:ind w:left="360"/>
        <w:rPr>
          <w:b/>
          <w:color w:val="00B050"/>
          <w:u w:val="single"/>
        </w:rPr>
      </w:pPr>
    </w:p>
    <w:p w:rsidR="008F1513" w:rsidRPr="008F1513" w:rsidRDefault="008F1513" w:rsidP="008F1513">
      <w:pPr>
        <w:pStyle w:val="ListParagraph"/>
        <w:numPr>
          <w:ilvl w:val="0"/>
          <w:numId w:val="6"/>
        </w:numPr>
        <w:rPr>
          <w:b/>
          <w:color w:val="00B050"/>
          <w:u w:val="single"/>
        </w:rPr>
      </w:pPr>
      <w:r w:rsidRPr="008F1513">
        <w:rPr>
          <w:b/>
          <w:color w:val="00B050"/>
          <w:u w:val="single"/>
        </w:rPr>
        <w:t>BEVEK en BEVAK</w:t>
      </w:r>
    </w:p>
    <w:p w:rsidR="008F1513" w:rsidRDefault="008F1513" w:rsidP="008F1513">
      <w:pPr>
        <w:pStyle w:val="ListParagraph"/>
        <w:numPr>
          <w:ilvl w:val="0"/>
          <w:numId w:val="1"/>
        </w:numPr>
      </w:pPr>
      <w:r>
        <w:t>BEVAK</w:t>
      </w:r>
    </w:p>
    <w:p w:rsidR="008F1513" w:rsidRDefault="008F1513" w:rsidP="008F1513">
      <w:pPr>
        <w:pStyle w:val="ListParagraph"/>
        <w:numPr>
          <w:ilvl w:val="1"/>
          <w:numId w:val="1"/>
        </w:numPr>
      </w:pPr>
      <w:r>
        <w:t>Beleggingsvenootschap met vast kapitaal</w:t>
      </w:r>
    </w:p>
    <w:p w:rsidR="008F1513" w:rsidRDefault="008F1513" w:rsidP="008F1513">
      <w:pPr>
        <w:pStyle w:val="ListParagraph"/>
        <w:numPr>
          <w:ilvl w:val="1"/>
          <w:numId w:val="1"/>
        </w:numPr>
      </w:pPr>
      <w:r>
        <w:t xml:space="preserve">Aandelen kunnen verworven worden bij oprichting of bij kapitaalverhoging </w:t>
      </w:r>
    </w:p>
    <w:p w:rsidR="008F1513" w:rsidRDefault="008F1513" w:rsidP="008F1513">
      <w:pPr>
        <w:pStyle w:val="ListParagraph"/>
        <w:numPr>
          <w:ilvl w:val="0"/>
          <w:numId w:val="1"/>
        </w:numPr>
      </w:pPr>
      <w:r>
        <w:t>BEVEK</w:t>
      </w:r>
    </w:p>
    <w:p w:rsidR="008F1513" w:rsidRDefault="008F1513" w:rsidP="008F1513">
      <w:pPr>
        <w:pStyle w:val="ListParagraph"/>
        <w:numPr>
          <w:ilvl w:val="1"/>
          <w:numId w:val="1"/>
        </w:numPr>
      </w:pPr>
      <w:r>
        <w:t>Beleggingsvenootschap met variabel kapitaal</w:t>
      </w:r>
    </w:p>
    <w:p w:rsidR="008F1513" w:rsidRDefault="008F1513" w:rsidP="008F1513">
      <w:pPr>
        <w:pStyle w:val="ListParagraph"/>
        <w:numPr>
          <w:ilvl w:val="1"/>
          <w:numId w:val="1"/>
        </w:numPr>
      </w:pPr>
      <w:r>
        <w:t>Afhankelijk van de vraag naar aandelen, gaan ze nieuwe aandelen uitgeven of inkopen</w:t>
      </w:r>
    </w:p>
    <w:p w:rsidR="008F1513" w:rsidRDefault="008F1513" w:rsidP="008F1513"/>
    <w:p w:rsidR="008F1513" w:rsidRDefault="008F1513" w:rsidP="004C50BE"/>
    <w:p w:rsidR="004C50BE" w:rsidRDefault="004C50BE" w:rsidP="004C50BE">
      <w:pPr>
        <w:pStyle w:val="ListParagraph"/>
        <w:numPr>
          <w:ilvl w:val="0"/>
          <w:numId w:val="6"/>
        </w:numPr>
        <w:rPr>
          <w:b/>
          <w:color w:val="00B050"/>
          <w:u w:val="single"/>
        </w:rPr>
      </w:pPr>
      <w:r w:rsidRPr="009D121A">
        <w:rPr>
          <w:b/>
          <w:color w:val="00B050"/>
          <w:u w:val="single"/>
        </w:rPr>
        <w:t>Dividenden</w:t>
      </w:r>
    </w:p>
    <w:p w:rsidR="004C50BE" w:rsidRDefault="004C50BE" w:rsidP="004C50BE">
      <w:pPr>
        <w:pStyle w:val="ListParagraph"/>
        <w:ind w:left="360"/>
        <w:rPr>
          <w:b/>
          <w:color w:val="00B050"/>
          <w:u w:val="single"/>
        </w:rPr>
      </w:pPr>
    </w:p>
    <w:p w:rsidR="00472710" w:rsidRPr="00472710" w:rsidRDefault="00472710" w:rsidP="00472710">
      <w:pPr>
        <w:pStyle w:val="ListParagraph"/>
        <w:numPr>
          <w:ilvl w:val="0"/>
          <w:numId w:val="1"/>
        </w:numPr>
        <w:rPr>
          <w:highlight w:val="green"/>
        </w:rPr>
      </w:pPr>
      <w:r w:rsidRPr="00472710">
        <w:rPr>
          <w:highlight w:val="green"/>
        </w:rPr>
        <w:t>Art 18 WIB</w:t>
      </w:r>
    </w:p>
    <w:p w:rsidR="00472710" w:rsidRPr="00472710" w:rsidRDefault="0092350B" w:rsidP="00472710">
      <w:pPr>
        <w:pStyle w:val="ListParagraph"/>
        <w:numPr>
          <w:ilvl w:val="0"/>
          <w:numId w:val="1"/>
        </w:numPr>
        <w:rPr>
          <w:highlight w:val="green"/>
        </w:rPr>
      </w:pPr>
      <w:r>
        <w:rPr>
          <w:highlight w:val="green"/>
        </w:rPr>
        <w:t>Art 5</w:t>
      </w:r>
      <w:r w:rsidR="00472710" w:rsidRPr="00472710">
        <w:rPr>
          <w:highlight w:val="green"/>
        </w:rPr>
        <w:t>37 WIB</w:t>
      </w:r>
    </w:p>
    <w:p w:rsidR="00472710" w:rsidRDefault="00472710" w:rsidP="004C50BE">
      <w:pPr>
        <w:pStyle w:val="ListParagraph"/>
        <w:ind w:left="360"/>
        <w:rPr>
          <w:b/>
          <w:color w:val="00B050"/>
          <w:u w:val="single"/>
        </w:rPr>
      </w:pPr>
    </w:p>
    <w:p w:rsidR="004C50BE" w:rsidRPr="00195B75" w:rsidRDefault="004C50BE" w:rsidP="004C50BE">
      <w:pPr>
        <w:pStyle w:val="ListParagraph"/>
        <w:ind w:left="360"/>
        <w:rPr>
          <w:color w:val="000000" w:themeColor="text1"/>
          <w:u w:val="single"/>
        </w:rPr>
      </w:pPr>
      <w:r w:rsidRPr="00195B75">
        <w:rPr>
          <w:color w:val="000000" w:themeColor="text1"/>
          <w:u w:val="single"/>
        </w:rPr>
        <w:t>Belastbaar</w:t>
      </w:r>
    </w:p>
    <w:p w:rsidR="004C50BE" w:rsidRDefault="004C50BE" w:rsidP="004C50BE">
      <w:pPr>
        <w:pStyle w:val="ListParagraph"/>
        <w:numPr>
          <w:ilvl w:val="0"/>
          <w:numId w:val="1"/>
        </w:numPr>
      </w:pPr>
      <w:r>
        <w:t>Alle voordelen toegekend door een vennootschap op aandelen of winstbewijzen aan houder</w:t>
      </w:r>
    </w:p>
    <w:p w:rsidR="004C50BE" w:rsidRDefault="004C50BE" w:rsidP="004C50BE">
      <w:pPr>
        <w:pStyle w:val="ListParagraph"/>
        <w:numPr>
          <w:ilvl w:val="0"/>
          <w:numId w:val="1"/>
        </w:numPr>
      </w:pPr>
      <w:r>
        <w:t xml:space="preserve">Bepaalde terugbetalingen van maatschappelijk kapitaal of uitgiftepremies </w:t>
      </w:r>
    </w:p>
    <w:p w:rsidR="004C50BE" w:rsidRDefault="004C50BE" w:rsidP="004C50BE">
      <w:pPr>
        <w:pStyle w:val="ListParagraph"/>
        <w:numPr>
          <w:ilvl w:val="0"/>
          <w:numId w:val="1"/>
        </w:numPr>
      </w:pPr>
      <w:r>
        <w:t>Inkoop- en liquidatiebonus</w:t>
      </w:r>
    </w:p>
    <w:p w:rsidR="004C50BE" w:rsidRDefault="004C50BE" w:rsidP="004C50BE">
      <w:pPr>
        <w:pStyle w:val="ListParagraph"/>
        <w:numPr>
          <w:ilvl w:val="0"/>
          <w:numId w:val="1"/>
        </w:numPr>
      </w:pPr>
      <w:r>
        <w:t>Excessive interesten</w:t>
      </w:r>
    </w:p>
    <w:p w:rsidR="004C50BE" w:rsidRDefault="004C50BE" w:rsidP="004C50BE">
      <w:pPr>
        <w:pStyle w:val="ListParagraph"/>
        <w:numPr>
          <w:ilvl w:val="1"/>
          <w:numId w:val="1"/>
        </w:numPr>
      </w:pPr>
      <w:r>
        <w:t xml:space="preserve">Fiscaal gemotiveerde onderkapitalisatie </w:t>
      </w:r>
    </w:p>
    <w:p w:rsidR="004C50BE" w:rsidRDefault="00422094" w:rsidP="004C50BE">
      <w:pPr>
        <w:pStyle w:val="ListParagraph"/>
        <w:numPr>
          <w:ilvl w:val="1"/>
          <w:numId w:val="1"/>
        </w:numPr>
      </w:pPr>
      <w:r>
        <w:t>Reactie wetgever : excessieve interest = dividend = fictie</w:t>
      </w:r>
    </w:p>
    <w:p w:rsidR="00422094" w:rsidRDefault="00422094" w:rsidP="00422094">
      <w:pPr>
        <w:pStyle w:val="ListParagraph"/>
        <w:numPr>
          <w:ilvl w:val="2"/>
          <w:numId w:val="1"/>
        </w:numPr>
      </w:pPr>
      <w:r>
        <w:t>Dubbel gevolg : niet aftrekbaar venn + 30% RV voor bedrijfsleider</w:t>
      </w:r>
    </w:p>
    <w:p w:rsidR="004C50BE" w:rsidRDefault="004C50BE" w:rsidP="001A222C"/>
    <w:p w:rsidR="001A222C" w:rsidRDefault="001A222C" w:rsidP="001A222C">
      <w:pPr>
        <w:pStyle w:val="ListParagraph"/>
        <w:numPr>
          <w:ilvl w:val="0"/>
          <w:numId w:val="1"/>
        </w:numPr>
      </w:pPr>
      <w:r>
        <w:t>Oefening slide 72</w:t>
      </w:r>
    </w:p>
    <w:p w:rsidR="00422094" w:rsidRDefault="00422094" w:rsidP="001A222C">
      <w:pPr>
        <w:pStyle w:val="ListParagraph"/>
        <w:numPr>
          <w:ilvl w:val="0"/>
          <w:numId w:val="1"/>
        </w:numPr>
      </w:pPr>
      <w:r>
        <w:t>Oefening slide 74</w:t>
      </w:r>
    </w:p>
    <w:p w:rsidR="001A222C" w:rsidRDefault="001A222C" w:rsidP="001A222C"/>
    <w:p w:rsidR="001A222C" w:rsidRPr="007568FB" w:rsidRDefault="007568FB" w:rsidP="007568FB">
      <w:pPr>
        <w:pStyle w:val="ListParagraph"/>
        <w:ind w:left="360"/>
        <w:rPr>
          <w:u w:val="single"/>
        </w:rPr>
      </w:pPr>
      <w:r w:rsidRPr="007568FB">
        <w:rPr>
          <w:u w:val="single"/>
        </w:rPr>
        <w:t>Algemene regel</w:t>
      </w:r>
    </w:p>
    <w:p w:rsidR="007568FB" w:rsidRDefault="007568FB" w:rsidP="007568FB">
      <w:pPr>
        <w:pStyle w:val="ListParagraph"/>
        <w:numPr>
          <w:ilvl w:val="0"/>
          <w:numId w:val="1"/>
        </w:numPr>
      </w:pPr>
      <w:r>
        <w:t>Dividenden zijn onderhevig aan een bevrijdende RV van 30%</w:t>
      </w:r>
    </w:p>
    <w:p w:rsidR="007568FB" w:rsidRPr="007568FB" w:rsidRDefault="007568FB" w:rsidP="007568FB">
      <w:pPr>
        <w:pStyle w:val="ListParagraph"/>
        <w:numPr>
          <w:ilvl w:val="1"/>
          <w:numId w:val="1"/>
        </w:numPr>
        <w:rPr>
          <w:highlight w:val="green"/>
        </w:rPr>
      </w:pPr>
      <w:r w:rsidRPr="007568FB">
        <w:rPr>
          <w:highlight w:val="green"/>
        </w:rPr>
        <w:t>Art 269 WIB</w:t>
      </w:r>
    </w:p>
    <w:p w:rsidR="007568FB" w:rsidRDefault="007568FB" w:rsidP="007568FB">
      <w:pPr>
        <w:pStyle w:val="ListParagraph"/>
        <w:numPr>
          <w:ilvl w:val="0"/>
          <w:numId w:val="1"/>
        </w:numPr>
      </w:pPr>
      <w:r>
        <w:t>Bij aangifte van deze inkomsten vindt een heffing plaats in de personenbelasting, ook 30%</w:t>
      </w:r>
    </w:p>
    <w:p w:rsidR="007568FB" w:rsidRPr="007568FB" w:rsidRDefault="007568FB" w:rsidP="007568FB">
      <w:pPr>
        <w:pStyle w:val="ListParagraph"/>
        <w:numPr>
          <w:ilvl w:val="1"/>
          <w:numId w:val="1"/>
        </w:numPr>
        <w:rPr>
          <w:highlight w:val="green"/>
        </w:rPr>
      </w:pPr>
      <w:r w:rsidRPr="007568FB">
        <w:rPr>
          <w:highlight w:val="green"/>
        </w:rPr>
        <w:t>Art 171 WIB</w:t>
      </w:r>
    </w:p>
    <w:p w:rsidR="007568FB" w:rsidRDefault="007568FB" w:rsidP="007568FB"/>
    <w:p w:rsidR="00D05BF4" w:rsidRDefault="00D05BF4" w:rsidP="007568FB"/>
    <w:p w:rsidR="00D05BF4" w:rsidRDefault="00D05BF4" w:rsidP="007568FB"/>
    <w:p w:rsidR="00D05BF4" w:rsidRDefault="00D05BF4" w:rsidP="007568FB"/>
    <w:p w:rsidR="00D05BF4" w:rsidRDefault="00D05BF4" w:rsidP="007568FB"/>
    <w:p w:rsidR="00D05BF4" w:rsidRDefault="00D05BF4" w:rsidP="007568FB"/>
    <w:p w:rsidR="004C50BE" w:rsidRPr="00422094" w:rsidRDefault="00422094" w:rsidP="00422094">
      <w:pPr>
        <w:pStyle w:val="ListParagraph"/>
        <w:ind w:left="360"/>
        <w:rPr>
          <w:u w:val="single"/>
        </w:rPr>
      </w:pPr>
      <w:r w:rsidRPr="00422094">
        <w:rPr>
          <w:u w:val="single"/>
        </w:rPr>
        <w:lastRenderedPageBreak/>
        <w:t>Vrijgesteld</w:t>
      </w:r>
    </w:p>
    <w:p w:rsidR="00422094" w:rsidRDefault="00422094" w:rsidP="00422094">
      <w:pPr>
        <w:pStyle w:val="ListParagraph"/>
        <w:numPr>
          <w:ilvl w:val="0"/>
          <w:numId w:val="1"/>
        </w:numPr>
      </w:pPr>
      <w:r>
        <w:t>Liquidatie en inkoopboni</w:t>
      </w:r>
    </w:p>
    <w:p w:rsidR="00422094" w:rsidRDefault="00422094" w:rsidP="00422094">
      <w:pPr>
        <w:pStyle w:val="ListParagraph"/>
        <w:numPr>
          <w:ilvl w:val="0"/>
          <w:numId w:val="1"/>
        </w:numPr>
      </w:pPr>
      <w:r>
        <w:t>Collectieve beleggingen</w:t>
      </w:r>
    </w:p>
    <w:p w:rsidR="00422094" w:rsidRDefault="00422094" w:rsidP="00422094">
      <w:pPr>
        <w:pStyle w:val="ListParagraph"/>
        <w:numPr>
          <w:ilvl w:val="1"/>
          <w:numId w:val="1"/>
        </w:numPr>
      </w:pPr>
      <w:r>
        <w:t>Zoals BEVEK en BEVAK</w:t>
      </w:r>
    </w:p>
    <w:p w:rsidR="00422094" w:rsidRDefault="00422094" w:rsidP="00422094">
      <w:pPr>
        <w:pStyle w:val="ListParagraph"/>
        <w:numPr>
          <w:ilvl w:val="0"/>
          <w:numId w:val="1"/>
        </w:numPr>
      </w:pPr>
      <w:r>
        <w:t>Terugbetaling gestort kapitaal door vennootschap</w:t>
      </w:r>
    </w:p>
    <w:p w:rsidR="00422094" w:rsidRDefault="00422094" w:rsidP="00422094">
      <w:pPr>
        <w:pStyle w:val="ListParagraph"/>
        <w:numPr>
          <w:ilvl w:val="1"/>
          <w:numId w:val="1"/>
        </w:numPr>
      </w:pPr>
      <w:r>
        <w:t xml:space="preserve">Alleen bij regelmatige kapitaalvermindering </w:t>
      </w:r>
    </w:p>
    <w:p w:rsidR="00422094" w:rsidRDefault="00422094" w:rsidP="00422094">
      <w:pPr>
        <w:pStyle w:val="ListParagraph"/>
        <w:numPr>
          <w:ilvl w:val="1"/>
          <w:numId w:val="1"/>
        </w:numPr>
      </w:pPr>
      <w:r>
        <w:t>Alleen bij niet geïncorporeerde reserves</w:t>
      </w:r>
    </w:p>
    <w:p w:rsidR="00422094" w:rsidRDefault="00422094" w:rsidP="00422094">
      <w:pPr>
        <w:pStyle w:val="ListParagraph"/>
        <w:numPr>
          <w:ilvl w:val="0"/>
          <w:numId w:val="1"/>
        </w:numPr>
      </w:pPr>
      <w:r>
        <w:t>Terugbetaling uitgiftepremies : gelijkgesteld met gestort kapitaal</w:t>
      </w:r>
    </w:p>
    <w:p w:rsidR="00945263" w:rsidRDefault="00422094" w:rsidP="00422094">
      <w:pPr>
        <w:pStyle w:val="ListParagraph"/>
        <w:numPr>
          <w:ilvl w:val="1"/>
          <w:numId w:val="1"/>
        </w:numPr>
      </w:pPr>
      <w:r>
        <w:t>Op voorwaarde dat</w:t>
      </w:r>
    </w:p>
    <w:p w:rsidR="00422094" w:rsidRDefault="00422094" w:rsidP="00422094">
      <w:pPr>
        <w:pStyle w:val="ListParagraph"/>
        <w:numPr>
          <w:ilvl w:val="2"/>
          <w:numId w:val="1"/>
        </w:numPr>
      </w:pPr>
      <w:r>
        <w:t>Afzonderlijke EV-rekening passief balans</w:t>
      </w:r>
    </w:p>
    <w:p w:rsidR="00422094" w:rsidRDefault="00422094" w:rsidP="00422094">
      <w:pPr>
        <w:pStyle w:val="ListParagraph"/>
        <w:numPr>
          <w:ilvl w:val="2"/>
          <w:numId w:val="1"/>
        </w:numPr>
      </w:pPr>
      <w:r>
        <w:t>Onbeschikbare EV-rekening</w:t>
      </w:r>
    </w:p>
    <w:p w:rsidR="00422094" w:rsidRDefault="00422094" w:rsidP="00422094"/>
    <w:p w:rsidR="00422094" w:rsidRPr="00B111D4" w:rsidRDefault="00B111D4" w:rsidP="00B111D4">
      <w:pPr>
        <w:pStyle w:val="ListParagraph"/>
        <w:ind w:left="360"/>
        <w:rPr>
          <w:u w:val="single"/>
        </w:rPr>
      </w:pPr>
      <w:r w:rsidRPr="00B111D4">
        <w:rPr>
          <w:u w:val="single"/>
        </w:rPr>
        <w:t>Belastbare grondslag en tarief</w:t>
      </w:r>
    </w:p>
    <w:p w:rsidR="00B111D4" w:rsidRDefault="00404C88" w:rsidP="00B111D4">
      <w:pPr>
        <w:pStyle w:val="ListParagraph"/>
        <w:numPr>
          <w:ilvl w:val="0"/>
          <w:numId w:val="1"/>
        </w:numPr>
      </w:pPr>
      <w:r>
        <w:t>Netto-belastbaar</w:t>
      </w:r>
    </w:p>
    <w:p w:rsidR="00404C88" w:rsidRDefault="00404C88" w:rsidP="00404C88">
      <w:pPr>
        <w:pStyle w:val="ListParagraph"/>
        <w:numPr>
          <w:ilvl w:val="1"/>
          <w:numId w:val="1"/>
        </w:numPr>
      </w:pPr>
      <w:r>
        <w:t>Kosten zijn niet aftrekbaar behalve innings-en bewaringskosten</w:t>
      </w:r>
    </w:p>
    <w:p w:rsidR="00404C88" w:rsidRPr="00404C88" w:rsidRDefault="00404C88" w:rsidP="00404C88">
      <w:pPr>
        <w:pStyle w:val="ListParagraph"/>
        <w:numPr>
          <w:ilvl w:val="1"/>
          <w:numId w:val="1"/>
        </w:numPr>
        <w:rPr>
          <w:highlight w:val="green"/>
        </w:rPr>
      </w:pPr>
      <w:r w:rsidRPr="00404C88">
        <w:rPr>
          <w:highlight w:val="green"/>
        </w:rPr>
        <w:t>Art 22 WIB</w:t>
      </w:r>
    </w:p>
    <w:p w:rsidR="00404C88" w:rsidRDefault="00404C88" w:rsidP="00404C88">
      <w:pPr>
        <w:pStyle w:val="ListParagraph"/>
        <w:numPr>
          <w:ilvl w:val="0"/>
          <w:numId w:val="1"/>
        </w:numPr>
      </w:pPr>
      <w:r>
        <w:t>Tarief</w:t>
      </w:r>
    </w:p>
    <w:p w:rsidR="00404C88" w:rsidRDefault="00404C88" w:rsidP="00404C88">
      <w:pPr>
        <w:pStyle w:val="ListParagraph"/>
        <w:numPr>
          <w:ilvl w:val="1"/>
          <w:numId w:val="1"/>
        </w:numPr>
      </w:pPr>
      <w:r>
        <w:t>Gewone dvidenden : 30%</w:t>
      </w:r>
    </w:p>
    <w:p w:rsidR="00404C88" w:rsidRDefault="00404C88" w:rsidP="00404C88">
      <w:pPr>
        <w:pStyle w:val="ListParagraph"/>
        <w:numPr>
          <w:ilvl w:val="1"/>
          <w:numId w:val="1"/>
        </w:numPr>
      </w:pPr>
      <w:r>
        <w:t>BEVAK : 30%</w:t>
      </w:r>
    </w:p>
    <w:p w:rsidR="00404C88" w:rsidRDefault="00404C88" w:rsidP="00404C88">
      <w:pPr>
        <w:pStyle w:val="ListParagraph"/>
        <w:numPr>
          <w:ilvl w:val="1"/>
          <w:numId w:val="1"/>
        </w:numPr>
      </w:pPr>
      <w:r>
        <w:t>Liquidatiebonus</w:t>
      </w:r>
    </w:p>
    <w:p w:rsidR="00404C88" w:rsidRDefault="00404C88" w:rsidP="00404C88">
      <w:pPr>
        <w:pStyle w:val="ListParagraph"/>
        <w:numPr>
          <w:ilvl w:val="2"/>
          <w:numId w:val="1"/>
        </w:numPr>
      </w:pPr>
      <w:r>
        <w:t>Geen liquidatiereserve : 30%</w:t>
      </w:r>
    </w:p>
    <w:p w:rsidR="00404C88" w:rsidRDefault="00404C88" w:rsidP="00404C88">
      <w:pPr>
        <w:pStyle w:val="ListParagraph"/>
        <w:numPr>
          <w:ilvl w:val="2"/>
          <w:numId w:val="1"/>
        </w:numPr>
      </w:pPr>
      <w:r>
        <w:t xml:space="preserve">Wel liquidatiereserve </w:t>
      </w:r>
    </w:p>
    <w:p w:rsidR="00404C88" w:rsidRDefault="00404C88" w:rsidP="00404C88">
      <w:pPr>
        <w:pStyle w:val="ListParagraph"/>
        <w:numPr>
          <w:ilvl w:val="3"/>
          <w:numId w:val="1"/>
        </w:numPr>
      </w:pPr>
      <w:r>
        <w:t>Art 269 WIB</w:t>
      </w:r>
    </w:p>
    <w:p w:rsidR="00404C88" w:rsidRDefault="00404C88" w:rsidP="00404C88">
      <w:pPr>
        <w:pStyle w:val="ListParagraph"/>
        <w:numPr>
          <w:ilvl w:val="3"/>
          <w:numId w:val="1"/>
        </w:numPr>
      </w:pPr>
      <w:r>
        <w:t>Minder dan 5 jaar na aanleg : 17%</w:t>
      </w:r>
    </w:p>
    <w:p w:rsidR="00404C88" w:rsidRDefault="00404C88" w:rsidP="00404C88">
      <w:pPr>
        <w:pStyle w:val="ListParagraph"/>
        <w:numPr>
          <w:ilvl w:val="3"/>
          <w:numId w:val="1"/>
        </w:numPr>
      </w:pPr>
      <w:r>
        <w:t>Meer dan 5 jaar na aanleg : 5%</w:t>
      </w:r>
    </w:p>
    <w:p w:rsidR="00404C88" w:rsidRDefault="00404C88" w:rsidP="00404C88">
      <w:pPr>
        <w:pStyle w:val="ListParagraph"/>
        <w:numPr>
          <w:ilvl w:val="2"/>
          <w:numId w:val="1"/>
        </w:numPr>
      </w:pPr>
      <w:r>
        <w:t>Dividenden met vastgeklikte reserves</w:t>
      </w:r>
    </w:p>
    <w:p w:rsidR="00404C88" w:rsidRDefault="003C6D53" w:rsidP="003C6D53">
      <w:pPr>
        <w:pStyle w:val="ListParagraph"/>
        <w:numPr>
          <w:ilvl w:val="3"/>
          <w:numId w:val="1"/>
        </w:numPr>
      </w:pPr>
      <w:r>
        <w:t>5%</w:t>
      </w:r>
    </w:p>
    <w:p w:rsidR="003C6D53" w:rsidRDefault="003C6D53" w:rsidP="003C6D53">
      <w:pPr>
        <w:pStyle w:val="ListParagraph"/>
        <w:numPr>
          <w:ilvl w:val="4"/>
          <w:numId w:val="1"/>
        </w:numPr>
      </w:pPr>
      <w:r>
        <w:t>KMO : binnen 2 jaar</w:t>
      </w:r>
    </w:p>
    <w:p w:rsidR="003C6D53" w:rsidRDefault="003C6D53" w:rsidP="003C6D53">
      <w:pPr>
        <w:pStyle w:val="ListParagraph"/>
        <w:numPr>
          <w:ilvl w:val="4"/>
          <w:numId w:val="1"/>
        </w:numPr>
      </w:pPr>
      <w:r>
        <w:t xml:space="preserve">Vennootschap : binnen 4 jaar </w:t>
      </w:r>
    </w:p>
    <w:p w:rsidR="003C6D53" w:rsidRDefault="003C6D53" w:rsidP="003C6D53">
      <w:pPr>
        <w:pStyle w:val="ListParagraph"/>
        <w:numPr>
          <w:ilvl w:val="3"/>
          <w:numId w:val="1"/>
        </w:numPr>
      </w:pPr>
      <w:r>
        <w:t>10%</w:t>
      </w:r>
    </w:p>
    <w:p w:rsidR="003C6D53" w:rsidRDefault="003C6D53" w:rsidP="003C6D53">
      <w:pPr>
        <w:pStyle w:val="ListParagraph"/>
        <w:numPr>
          <w:ilvl w:val="4"/>
          <w:numId w:val="1"/>
        </w:numPr>
      </w:pPr>
      <w:r>
        <w:t>KMO : binnen 3 jaar</w:t>
      </w:r>
    </w:p>
    <w:p w:rsidR="003C6D53" w:rsidRDefault="003C6D53" w:rsidP="003C6D53">
      <w:pPr>
        <w:pStyle w:val="ListParagraph"/>
        <w:numPr>
          <w:ilvl w:val="4"/>
          <w:numId w:val="1"/>
        </w:numPr>
      </w:pPr>
      <w:r>
        <w:t>Vennootschap : binnen 6 jaar</w:t>
      </w:r>
    </w:p>
    <w:p w:rsidR="003C6D53" w:rsidRDefault="003C6D53" w:rsidP="003C6D53">
      <w:pPr>
        <w:pStyle w:val="ListParagraph"/>
        <w:numPr>
          <w:ilvl w:val="3"/>
          <w:numId w:val="1"/>
        </w:numPr>
      </w:pPr>
      <w:r>
        <w:t>17%</w:t>
      </w:r>
    </w:p>
    <w:p w:rsidR="003C6D53" w:rsidRDefault="003C6D53" w:rsidP="003C6D53">
      <w:pPr>
        <w:pStyle w:val="ListParagraph"/>
        <w:numPr>
          <w:ilvl w:val="4"/>
          <w:numId w:val="1"/>
        </w:numPr>
      </w:pPr>
      <w:r>
        <w:t>KMO: binnen 4 jaar</w:t>
      </w:r>
    </w:p>
    <w:p w:rsidR="003C6D53" w:rsidRDefault="003C6D53" w:rsidP="003C6D53">
      <w:pPr>
        <w:pStyle w:val="ListParagraph"/>
        <w:numPr>
          <w:ilvl w:val="4"/>
          <w:numId w:val="1"/>
        </w:numPr>
      </w:pPr>
      <w:r>
        <w:t>Vennootschap : binnen 8 jaar</w:t>
      </w:r>
    </w:p>
    <w:p w:rsidR="003C6D53" w:rsidRDefault="003C6D53" w:rsidP="003C6D53"/>
    <w:p w:rsidR="003C6D53" w:rsidRPr="003C6D53" w:rsidRDefault="003C6D53" w:rsidP="003C6D53">
      <w:pPr>
        <w:pStyle w:val="ListParagraph"/>
        <w:ind w:left="360"/>
        <w:rPr>
          <w:u w:val="single"/>
        </w:rPr>
      </w:pPr>
      <w:r w:rsidRPr="003C6D53">
        <w:rPr>
          <w:u w:val="single"/>
        </w:rPr>
        <w:t>Verlaagd tarief</w:t>
      </w:r>
    </w:p>
    <w:p w:rsidR="003C6D53" w:rsidRDefault="009A6492" w:rsidP="009A6492">
      <w:pPr>
        <w:pStyle w:val="ListParagraph"/>
        <w:numPr>
          <w:ilvl w:val="0"/>
          <w:numId w:val="1"/>
        </w:numPr>
      </w:pPr>
      <w:r>
        <w:t>Dividenden uit nieuwe KMO aandelen</w:t>
      </w:r>
    </w:p>
    <w:p w:rsidR="009A6492" w:rsidRDefault="009A6492" w:rsidP="009A6492">
      <w:pPr>
        <w:pStyle w:val="ListParagraph"/>
        <w:numPr>
          <w:ilvl w:val="1"/>
          <w:numId w:val="1"/>
        </w:numPr>
      </w:pPr>
      <w:r>
        <w:t>Dividenden uit aandelen op naam, verworven met inbreng in geld</w:t>
      </w:r>
    </w:p>
    <w:p w:rsidR="009A6492" w:rsidRDefault="009A6492" w:rsidP="009A6492">
      <w:pPr>
        <w:pStyle w:val="ListParagraph"/>
        <w:numPr>
          <w:ilvl w:val="1"/>
          <w:numId w:val="1"/>
        </w:numPr>
      </w:pPr>
      <w:r>
        <w:t>Tarief</w:t>
      </w:r>
    </w:p>
    <w:p w:rsidR="009A6492" w:rsidRDefault="009A6492" w:rsidP="009A6492">
      <w:pPr>
        <w:pStyle w:val="ListParagraph"/>
        <w:numPr>
          <w:ilvl w:val="2"/>
          <w:numId w:val="1"/>
        </w:numPr>
      </w:pPr>
      <w:r>
        <w:t>Uitgekeerd binnen 2 jaar : 20%</w:t>
      </w:r>
    </w:p>
    <w:p w:rsidR="009A6492" w:rsidRDefault="009A6492" w:rsidP="009A6492">
      <w:pPr>
        <w:pStyle w:val="ListParagraph"/>
        <w:numPr>
          <w:ilvl w:val="2"/>
          <w:numId w:val="1"/>
        </w:numPr>
      </w:pPr>
      <w:r>
        <w:t>Uitgekeerd later : 15%</w:t>
      </w:r>
    </w:p>
    <w:p w:rsidR="009A6492" w:rsidRDefault="009A6492" w:rsidP="009A6492">
      <w:pPr>
        <w:pStyle w:val="ListParagraph"/>
        <w:numPr>
          <w:ilvl w:val="0"/>
          <w:numId w:val="1"/>
        </w:numPr>
      </w:pPr>
      <w:r>
        <w:t>Dividenden uit BEVEK : 15%</w:t>
      </w:r>
    </w:p>
    <w:p w:rsidR="009A6492" w:rsidRDefault="009A6492" w:rsidP="009A6492">
      <w:pPr>
        <w:pStyle w:val="ListParagraph"/>
        <w:numPr>
          <w:ilvl w:val="0"/>
          <w:numId w:val="1"/>
        </w:numPr>
      </w:pPr>
      <w:r>
        <w:t>Dividenden aan bepaalde buitenlandse vennootschappen : 1,70%</w:t>
      </w:r>
    </w:p>
    <w:p w:rsidR="009C4747" w:rsidRDefault="009C4747" w:rsidP="009C4747"/>
    <w:p w:rsidR="009C4747" w:rsidRDefault="009C4747" w:rsidP="009C4747"/>
    <w:p w:rsidR="009C4747" w:rsidRDefault="009C4747" w:rsidP="009C4747"/>
    <w:p w:rsidR="009C4747" w:rsidRDefault="009C4747" w:rsidP="009C4747"/>
    <w:p w:rsidR="009C4747" w:rsidRPr="009C4747" w:rsidRDefault="009C4747" w:rsidP="009C4747">
      <w:pPr>
        <w:pStyle w:val="ListParagraph"/>
        <w:numPr>
          <w:ilvl w:val="0"/>
          <w:numId w:val="6"/>
        </w:numPr>
        <w:rPr>
          <w:b/>
          <w:color w:val="00B050"/>
          <w:u w:val="single"/>
        </w:rPr>
      </w:pPr>
      <w:r w:rsidRPr="009C4747">
        <w:rPr>
          <w:b/>
          <w:color w:val="00B050"/>
          <w:u w:val="single"/>
        </w:rPr>
        <w:lastRenderedPageBreak/>
        <w:t>Interesten</w:t>
      </w:r>
    </w:p>
    <w:p w:rsidR="009C4747" w:rsidRDefault="009C4747" w:rsidP="009C4747"/>
    <w:p w:rsidR="001709C3" w:rsidRPr="001709C3" w:rsidRDefault="001709C3" w:rsidP="001709C3">
      <w:pPr>
        <w:ind w:left="360"/>
        <w:rPr>
          <w:u w:val="single"/>
        </w:rPr>
      </w:pPr>
      <w:r w:rsidRPr="001709C3">
        <w:rPr>
          <w:u w:val="single"/>
        </w:rPr>
        <w:t>Algemeen</w:t>
      </w:r>
    </w:p>
    <w:p w:rsidR="001709C3" w:rsidRDefault="001709C3" w:rsidP="001709C3">
      <w:pPr>
        <w:pStyle w:val="ListParagraph"/>
        <w:numPr>
          <w:ilvl w:val="0"/>
          <w:numId w:val="1"/>
        </w:numPr>
      </w:pPr>
      <w:r>
        <w:t>Bevrijdende RV van 30%</w:t>
      </w:r>
    </w:p>
    <w:p w:rsidR="001709C3" w:rsidRDefault="001709C3" w:rsidP="009C4747">
      <w:pPr>
        <w:pStyle w:val="ListParagraph"/>
        <w:numPr>
          <w:ilvl w:val="0"/>
          <w:numId w:val="1"/>
        </w:numPr>
      </w:pPr>
      <w:r>
        <w:t>Bij aangifte van deze inkomsten, vindt het apart tarief van 30% personenbelasting toepassing</w:t>
      </w:r>
    </w:p>
    <w:p w:rsidR="001709C3" w:rsidRDefault="001709C3" w:rsidP="009C4747"/>
    <w:p w:rsidR="00F931D8" w:rsidRPr="00F931D8" w:rsidRDefault="00F931D8" w:rsidP="00F931D8">
      <w:pPr>
        <w:ind w:left="360"/>
        <w:rPr>
          <w:u w:val="single"/>
        </w:rPr>
      </w:pPr>
      <w:r w:rsidRPr="00F931D8">
        <w:rPr>
          <w:u w:val="single"/>
        </w:rPr>
        <w:t>Belastbaar</w:t>
      </w:r>
    </w:p>
    <w:p w:rsidR="00F931D8" w:rsidRPr="00F931D8" w:rsidRDefault="00F931D8" w:rsidP="00F931D8">
      <w:pPr>
        <w:pStyle w:val="ListParagraph"/>
        <w:numPr>
          <w:ilvl w:val="0"/>
          <w:numId w:val="1"/>
        </w:numPr>
        <w:rPr>
          <w:highlight w:val="green"/>
        </w:rPr>
      </w:pPr>
      <w:r w:rsidRPr="00F931D8">
        <w:rPr>
          <w:highlight w:val="green"/>
        </w:rPr>
        <w:t>Art 19 WIB</w:t>
      </w:r>
    </w:p>
    <w:p w:rsidR="00F931D8" w:rsidRDefault="00F931D8" w:rsidP="00F931D8">
      <w:pPr>
        <w:pStyle w:val="ListParagraph"/>
        <w:numPr>
          <w:ilvl w:val="0"/>
          <w:numId w:val="1"/>
        </w:numPr>
      </w:pPr>
      <w:r>
        <w:t>Alle opbrengsten van leningen, gelddeposito’s en andere schuldvorderingen</w:t>
      </w:r>
    </w:p>
    <w:p w:rsidR="00F931D8" w:rsidRDefault="00F931D8" w:rsidP="00F931D8">
      <w:pPr>
        <w:pStyle w:val="ListParagraph"/>
        <w:numPr>
          <w:ilvl w:val="0"/>
          <w:numId w:val="1"/>
        </w:numPr>
      </w:pPr>
      <w:r>
        <w:t>Rencecomponent van onroerende leasing-termijnen</w:t>
      </w:r>
    </w:p>
    <w:p w:rsidR="00F931D8" w:rsidRDefault="00F931D8" w:rsidP="00F931D8">
      <w:pPr>
        <w:pStyle w:val="ListParagraph"/>
        <w:numPr>
          <w:ilvl w:val="0"/>
          <w:numId w:val="1"/>
        </w:numPr>
      </w:pPr>
      <w:r>
        <w:t>Vastrentende effecten</w:t>
      </w:r>
    </w:p>
    <w:p w:rsidR="00F931D8" w:rsidRPr="0097574D" w:rsidRDefault="0097574D" w:rsidP="00F931D8">
      <w:pPr>
        <w:pStyle w:val="ListParagraph"/>
        <w:numPr>
          <w:ilvl w:val="1"/>
          <w:numId w:val="1"/>
        </w:numPr>
        <w:rPr>
          <w:highlight w:val="green"/>
        </w:rPr>
      </w:pPr>
      <w:r w:rsidRPr="0097574D">
        <w:rPr>
          <w:highlight w:val="green"/>
        </w:rPr>
        <w:t>Art 2 §1 8°</w:t>
      </w:r>
    </w:p>
    <w:p w:rsidR="0097574D" w:rsidRDefault="0097574D" w:rsidP="00F931D8">
      <w:pPr>
        <w:pStyle w:val="ListParagraph"/>
        <w:numPr>
          <w:ilvl w:val="1"/>
          <w:numId w:val="1"/>
        </w:numPr>
      </w:pPr>
      <w:r>
        <w:t>Ook kapitalisatie- en zerobonds:</w:t>
      </w:r>
    </w:p>
    <w:p w:rsidR="0097574D" w:rsidRDefault="0097574D" w:rsidP="0097574D">
      <w:pPr>
        <w:pStyle w:val="ListParagraph"/>
        <w:numPr>
          <w:ilvl w:val="2"/>
          <w:numId w:val="1"/>
        </w:numPr>
      </w:pPr>
      <w:r>
        <w:t>Jaarlijkse accumulatie bij kapitaal ipv interest uitbetalen</w:t>
      </w:r>
    </w:p>
    <w:p w:rsidR="0097574D" w:rsidRDefault="0097574D" w:rsidP="0097574D">
      <w:pPr>
        <w:pStyle w:val="ListParagraph"/>
        <w:numPr>
          <w:ilvl w:val="1"/>
          <w:numId w:val="1"/>
        </w:numPr>
      </w:pPr>
      <w:r>
        <w:t xml:space="preserve">Belastbaar : </w:t>
      </w:r>
    </w:p>
    <w:p w:rsidR="0097574D" w:rsidRDefault="0097574D" w:rsidP="0097574D">
      <w:pPr>
        <w:pStyle w:val="ListParagraph"/>
        <w:numPr>
          <w:ilvl w:val="2"/>
          <w:numId w:val="1"/>
        </w:numPr>
      </w:pPr>
      <w:r>
        <w:t>Alles wat door emittent van de schuld boven het geleende bedrag wordt uitbetaald</w:t>
      </w:r>
    </w:p>
    <w:p w:rsidR="0097574D" w:rsidRDefault="0097574D" w:rsidP="0097574D">
      <w:pPr>
        <w:pStyle w:val="ListParagraph"/>
        <w:numPr>
          <w:ilvl w:val="1"/>
          <w:numId w:val="1"/>
        </w:numPr>
      </w:pPr>
      <w:r>
        <w:t>Probleem :</w:t>
      </w:r>
    </w:p>
    <w:p w:rsidR="0097574D" w:rsidRDefault="0097574D" w:rsidP="0097574D">
      <w:pPr>
        <w:pStyle w:val="ListParagraph"/>
        <w:numPr>
          <w:ilvl w:val="2"/>
          <w:numId w:val="1"/>
        </w:numPr>
      </w:pPr>
      <w:r>
        <w:t>Conversie belastbare interest in onbelastbare meerwaarde</w:t>
      </w:r>
    </w:p>
    <w:p w:rsidR="0097574D" w:rsidRDefault="0097574D" w:rsidP="0097574D">
      <w:pPr>
        <w:pStyle w:val="ListParagraph"/>
        <w:numPr>
          <w:ilvl w:val="2"/>
          <w:numId w:val="1"/>
        </w:numPr>
      </w:pPr>
      <w:r>
        <w:t>Vermijden door belastbare tussentijdse verhandelingen</w:t>
      </w:r>
    </w:p>
    <w:p w:rsidR="0097574D" w:rsidRDefault="00716D7A" w:rsidP="00716D7A">
      <w:pPr>
        <w:pStyle w:val="ListParagraph"/>
        <w:numPr>
          <w:ilvl w:val="0"/>
          <w:numId w:val="1"/>
        </w:numPr>
      </w:pPr>
      <w:r>
        <w:t>Inkomsten in kapitaal van levensverzekeringen</w:t>
      </w:r>
    </w:p>
    <w:p w:rsidR="00716D7A" w:rsidRDefault="00716D7A" w:rsidP="00716D7A">
      <w:pPr>
        <w:pStyle w:val="ListParagraph"/>
        <w:numPr>
          <w:ilvl w:val="1"/>
          <w:numId w:val="1"/>
        </w:numPr>
      </w:pPr>
      <w:r>
        <w:t xml:space="preserve">TAK 21 : </w:t>
      </w:r>
    </w:p>
    <w:p w:rsidR="00716D7A" w:rsidRDefault="00716D7A" w:rsidP="00716D7A">
      <w:pPr>
        <w:pStyle w:val="ListParagraph"/>
        <w:numPr>
          <w:ilvl w:val="2"/>
          <w:numId w:val="1"/>
        </w:numPr>
      </w:pPr>
      <w:r>
        <w:t>Contracten met gewaarborgd rendement</w:t>
      </w:r>
    </w:p>
    <w:p w:rsidR="00716D7A" w:rsidRDefault="00716D7A" w:rsidP="00716D7A">
      <w:pPr>
        <w:pStyle w:val="ListParagraph"/>
        <w:numPr>
          <w:ilvl w:val="1"/>
          <w:numId w:val="1"/>
        </w:numPr>
      </w:pPr>
      <w:r>
        <w:t>TAK 23</w:t>
      </w:r>
    </w:p>
    <w:p w:rsidR="00716D7A" w:rsidRDefault="00716D7A" w:rsidP="00716D7A">
      <w:pPr>
        <w:pStyle w:val="ListParagraph"/>
        <w:numPr>
          <w:ilvl w:val="2"/>
          <w:numId w:val="1"/>
        </w:numPr>
      </w:pPr>
      <w:r>
        <w:t>Levensverzekering gekoppeld aan een belegginsfonds</w:t>
      </w:r>
    </w:p>
    <w:p w:rsidR="00716D7A" w:rsidRDefault="00716D7A" w:rsidP="00716D7A">
      <w:pPr>
        <w:pStyle w:val="ListParagraph"/>
        <w:numPr>
          <w:ilvl w:val="2"/>
          <w:numId w:val="1"/>
        </w:numPr>
      </w:pPr>
      <w:r>
        <w:t>Verzekeraar betaalt verzekerde op vervaldag geen kapitaal uit, maar delen uit belegginsfonds</w:t>
      </w:r>
    </w:p>
    <w:p w:rsidR="00716D7A" w:rsidRDefault="00716D7A" w:rsidP="00716D7A">
      <w:pPr>
        <w:pStyle w:val="ListParagraph"/>
        <w:numPr>
          <w:ilvl w:val="1"/>
          <w:numId w:val="1"/>
        </w:numPr>
      </w:pPr>
      <w:r>
        <w:t>Belastbaar bedrag</w:t>
      </w:r>
    </w:p>
    <w:p w:rsidR="00716D7A" w:rsidRDefault="00716D7A" w:rsidP="00716D7A">
      <w:pPr>
        <w:pStyle w:val="ListParagraph"/>
        <w:numPr>
          <w:ilvl w:val="2"/>
          <w:numId w:val="1"/>
        </w:numPr>
      </w:pPr>
      <w:r>
        <w:t xml:space="preserve">= </w:t>
      </w:r>
      <w:r w:rsidR="00EE6C5D">
        <w:t>verschil tussen door verzekeraar betaald bedrag (- winstdeelname) en totale premie</w:t>
      </w:r>
    </w:p>
    <w:p w:rsidR="00EE6C5D" w:rsidRDefault="00EE6C5D" w:rsidP="00EE6C5D">
      <w:pPr>
        <w:pStyle w:val="ListParagraph"/>
        <w:numPr>
          <w:ilvl w:val="0"/>
          <w:numId w:val="1"/>
        </w:numPr>
      </w:pPr>
      <w:r>
        <w:t>Fixfondsen</w:t>
      </w:r>
    </w:p>
    <w:p w:rsidR="00EE6C5D" w:rsidRDefault="00EE6C5D" w:rsidP="00EE6C5D">
      <w:pPr>
        <w:pStyle w:val="ListParagraph"/>
        <w:numPr>
          <w:ilvl w:val="1"/>
          <w:numId w:val="1"/>
        </w:numPr>
      </w:pPr>
      <w:r>
        <w:t xml:space="preserve">BEVEKs waarvan bij de openbare aangifte van de aandelen garanties aan de AH zijn gegeven over terugbetaalde bedrag of rendementsgarantie </w:t>
      </w:r>
    </w:p>
    <w:p w:rsidR="00EE6C5D" w:rsidRDefault="00EE6C5D" w:rsidP="00EE6C5D">
      <w:pPr>
        <w:pStyle w:val="ListParagraph"/>
        <w:numPr>
          <w:ilvl w:val="2"/>
          <w:numId w:val="1"/>
        </w:numPr>
      </w:pPr>
      <w:r>
        <w:t>Garantie loopt over maximale looptijd van 8 jaar</w:t>
      </w:r>
    </w:p>
    <w:p w:rsidR="00EE6C5D" w:rsidRDefault="00EE6C5D" w:rsidP="00EE6C5D">
      <w:pPr>
        <w:pStyle w:val="ListParagraph"/>
        <w:numPr>
          <w:ilvl w:val="1"/>
          <w:numId w:val="1"/>
        </w:numPr>
      </w:pPr>
      <w:r>
        <w:t>BEVEK inkoop eigen aandelen : onbelast dividend</w:t>
      </w:r>
    </w:p>
    <w:p w:rsidR="00EE6C5D" w:rsidRDefault="00EE6C5D" w:rsidP="00EE6C5D">
      <w:pPr>
        <w:pStyle w:val="ListParagraph"/>
        <w:numPr>
          <w:ilvl w:val="1"/>
          <w:numId w:val="1"/>
        </w:numPr>
      </w:pPr>
      <w:r>
        <w:t>Vastrentend effect is interest : 30% RV</w:t>
      </w:r>
    </w:p>
    <w:p w:rsidR="00EE6C5D" w:rsidRDefault="00EE6C5D" w:rsidP="00EE6C5D">
      <w:pPr>
        <w:pStyle w:val="ListParagraph"/>
        <w:numPr>
          <w:ilvl w:val="1"/>
          <w:numId w:val="1"/>
        </w:numPr>
      </w:pPr>
      <w:r>
        <w:t>Belastbaar bedrag</w:t>
      </w:r>
    </w:p>
    <w:p w:rsidR="00EE6C5D" w:rsidRDefault="00EE6C5D" w:rsidP="00EE6C5D">
      <w:pPr>
        <w:pStyle w:val="ListParagraph"/>
        <w:numPr>
          <w:ilvl w:val="2"/>
          <w:numId w:val="1"/>
        </w:numPr>
      </w:pPr>
      <w:r>
        <w:t>Elke som boven de uitgifteprijs ongeacht betaling op vervaldag of voordien</w:t>
      </w:r>
    </w:p>
    <w:p w:rsidR="00F54BF1" w:rsidRDefault="00F54BF1" w:rsidP="00F54BF1"/>
    <w:p w:rsidR="00F54BF1" w:rsidRDefault="00F54BF1" w:rsidP="00F54BF1"/>
    <w:p w:rsidR="00F54BF1" w:rsidRDefault="00F54BF1" w:rsidP="00F54BF1"/>
    <w:p w:rsidR="00F54BF1" w:rsidRDefault="00F54BF1" w:rsidP="00F54BF1"/>
    <w:p w:rsidR="00F54BF1" w:rsidRDefault="00F54BF1" w:rsidP="00F54BF1"/>
    <w:p w:rsidR="00F54BF1" w:rsidRDefault="00F54BF1" w:rsidP="00F54BF1"/>
    <w:p w:rsidR="00F54BF1" w:rsidRDefault="00F54BF1" w:rsidP="00F54BF1"/>
    <w:p w:rsidR="00F54BF1" w:rsidRDefault="00F54BF1" w:rsidP="00F54BF1"/>
    <w:p w:rsidR="00F54BF1" w:rsidRDefault="00F54BF1" w:rsidP="00F54BF1"/>
    <w:p w:rsidR="001709C3" w:rsidRDefault="001709C3" w:rsidP="00F54BF1"/>
    <w:p w:rsidR="00EE6C5D" w:rsidRDefault="00EE6C5D" w:rsidP="00EE6C5D">
      <w:pPr>
        <w:pStyle w:val="ListParagraph"/>
        <w:numPr>
          <w:ilvl w:val="0"/>
          <w:numId w:val="1"/>
        </w:numPr>
      </w:pPr>
      <w:r>
        <w:lastRenderedPageBreak/>
        <w:t>Obligatiefondsen</w:t>
      </w:r>
    </w:p>
    <w:p w:rsidR="00EE6C5D" w:rsidRDefault="00EE6C5D" w:rsidP="00EE6C5D">
      <w:pPr>
        <w:pStyle w:val="ListParagraph"/>
        <w:numPr>
          <w:ilvl w:val="1"/>
          <w:numId w:val="1"/>
        </w:numPr>
      </w:pPr>
      <w:r>
        <w:t>Alle collectieve beleggingsinstellingen die &gt; 25% in schuldvorderingen beleggen</w:t>
      </w:r>
    </w:p>
    <w:p w:rsidR="00EE6C5D" w:rsidRDefault="00EE6C5D" w:rsidP="00EE6C5D">
      <w:pPr>
        <w:pStyle w:val="ListParagraph"/>
        <w:numPr>
          <w:ilvl w:val="1"/>
          <w:numId w:val="1"/>
        </w:numPr>
      </w:pPr>
      <w:r>
        <w:t>Enkel kapitalisatie aandelen</w:t>
      </w:r>
    </w:p>
    <w:p w:rsidR="00EE6C5D" w:rsidRDefault="00EE6C5D" w:rsidP="00EE6C5D">
      <w:pPr>
        <w:pStyle w:val="ListParagraph"/>
        <w:numPr>
          <w:ilvl w:val="1"/>
          <w:numId w:val="1"/>
        </w:numPr>
      </w:pPr>
      <w:r>
        <w:t>Belastbare grondslag</w:t>
      </w:r>
    </w:p>
    <w:p w:rsidR="00EE6C5D" w:rsidRDefault="00EE6C5D" w:rsidP="00EE6C5D">
      <w:pPr>
        <w:pStyle w:val="ListParagraph"/>
        <w:numPr>
          <w:ilvl w:val="2"/>
          <w:numId w:val="1"/>
        </w:numPr>
      </w:pPr>
      <w:r>
        <w:t>Inkomsten in het bedrag verkregen ingeval van inkoop, liquidatie of overdracht onder bezwardende titel van effecten die overeenstemmen met de interesten, meerwaarden of minderwaarden uit de activa die werden belegd in schuldvorderingen</w:t>
      </w:r>
    </w:p>
    <w:p w:rsidR="00EE6C5D" w:rsidRDefault="00EE6C5D" w:rsidP="00EE6C5D">
      <w:pPr>
        <w:pStyle w:val="ListParagraph"/>
        <w:numPr>
          <w:ilvl w:val="2"/>
          <w:numId w:val="1"/>
        </w:numPr>
      </w:pPr>
      <w:r>
        <w:t>Belastbaar bedrag =</w:t>
      </w:r>
    </w:p>
    <w:p w:rsidR="00EE6C5D" w:rsidRDefault="00EE6C5D" w:rsidP="00EE6C5D">
      <w:pPr>
        <w:pStyle w:val="ListParagraph"/>
        <w:numPr>
          <w:ilvl w:val="3"/>
          <w:numId w:val="1"/>
        </w:numPr>
      </w:pPr>
      <w:r>
        <w:t>Verschul tussen bij de verrichting ontvangen bedrag en de aanschaffings- of beleggingswaarde van de effecten * percentage van het vermogen belegd in schuldvorderingen</w:t>
      </w:r>
    </w:p>
    <w:p w:rsidR="00F54BF1" w:rsidRDefault="00F54BF1" w:rsidP="00F54BF1">
      <w:pPr>
        <w:pStyle w:val="ListParagraph"/>
        <w:numPr>
          <w:ilvl w:val="2"/>
          <w:numId w:val="1"/>
        </w:numPr>
      </w:pPr>
      <w:r>
        <w:t>RV wordt ingehouden door Belgische beleggingsinstelling</w:t>
      </w:r>
    </w:p>
    <w:p w:rsidR="00F54BF1" w:rsidRDefault="00F54BF1" w:rsidP="00F54BF1">
      <w:pPr>
        <w:pStyle w:val="ListParagraph"/>
        <w:numPr>
          <w:ilvl w:val="2"/>
          <w:numId w:val="1"/>
        </w:numPr>
      </w:pPr>
      <w:r>
        <w:t>Gevolg : belegging in kapitalisatieBEVEK is onbelast als</w:t>
      </w:r>
    </w:p>
    <w:p w:rsidR="00F54BF1" w:rsidRDefault="00F54BF1" w:rsidP="00F54BF1">
      <w:pPr>
        <w:pStyle w:val="ListParagraph"/>
        <w:numPr>
          <w:ilvl w:val="3"/>
          <w:numId w:val="1"/>
        </w:numPr>
      </w:pPr>
      <w:r>
        <w:t>Geen fix-fonds</w:t>
      </w:r>
    </w:p>
    <w:p w:rsidR="00F54BF1" w:rsidRDefault="00F54BF1" w:rsidP="00F54BF1">
      <w:pPr>
        <w:pStyle w:val="ListParagraph"/>
        <w:numPr>
          <w:ilvl w:val="3"/>
          <w:numId w:val="1"/>
        </w:numPr>
      </w:pPr>
      <w:r>
        <w:t>Gemengd fonds, minder dan 25% vastrentend effect</w:t>
      </w:r>
    </w:p>
    <w:p w:rsidR="00716D7A" w:rsidRDefault="00716D7A" w:rsidP="00716D7A"/>
    <w:p w:rsidR="00F54BF1" w:rsidRPr="00F54BF1" w:rsidRDefault="00F54BF1" w:rsidP="00F54BF1">
      <w:pPr>
        <w:pStyle w:val="ListParagraph"/>
        <w:ind w:left="360"/>
        <w:rPr>
          <w:u w:val="single"/>
        </w:rPr>
      </w:pPr>
      <w:r w:rsidRPr="00F54BF1">
        <w:rPr>
          <w:u w:val="single"/>
        </w:rPr>
        <w:t>Vrijgesteld</w:t>
      </w:r>
    </w:p>
    <w:p w:rsidR="00F773ED" w:rsidRPr="00F773ED" w:rsidRDefault="00F773ED" w:rsidP="00F773ED">
      <w:pPr>
        <w:pStyle w:val="ListParagraph"/>
        <w:numPr>
          <w:ilvl w:val="0"/>
          <w:numId w:val="1"/>
        </w:numPr>
        <w:rPr>
          <w:highlight w:val="green"/>
        </w:rPr>
      </w:pPr>
      <w:r w:rsidRPr="00F773ED">
        <w:rPr>
          <w:highlight w:val="green"/>
        </w:rPr>
        <w:t>Art 21 WIB</w:t>
      </w:r>
    </w:p>
    <w:p w:rsidR="00F54BF1" w:rsidRDefault="00F773ED" w:rsidP="00F773ED">
      <w:pPr>
        <w:pStyle w:val="ListParagraph"/>
        <w:numPr>
          <w:ilvl w:val="0"/>
          <w:numId w:val="1"/>
        </w:numPr>
      </w:pPr>
      <w:r>
        <w:t>Spaardeposito’s</w:t>
      </w:r>
    </w:p>
    <w:p w:rsidR="00F773ED" w:rsidRDefault="00F773ED" w:rsidP="00F773ED">
      <w:pPr>
        <w:pStyle w:val="ListParagraph"/>
        <w:numPr>
          <w:ilvl w:val="1"/>
          <w:numId w:val="1"/>
        </w:numPr>
      </w:pPr>
      <w:r>
        <w:t xml:space="preserve">Schijf tot 1250 euro </w:t>
      </w:r>
    </w:p>
    <w:p w:rsidR="00F773ED" w:rsidRDefault="00F773ED" w:rsidP="00F773ED">
      <w:pPr>
        <w:pStyle w:val="ListParagraph"/>
        <w:numPr>
          <w:ilvl w:val="1"/>
          <w:numId w:val="1"/>
        </w:numPr>
      </w:pPr>
      <w:r>
        <w:t>Daarna 15% RV</w:t>
      </w:r>
    </w:p>
    <w:p w:rsidR="00F773ED" w:rsidRDefault="00F773ED" w:rsidP="00F773ED">
      <w:pPr>
        <w:pStyle w:val="ListParagraph"/>
        <w:numPr>
          <w:ilvl w:val="0"/>
          <w:numId w:val="1"/>
        </w:numPr>
      </w:pPr>
      <w:r>
        <w:t>Levensverzekering tak 21 en 23</w:t>
      </w:r>
    </w:p>
    <w:p w:rsidR="00F773ED" w:rsidRDefault="00F773ED" w:rsidP="00F773ED">
      <w:pPr>
        <w:pStyle w:val="ListParagraph"/>
        <w:numPr>
          <w:ilvl w:val="1"/>
          <w:numId w:val="1"/>
        </w:numPr>
      </w:pPr>
      <w:r>
        <w:t>Vrijgesteld als</w:t>
      </w:r>
    </w:p>
    <w:p w:rsidR="00F773ED" w:rsidRDefault="00F773ED" w:rsidP="00F773ED">
      <w:pPr>
        <w:pStyle w:val="ListParagraph"/>
        <w:numPr>
          <w:ilvl w:val="2"/>
          <w:numId w:val="1"/>
        </w:numPr>
      </w:pPr>
      <w:r>
        <w:t>Contract langer duurt dan 8 jaar en uitbetaling gebeurt na 8 jaar</w:t>
      </w:r>
    </w:p>
    <w:p w:rsidR="00F773ED" w:rsidRDefault="00F773ED" w:rsidP="00F773ED">
      <w:pPr>
        <w:pStyle w:val="ListParagraph"/>
        <w:numPr>
          <w:ilvl w:val="2"/>
          <w:numId w:val="1"/>
        </w:numPr>
      </w:pPr>
      <w:r>
        <w:t xml:space="preserve">Of kortere contracten alleen voordelen bij leven enkel gunste van verzekerde en bij overlijden kapitaal minimum 130% van totale premie is </w:t>
      </w:r>
    </w:p>
    <w:p w:rsidR="000B7F4B" w:rsidRDefault="000B7F4B" w:rsidP="000B7F4B">
      <w:pPr>
        <w:pStyle w:val="ListParagraph"/>
        <w:ind w:left="360"/>
      </w:pPr>
    </w:p>
    <w:p w:rsidR="000B7F4B" w:rsidRDefault="000B7F4B" w:rsidP="000B7F4B">
      <w:pPr>
        <w:pStyle w:val="ListParagraph"/>
        <w:ind w:left="360"/>
      </w:pPr>
    </w:p>
    <w:p w:rsidR="00F773ED" w:rsidRPr="000B7F4B" w:rsidRDefault="000B7F4B" w:rsidP="000B7F4B">
      <w:pPr>
        <w:pStyle w:val="ListParagraph"/>
        <w:numPr>
          <w:ilvl w:val="0"/>
          <w:numId w:val="6"/>
        </w:numPr>
        <w:rPr>
          <w:b/>
          <w:color w:val="00B050"/>
          <w:u w:val="single"/>
        </w:rPr>
      </w:pPr>
      <w:r w:rsidRPr="000B7F4B">
        <w:rPr>
          <w:b/>
          <w:color w:val="00B050"/>
          <w:u w:val="single"/>
        </w:rPr>
        <w:t>Verhuring van onroerend goed</w:t>
      </w:r>
    </w:p>
    <w:p w:rsidR="000B7F4B" w:rsidRDefault="000B7F4B" w:rsidP="000B7F4B"/>
    <w:p w:rsidR="000B7F4B" w:rsidRDefault="000B7F4B" w:rsidP="000B7F4B">
      <w:pPr>
        <w:pStyle w:val="ListParagraph"/>
        <w:numPr>
          <w:ilvl w:val="0"/>
          <w:numId w:val="1"/>
        </w:numPr>
      </w:pPr>
      <w:r>
        <w:t>Tarief 30%</w:t>
      </w:r>
    </w:p>
    <w:p w:rsidR="000B7F4B" w:rsidRDefault="000B7F4B" w:rsidP="000B7F4B"/>
    <w:p w:rsidR="000B7F4B" w:rsidRPr="000B7F4B" w:rsidRDefault="000B7F4B" w:rsidP="000B7F4B">
      <w:pPr>
        <w:pStyle w:val="ListParagraph"/>
        <w:numPr>
          <w:ilvl w:val="0"/>
          <w:numId w:val="6"/>
        </w:numPr>
        <w:rPr>
          <w:b/>
          <w:color w:val="00B050"/>
          <w:u w:val="single"/>
        </w:rPr>
      </w:pPr>
      <w:r w:rsidRPr="000B7F4B">
        <w:rPr>
          <w:b/>
          <w:color w:val="00B050"/>
          <w:u w:val="single"/>
        </w:rPr>
        <w:t>Lijfrenten en tijdelijke renten</w:t>
      </w:r>
    </w:p>
    <w:p w:rsidR="000B7F4B" w:rsidRDefault="000B7F4B" w:rsidP="000B7F4B"/>
    <w:p w:rsidR="000B7F4B" w:rsidRDefault="00BA2351" w:rsidP="000B7F4B">
      <w:pPr>
        <w:pStyle w:val="ListParagraph"/>
        <w:numPr>
          <w:ilvl w:val="0"/>
          <w:numId w:val="1"/>
        </w:numPr>
      </w:pPr>
      <w:r>
        <w:t xml:space="preserve">Tijdelijke renten of lijfrenten waarvan de schuldenaar een rechtspersoon of onderneming is </w:t>
      </w:r>
    </w:p>
    <w:p w:rsidR="00BA2351" w:rsidRDefault="00BA2351" w:rsidP="000B7F4B">
      <w:pPr>
        <w:pStyle w:val="ListParagraph"/>
        <w:numPr>
          <w:ilvl w:val="0"/>
          <w:numId w:val="1"/>
        </w:numPr>
      </w:pPr>
      <w:r>
        <w:t>Zonder prijsgave kapitaal</w:t>
      </w:r>
    </w:p>
    <w:p w:rsidR="00BA2351" w:rsidRDefault="00BA2351" w:rsidP="00BA2351">
      <w:pPr>
        <w:pStyle w:val="ListParagraph"/>
        <w:numPr>
          <w:ilvl w:val="1"/>
          <w:numId w:val="1"/>
        </w:numPr>
      </w:pPr>
      <w:r>
        <w:t>Rentegenieter stort eerst premie bij verzekeraar die belegt</w:t>
      </w:r>
    </w:p>
    <w:p w:rsidR="00BA2351" w:rsidRDefault="00BA2351" w:rsidP="00BA2351">
      <w:pPr>
        <w:pStyle w:val="ListParagraph"/>
        <w:numPr>
          <w:ilvl w:val="1"/>
          <w:numId w:val="1"/>
        </w:numPr>
      </w:pPr>
      <w:r>
        <w:t>Verzekeraar betaalt periodiek rente en betaalt kapitaal terug op vervaldag</w:t>
      </w:r>
    </w:p>
    <w:p w:rsidR="00BA2351" w:rsidRDefault="00BA2351" w:rsidP="00BA2351">
      <w:pPr>
        <w:pStyle w:val="ListParagraph"/>
        <w:numPr>
          <w:ilvl w:val="1"/>
          <w:numId w:val="1"/>
        </w:numPr>
      </w:pPr>
      <w:r>
        <w:t>Belastbaar bedrag = volledige rente</w:t>
      </w:r>
    </w:p>
    <w:p w:rsidR="00BA2351" w:rsidRDefault="00BA2351" w:rsidP="00BA2351">
      <w:pPr>
        <w:pStyle w:val="ListParagraph"/>
        <w:numPr>
          <w:ilvl w:val="0"/>
          <w:numId w:val="1"/>
        </w:numPr>
      </w:pPr>
      <w:r>
        <w:t>Met prijsgave kapitaal</w:t>
      </w:r>
    </w:p>
    <w:p w:rsidR="00BA2351" w:rsidRDefault="00BA2351" w:rsidP="00BA2351">
      <w:pPr>
        <w:pStyle w:val="ListParagraph"/>
        <w:numPr>
          <w:ilvl w:val="1"/>
          <w:numId w:val="1"/>
        </w:numPr>
      </w:pPr>
      <w:r>
        <w:t>Verzekeraar betaalt vanaf dag 1 een deel van kapitaal terug</w:t>
      </w:r>
    </w:p>
    <w:p w:rsidR="00BA2351" w:rsidRDefault="00BA2351" w:rsidP="00BA2351">
      <w:pPr>
        <w:pStyle w:val="ListParagraph"/>
        <w:numPr>
          <w:ilvl w:val="1"/>
          <w:numId w:val="1"/>
        </w:numPr>
      </w:pPr>
      <w:r>
        <w:t>Belastbaar : alleen 3% van kapitaal</w:t>
      </w:r>
    </w:p>
    <w:p w:rsidR="00BA2351" w:rsidRDefault="00BA2351" w:rsidP="00BA2351">
      <w:pPr>
        <w:pStyle w:val="ListParagraph"/>
        <w:numPr>
          <w:ilvl w:val="0"/>
          <w:numId w:val="1"/>
        </w:numPr>
      </w:pPr>
      <w:r>
        <w:t>Tarief : 30%</w:t>
      </w:r>
    </w:p>
    <w:p w:rsidR="00BA2351" w:rsidRDefault="00BA2351" w:rsidP="00BA2351"/>
    <w:p w:rsidR="00BA2351" w:rsidRDefault="00BA2351" w:rsidP="00BA2351"/>
    <w:p w:rsidR="00BA2351" w:rsidRDefault="00BA2351" w:rsidP="00BA2351"/>
    <w:p w:rsidR="00BA2351" w:rsidRDefault="00BA2351" w:rsidP="00BA2351"/>
    <w:p w:rsidR="00BA2351" w:rsidRPr="00BA2351" w:rsidRDefault="00BA2351" w:rsidP="00BA2351">
      <w:pPr>
        <w:pStyle w:val="ListParagraph"/>
        <w:numPr>
          <w:ilvl w:val="0"/>
          <w:numId w:val="6"/>
        </w:numPr>
        <w:rPr>
          <w:b/>
          <w:color w:val="00B050"/>
          <w:u w:val="single"/>
        </w:rPr>
      </w:pPr>
      <w:r w:rsidRPr="00BA2351">
        <w:rPr>
          <w:b/>
          <w:color w:val="00B050"/>
          <w:u w:val="single"/>
        </w:rPr>
        <w:lastRenderedPageBreak/>
        <w:t>Auteursrechten</w:t>
      </w:r>
    </w:p>
    <w:p w:rsidR="00BA2351" w:rsidRDefault="00BA2351" w:rsidP="00BA2351"/>
    <w:p w:rsidR="00C00CBC" w:rsidRDefault="00C00CBC" w:rsidP="00C00CBC">
      <w:pPr>
        <w:pStyle w:val="ListParagraph"/>
        <w:numPr>
          <w:ilvl w:val="0"/>
          <w:numId w:val="1"/>
        </w:numPr>
      </w:pPr>
      <w:r>
        <w:t>Auteursrecht is een intellectueel eigendomsrecht dat de bescherming beoogt van werken van letterkunde of kunst</w:t>
      </w:r>
    </w:p>
    <w:p w:rsidR="00C00CBC" w:rsidRDefault="00C00CBC" w:rsidP="00C00CBC">
      <w:pPr>
        <w:pStyle w:val="ListParagraph"/>
        <w:numPr>
          <w:ilvl w:val="0"/>
          <w:numId w:val="1"/>
        </w:numPr>
      </w:pPr>
      <w:r>
        <w:t>2 voorwaarden</w:t>
      </w:r>
    </w:p>
    <w:p w:rsidR="00C00CBC" w:rsidRDefault="00C00CBC" w:rsidP="00C00CBC">
      <w:pPr>
        <w:pStyle w:val="ListParagraph"/>
        <w:numPr>
          <w:ilvl w:val="1"/>
          <w:numId w:val="1"/>
        </w:numPr>
      </w:pPr>
      <w:r>
        <w:t>Creatie moet gematerialiseerd zijn</w:t>
      </w:r>
    </w:p>
    <w:p w:rsidR="00C00CBC" w:rsidRDefault="00C00CBC" w:rsidP="00C00CBC">
      <w:pPr>
        <w:pStyle w:val="ListParagraph"/>
        <w:numPr>
          <w:ilvl w:val="1"/>
          <w:numId w:val="1"/>
        </w:numPr>
      </w:pPr>
      <w:r>
        <w:t>Creatie moet origineel zijn</w:t>
      </w:r>
    </w:p>
    <w:p w:rsidR="00C00CBC" w:rsidRDefault="00C00CBC" w:rsidP="00C00CBC">
      <w:pPr>
        <w:pStyle w:val="ListParagraph"/>
        <w:numPr>
          <w:ilvl w:val="0"/>
          <w:numId w:val="1"/>
        </w:numPr>
      </w:pPr>
      <w:r>
        <w:t>2 categorieën</w:t>
      </w:r>
    </w:p>
    <w:p w:rsidR="00C00CBC" w:rsidRDefault="00C00CBC" w:rsidP="00C00CBC">
      <w:pPr>
        <w:pStyle w:val="ListParagraph"/>
        <w:numPr>
          <w:ilvl w:val="1"/>
          <w:numId w:val="1"/>
        </w:numPr>
      </w:pPr>
      <w:r>
        <w:t>Vermogensrechten</w:t>
      </w:r>
    </w:p>
    <w:p w:rsidR="00C00CBC" w:rsidRDefault="00C00CBC" w:rsidP="00C00CBC">
      <w:pPr>
        <w:pStyle w:val="ListParagraph"/>
        <w:numPr>
          <w:ilvl w:val="1"/>
          <w:numId w:val="1"/>
        </w:numPr>
      </w:pPr>
      <w:r>
        <w:t>Morele rechten</w:t>
      </w:r>
    </w:p>
    <w:p w:rsidR="00C00CBC" w:rsidRDefault="00C00CBC" w:rsidP="00C00CBC"/>
    <w:p w:rsidR="00C00CBC" w:rsidRDefault="00C00CBC" w:rsidP="00C00CBC">
      <w:pPr>
        <w:pStyle w:val="ListParagraph"/>
        <w:numPr>
          <w:ilvl w:val="0"/>
          <w:numId w:val="1"/>
        </w:numPr>
      </w:pPr>
      <w:r>
        <w:t>Naburige rechten</w:t>
      </w:r>
    </w:p>
    <w:p w:rsidR="00C00CBC" w:rsidRDefault="00C00CBC" w:rsidP="00C00CBC">
      <w:pPr>
        <w:pStyle w:val="ListParagraph"/>
        <w:numPr>
          <w:ilvl w:val="1"/>
          <w:numId w:val="1"/>
        </w:numPr>
      </w:pPr>
      <w:r>
        <w:t>3 soorten</w:t>
      </w:r>
    </w:p>
    <w:p w:rsidR="00C00CBC" w:rsidRDefault="00C00CBC" w:rsidP="00C00CBC">
      <w:pPr>
        <w:pStyle w:val="ListParagraph"/>
        <w:numPr>
          <w:ilvl w:val="2"/>
          <w:numId w:val="1"/>
        </w:numPr>
      </w:pPr>
      <w:r>
        <w:t>Rechten van vertolkers/uitvoerende kunstenaars op hun werken</w:t>
      </w:r>
    </w:p>
    <w:p w:rsidR="00C00CBC" w:rsidRDefault="00C00CBC" w:rsidP="00C00CBC">
      <w:pPr>
        <w:pStyle w:val="ListParagraph"/>
        <w:numPr>
          <w:ilvl w:val="2"/>
          <w:numId w:val="1"/>
        </w:numPr>
      </w:pPr>
      <w:r>
        <w:t>Rechten van producenten van fonogrammen</w:t>
      </w:r>
    </w:p>
    <w:p w:rsidR="00C00CBC" w:rsidRDefault="00C00CBC" w:rsidP="00C00CBC">
      <w:pPr>
        <w:pStyle w:val="ListParagraph"/>
        <w:numPr>
          <w:ilvl w:val="2"/>
          <w:numId w:val="1"/>
        </w:numPr>
      </w:pPr>
      <w:r>
        <w:t>Rechten van omroeporganisaties</w:t>
      </w:r>
    </w:p>
    <w:p w:rsidR="00C00CBC" w:rsidRDefault="00C00CBC" w:rsidP="00C00CBC">
      <w:pPr>
        <w:pStyle w:val="ListParagraph"/>
        <w:numPr>
          <w:ilvl w:val="1"/>
          <w:numId w:val="1"/>
        </w:numPr>
      </w:pPr>
      <w:r>
        <w:t>Zelfde indeling vermogensrechten en morele rechten</w:t>
      </w:r>
    </w:p>
    <w:p w:rsidR="00C00CBC" w:rsidRDefault="00C00CBC" w:rsidP="00C00CBC"/>
    <w:p w:rsidR="00C00CBC" w:rsidRDefault="00C00CBC" w:rsidP="00C00CBC">
      <w:pPr>
        <w:pStyle w:val="ListParagraph"/>
        <w:numPr>
          <w:ilvl w:val="0"/>
          <w:numId w:val="1"/>
        </w:numPr>
      </w:pPr>
      <w:r>
        <w:t>Maximumbedrag RI</w:t>
      </w:r>
    </w:p>
    <w:p w:rsidR="00C00CBC" w:rsidRDefault="00C00CBC" w:rsidP="00C00CBC">
      <w:pPr>
        <w:pStyle w:val="ListParagraph"/>
        <w:numPr>
          <w:ilvl w:val="1"/>
          <w:numId w:val="1"/>
        </w:numPr>
      </w:pPr>
      <w:r>
        <w:t xml:space="preserve">Indien auteursrechten geen beroepskarakter hebben </w:t>
      </w:r>
    </w:p>
    <w:p w:rsidR="00C00CBC" w:rsidRDefault="00C00CBC" w:rsidP="00C00CBC">
      <w:pPr>
        <w:pStyle w:val="ListParagraph"/>
        <w:numPr>
          <w:ilvl w:val="2"/>
          <w:numId w:val="1"/>
        </w:numPr>
      </w:pPr>
      <w:r>
        <w:t>Geen maximumbedrag</w:t>
      </w:r>
    </w:p>
    <w:p w:rsidR="00C00CBC" w:rsidRDefault="00C00CBC" w:rsidP="00C00CBC">
      <w:pPr>
        <w:pStyle w:val="ListParagraph"/>
        <w:numPr>
          <w:ilvl w:val="1"/>
          <w:numId w:val="1"/>
        </w:numPr>
      </w:pPr>
      <w:r>
        <w:t>Indien auteursrechten een beroepskarakter hebben</w:t>
      </w:r>
    </w:p>
    <w:p w:rsidR="00C00CBC" w:rsidRDefault="00C00CBC" w:rsidP="00C00CBC">
      <w:pPr>
        <w:pStyle w:val="ListParagraph"/>
        <w:numPr>
          <w:ilvl w:val="2"/>
          <w:numId w:val="1"/>
        </w:numPr>
      </w:pPr>
      <w:r>
        <w:t>Maximumbedrag = 58720</w:t>
      </w:r>
      <w:r w:rsidR="00964AEB">
        <w:t xml:space="preserve"> euro</w:t>
      </w:r>
    </w:p>
    <w:p w:rsidR="00964AEB" w:rsidRDefault="00964AEB" w:rsidP="00964AEB">
      <w:pPr>
        <w:pStyle w:val="ListParagraph"/>
        <w:numPr>
          <w:ilvl w:val="0"/>
          <w:numId w:val="1"/>
        </w:numPr>
      </w:pPr>
      <w:r>
        <w:t>Tarief RV</w:t>
      </w:r>
    </w:p>
    <w:p w:rsidR="00964AEB" w:rsidRDefault="00964AEB" w:rsidP="00964AEB">
      <w:pPr>
        <w:pStyle w:val="ListParagraph"/>
        <w:numPr>
          <w:ilvl w:val="1"/>
          <w:numId w:val="1"/>
        </w:numPr>
      </w:pPr>
      <w:r>
        <w:t>15% op eerste schijf 58720 euro</w:t>
      </w:r>
    </w:p>
    <w:p w:rsidR="00964AEB" w:rsidRDefault="00964AEB" w:rsidP="00964AEB">
      <w:pPr>
        <w:pStyle w:val="ListParagraph"/>
        <w:numPr>
          <w:ilvl w:val="1"/>
          <w:numId w:val="1"/>
        </w:numPr>
      </w:pPr>
      <w:r>
        <w:t>30% hierboven</w:t>
      </w:r>
    </w:p>
    <w:p w:rsidR="00964AEB" w:rsidRDefault="00964AEB" w:rsidP="00964AEB">
      <w:pPr>
        <w:pStyle w:val="ListParagraph"/>
        <w:numPr>
          <w:ilvl w:val="0"/>
          <w:numId w:val="1"/>
        </w:numPr>
      </w:pPr>
      <w:r>
        <w:t>Belastbare basis</w:t>
      </w:r>
    </w:p>
    <w:p w:rsidR="00964AEB" w:rsidRDefault="00964AEB" w:rsidP="00964AEB">
      <w:pPr>
        <w:pStyle w:val="ListParagraph"/>
        <w:numPr>
          <w:ilvl w:val="1"/>
          <w:numId w:val="1"/>
        </w:numPr>
      </w:pPr>
      <w:r>
        <w:t xml:space="preserve">Nettobedrag = brutobedrag – </w:t>
      </w:r>
    </w:p>
    <w:p w:rsidR="00964AEB" w:rsidRDefault="00964AEB" w:rsidP="00964AEB">
      <w:pPr>
        <w:pStyle w:val="ListParagraph"/>
        <w:numPr>
          <w:ilvl w:val="2"/>
          <w:numId w:val="1"/>
        </w:numPr>
      </w:pPr>
      <w:r>
        <w:t>50% voor eerste schijf tot 15660 euro</w:t>
      </w:r>
    </w:p>
    <w:p w:rsidR="00964AEB" w:rsidRDefault="00964AEB" w:rsidP="00964AEB">
      <w:pPr>
        <w:pStyle w:val="ListParagraph"/>
        <w:numPr>
          <w:ilvl w:val="2"/>
          <w:numId w:val="1"/>
        </w:numPr>
      </w:pPr>
      <w:r>
        <w:t>25% voor tweede schijf tot 31320 euro</w:t>
      </w:r>
    </w:p>
    <w:p w:rsidR="00964AEB" w:rsidRDefault="00964AEB" w:rsidP="00964AEB">
      <w:pPr>
        <w:pStyle w:val="ListParagraph"/>
        <w:numPr>
          <w:ilvl w:val="2"/>
          <w:numId w:val="1"/>
        </w:numPr>
      </w:pPr>
      <w:r>
        <w:t>0% voor alles hierboven</w:t>
      </w:r>
    </w:p>
    <w:p w:rsidR="00964AEB" w:rsidRDefault="00964AEB" w:rsidP="00CC7633"/>
    <w:p w:rsidR="00CC7633" w:rsidRDefault="00CC7633" w:rsidP="00CC7633"/>
    <w:p w:rsidR="00D91330" w:rsidRDefault="00D91330" w:rsidP="00CC7633"/>
    <w:p w:rsidR="00D91330" w:rsidRDefault="00D91330" w:rsidP="00CC7633"/>
    <w:p w:rsidR="00D91330" w:rsidRDefault="00D91330" w:rsidP="00CC7633"/>
    <w:p w:rsidR="00D91330" w:rsidRDefault="00D91330" w:rsidP="00CC7633"/>
    <w:p w:rsidR="00D91330" w:rsidRDefault="00D91330" w:rsidP="00CC7633"/>
    <w:p w:rsidR="00D91330" w:rsidRDefault="00D91330" w:rsidP="00CC7633"/>
    <w:p w:rsidR="00D91330" w:rsidRDefault="00D91330" w:rsidP="00CC7633"/>
    <w:p w:rsidR="00D91330" w:rsidRDefault="00D91330" w:rsidP="00CC7633"/>
    <w:p w:rsidR="00D91330" w:rsidRDefault="00D91330" w:rsidP="00CC7633"/>
    <w:p w:rsidR="00D91330" w:rsidRDefault="00D91330" w:rsidP="00CC7633"/>
    <w:p w:rsidR="00D91330" w:rsidRDefault="00D91330" w:rsidP="00CC7633"/>
    <w:p w:rsidR="00D91330" w:rsidRDefault="00D91330" w:rsidP="00CC7633"/>
    <w:p w:rsidR="00D91330" w:rsidRDefault="00D91330" w:rsidP="00CC7633"/>
    <w:p w:rsidR="00D91330" w:rsidRDefault="00D91330" w:rsidP="00CC7633"/>
    <w:p w:rsidR="00D91330" w:rsidRDefault="00D91330" w:rsidP="00CC7633"/>
    <w:p w:rsidR="00D91330" w:rsidRPr="00D91330" w:rsidRDefault="00D91330" w:rsidP="00D91330">
      <w:pPr>
        <w:pStyle w:val="ListParagraph"/>
        <w:numPr>
          <w:ilvl w:val="0"/>
          <w:numId w:val="2"/>
        </w:numPr>
        <w:rPr>
          <w:b/>
          <w:color w:val="FF0000"/>
          <w:u w:val="single"/>
        </w:rPr>
      </w:pPr>
      <w:r w:rsidRPr="00D91330">
        <w:rPr>
          <w:b/>
          <w:color w:val="FF0000"/>
          <w:u w:val="single"/>
        </w:rPr>
        <w:lastRenderedPageBreak/>
        <w:t>BEROEPSINKOMSTEN</w:t>
      </w:r>
    </w:p>
    <w:p w:rsidR="00D91330" w:rsidRDefault="00D91330" w:rsidP="00D91330"/>
    <w:p w:rsidR="00D91330" w:rsidRPr="00B54B0F" w:rsidRDefault="00B54B0F" w:rsidP="00DB6154">
      <w:pPr>
        <w:pStyle w:val="ListParagraph"/>
        <w:numPr>
          <w:ilvl w:val="0"/>
          <w:numId w:val="9"/>
        </w:numPr>
        <w:rPr>
          <w:b/>
          <w:color w:val="00B050"/>
          <w:u w:val="single"/>
        </w:rPr>
      </w:pPr>
      <w:r w:rsidRPr="00B54B0F">
        <w:rPr>
          <w:b/>
          <w:color w:val="00B050"/>
          <w:u w:val="single"/>
        </w:rPr>
        <w:t>Algemeen</w:t>
      </w:r>
    </w:p>
    <w:p w:rsidR="00B54B0F" w:rsidRDefault="00B54B0F" w:rsidP="00B54B0F"/>
    <w:p w:rsidR="00B54B0F" w:rsidRPr="00920EA5" w:rsidRDefault="00920EA5" w:rsidP="00920EA5">
      <w:pPr>
        <w:ind w:left="360"/>
        <w:rPr>
          <w:u w:val="single"/>
        </w:rPr>
      </w:pPr>
      <w:r w:rsidRPr="00920EA5">
        <w:rPr>
          <w:u w:val="single"/>
        </w:rPr>
        <w:t>Indeling</w:t>
      </w:r>
    </w:p>
    <w:p w:rsidR="00D3625C" w:rsidRPr="00D3625C" w:rsidRDefault="00D3625C" w:rsidP="00920EA5">
      <w:pPr>
        <w:pStyle w:val="ListParagraph"/>
        <w:numPr>
          <w:ilvl w:val="0"/>
          <w:numId w:val="1"/>
        </w:numPr>
        <w:rPr>
          <w:highlight w:val="green"/>
        </w:rPr>
      </w:pPr>
      <w:r w:rsidRPr="00D3625C">
        <w:rPr>
          <w:highlight w:val="green"/>
        </w:rPr>
        <w:t>Art 23 WIB</w:t>
      </w:r>
    </w:p>
    <w:p w:rsidR="00920EA5" w:rsidRDefault="00920EA5" w:rsidP="00920EA5">
      <w:pPr>
        <w:pStyle w:val="ListParagraph"/>
        <w:numPr>
          <w:ilvl w:val="0"/>
          <w:numId w:val="1"/>
        </w:numPr>
      </w:pPr>
      <w:r>
        <w:t>Winsten</w:t>
      </w:r>
    </w:p>
    <w:p w:rsidR="00D3625C" w:rsidRPr="00D3625C" w:rsidRDefault="00D3625C" w:rsidP="00D3625C">
      <w:pPr>
        <w:pStyle w:val="ListParagraph"/>
        <w:numPr>
          <w:ilvl w:val="1"/>
          <w:numId w:val="1"/>
        </w:numPr>
        <w:rPr>
          <w:highlight w:val="green"/>
        </w:rPr>
      </w:pPr>
      <w:r w:rsidRPr="00D3625C">
        <w:rPr>
          <w:highlight w:val="green"/>
        </w:rPr>
        <w:t>Art 24 – 26 WIB</w:t>
      </w:r>
    </w:p>
    <w:p w:rsidR="00920EA5" w:rsidRDefault="00920EA5" w:rsidP="00920EA5">
      <w:pPr>
        <w:pStyle w:val="ListParagraph"/>
        <w:numPr>
          <w:ilvl w:val="0"/>
          <w:numId w:val="1"/>
        </w:numPr>
      </w:pPr>
      <w:r>
        <w:t>Baten</w:t>
      </w:r>
    </w:p>
    <w:p w:rsidR="00D3625C" w:rsidRPr="00D3625C" w:rsidRDefault="00D3625C" w:rsidP="00D3625C">
      <w:pPr>
        <w:pStyle w:val="ListParagraph"/>
        <w:numPr>
          <w:ilvl w:val="1"/>
          <w:numId w:val="1"/>
        </w:numPr>
        <w:rPr>
          <w:highlight w:val="green"/>
        </w:rPr>
      </w:pPr>
      <w:r w:rsidRPr="00D3625C">
        <w:rPr>
          <w:highlight w:val="green"/>
        </w:rPr>
        <w:t>Art 27 WIB</w:t>
      </w:r>
    </w:p>
    <w:p w:rsidR="00920EA5" w:rsidRDefault="00920EA5" w:rsidP="00920EA5">
      <w:pPr>
        <w:pStyle w:val="ListParagraph"/>
        <w:numPr>
          <w:ilvl w:val="0"/>
          <w:numId w:val="1"/>
        </w:numPr>
      </w:pPr>
      <w:r>
        <w:t>Winsten en baten van vorige beroepswerkzaamheid</w:t>
      </w:r>
    </w:p>
    <w:p w:rsidR="00D3625C" w:rsidRPr="00D3625C" w:rsidRDefault="00D3625C" w:rsidP="00D3625C">
      <w:pPr>
        <w:pStyle w:val="ListParagraph"/>
        <w:numPr>
          <w:ilvl w:val="1"/>
          <w:numId w:val="1"/>
        </w:numPr>
        <w:rPr>
          <w:highlight w:val="green"/>
        </w:rPr>
      </w:pPr>
      <w:r w:rsidRPr="00D3625C">
        <w:rPr>
          <w:highlight w:val="green"/>
        </w:rPr>
        <w:t>Art 28 WIB</w:t>
      </w:r>
    </w:p>
    <w:p w:rsidR="00920EA5" w:rsidRDefault="00920EA5" w:rsidP="00920EA5">
      <w:pPr>
        <w:pStyle w:val="ListParagraph"/>
        <w:numPr>
          <w:ilvl w:val="0"/>
          <w:numId w:val="1"/>
        </w:numPr>
      </w:pPr>
      <w:r>
        <w:t>Bezoldigingen</w:t>
      </w:r>
    </w:p>
    <w:p w:rsidR="00D3625C" w:rsidRPr="00D3625C" w:rsidRDefault="00D3625C" w:rsidP="00D3625C">
      <w:pPr>
        <w:pStyle w:val="ListParagraph"/>
        <w:numPr>
          <w:ilvl w:val="1"/>
          <w:numId w:val="1"/>
        </w:numPr>
        <w:rPr>
          <w:highlight w:val="green"/>
        </w:rPr>
      </w:pPr>
      <w:r w:rsidRPr="00D3625C">
        <w:rPr>
          <w:highlight w:val="green"/>
        </w:rPr>
        <w:t>Art 30 – 33 WIB</w:t>
      </w:r>
    </w:p>
    <w:p w:rsidR="00920EA5" w:rsidRDefault="00920EA5" w:rsidP="00920EA5">
      <w:pPr>
        <w:pStyle w:val="ListParagraph"/>
        <w:numPr>
          <w:ilvl w:val="0"/>
          <w:numId w:val="1"/>
        </w:numPr>
      </w:pPr>
      <w:r>
        <w:t>Pensioenen</w:t>
      </w:r>
    </w:p>
    <w:p w:rsidR="00920EA5" w:rsidRPr="00D3625C" w:rsidRDefault="00D3625C" w:rsidP="00D3625C">
      <w:pPr>
        <w:pStyle w:val="ListParagraph"/>
        <w:numPr>
          <w:ilvl w:val="1"/>
          <w:numId w:val="1"/>
        </w:numPr>
        <w:rPr>
          <w:highlight w:val="green"/>
        </w:rPr>
      </w:pPr>
      <w:r w:rsidRPr="00D3625C">
        <w:rPr>
          <w:highlight w:val="green"/>
        </w:rPr>
        <w:t>Art 34 – 35 WIB</w:t>
      </w:r>
    </w:p>
    <w:p w:rsidR="00D3625C" w:rsidRDefault="00D3625C" w:rsidP="00D3625C"/>
    <w:p w:rsidR="00D3625C" w:rsidRPr="00E03FD9" w:rsidRDefault="00E03FD9" w:rsidP="00E03FD9">
      <w:pPr>
        <w:pStyle w:val="ListParagraph"/>
        <w:ind w:left="360"/>
        <w:rPr>
          <w:u w:val="single"/>
        </w:rPr>
      </w:pPr>
      <w:r w:rsidRPr="00E03FD9">
        <w:rPr>
          <w:u w:val="single"/>
        </w:rPr>
        <w:t>Algemene principes</w:t>
      </w:r>
    </w:p>
    <w:p w:rsidR="00E03FD9" w:rsidRDefault="00E03FD9" w:rsidP="00E03FD9">
      <w:pPr>
        <w:pStyle w:val="ListParagraph"/>
        <w:ind w:left="360"/>
      </w:pPr>
    </w:p>
    <w:p w:rsidR="00D3625C" w:rsidRDefault="00FD5CB1" w:rsidP="00FD5CB1">
      <w:pPr>
        <w:pStyle w:val="ListParagraph"/>
        <w:numPr>
          <w:ilvl w:val="0"/>
          <w:numId w:val="1"/>
        </w:numPr>
      </w:pPr>
      <w:r>
        <w:t>Zelfde regels voor bepaling van netto-winst in personenbelasting en vennoootschapsbelasting</w:t>
      </w:r>
    </w:p>
    <w:p w:rsidR="00FD5CB1" w:rsidRPr="00FD5CB1" w:rsidRDefault="00FD5CB1" w:rsidP="00FD5CB1">
      <w:pPr>
        <w:pStyle w:val="ListParagraph"/>
        <w:numPr>
          <w:ilvl w:val="1"/>
          <w:numId w:val="1"/>
        </w:numPr>
        <w:rPr>
          <w:highlight w:val="green"/>
        </w:rPr>
      </w:pPr>
      <w:r w:rsidRPr="00FD5CB1">
        <w:rPr>
          <w:highlight w:val="green"/>
        </w:rPr>
        <w:t>Art 183 WIB</w:t>
      </w:r>
    </w:p>
    <w:p w:rsidR="00FD5CB1" w:rsidRDefault="00FD5CB1" w:rsidP="00FD5CB1"/>
    <w:p w:rsidR="00FD5CB1" w:rsidRDefault="00FD5CB1" w:rsidP="00FD5CB1">
      <w:pPr>
        <w:pStyle w:val="ListParagraph"/>
        <w:numPr>
          <w:ilvl w:val="0"/>
          <w:numId w:val="1"/>
        </w:numPr>
      </w:pPr>
      <w:r>
        <w:t>OI en RI uit vermogen dat bedrijfsmatig wordt aangewend is BI</w:t>
      </w:r>
    </w:p>
    <w:p w:rsidR="00FD5CB1" w:rsidRPr="00FD5CB1" w:rsidRDefault="00FD5CB1" w:rsidP="00FD5CB1">
      <w:pPr>
        <w:pStyle w:val="ListParagraph"/>
        <w:numPr>
          <w:ilvl w:val="1"/>
          <w:numId w:val="1"/>
        </w:numPr>
        <w:rPr>
          <w:highlight w:val="green"/>
        </w:rPr>
      </w:pPr>
      <w:r w:rsidRPr="00FD5CB1">
        <w:rPr>
          <w:highlight w:val="green"/>
        </w:rPr>
        <w:t>Art 37 WIB</w:t>
      </w:r>
    </w:p>
    <w:p w:rsidR="00FD5CB1" w:rsidRDefault="00FD5CB1" w:rsidP="00FD5CB1">
      <w:pPr>
        <w:pStyle w:val="ListParagraph"/>
        <w:numPr>
          <w:ilvl w:val="1"/>
          <w:numId w:val="1"/>
        </w:numPr>
      </w:pPr>
      <w:r>
        <w:t>Gevolg : eigen OG wordt bedrijfsmatig gebruikt : geen aangifte KI</w:t>
      </w:r>
    </w:p>
    <w:p w:rsidR="00FD5CB1" w:rsidRDefault="00FD5CB1" w:rsidP="00FD5CB1">
      <w:pPr>
        <w:pStyle w:val="ListParagraph"/>
        <w:numPr>
          <w:ilvl w:val="1"/>
          <w:numId w:val="1"/>
        </w:numPr>
      </w:pPr>
      <w:r>
        <w:t>Regens aftrek van kosten zijn deze van BI en niet van OI en RI</w:t>
      </w:r>
    </w:p>
    <w:p w:rsidR="00FD5CB1" w:rsidRDefault="00FD5CB1" w:rsidP="00FD5CB1">
      <w:pPr>
        <w:pStyle w:val="ListParagraph"/>
        <w:numPr>
          <w:ilvl w:val="1"/>
          <w:numId w:val="1"/>
        </w:numPr>
      </w:pPr>
      <w:r>
        <w:t>Geen bevrijdende RV mogelijk</w:t>
      </w:r>
    </w:p>
    <w:p w:rsidR="00FD5CB1" w:rsidRDefault="00FD5CB1" w:rsidP="00FD5CB1"/>
    <w:p w:rsidR="00FD5CB1" w:rsidRDefault="00FD5CB1" w:rsidP="00FD5CB1">
      <w:pPr>
        <w:pStyle w:val="ListParagraph"/>
        <w:numPr>
          <w:ilvl w:val="0"/>
          <w:numId w:val="1"/>
        </w:numPr>
      </w:pPr>
      <w:r>
        <w:t>Tijdstip belastbaarheid</w:t>
      </w:r>
    </w:p>
    <w:p w:rsidR="00FD5CB1" w:rsidRDefault="00FD5CB1" w:rsidP="00FD5CB1">
      <w:pPr>
        <w:pStyle w:val="ListParagraph"/>
        <w:numPr>
          <w:ilvl w:val="1"/>
          <w:numId w:val="1"/>
        </w:numPr>
      </w:pPr>
      <w:r>
        <w:t>Winst op vorderingsbasis</w:t>
      </w:r>
    </w:p>
    <w:p w:rsidR="00FD5CB1" w:rsidRDefault="005B44CD" w:rsidP="005B44CD">
      <w:pPr>
        <w:pStyle w:val="ListParagraph"/>
        <w:numPr>
          <w:ilvl w:val="2"/>
          <w:numId w:val="1"/>
        </w:numPr>
      </w:pPr>
      <w:r>
        <w:t>Wordt belast op nog niet ontvangen inkomen</w:t>
      </w:r>
    </w:p>
    <w:p w:rsidR="005B44CD" w:rsidRDefault="005B44CD" w:rsidP="005B44CD">
      <w:pPr>
        <w:pStyle w:val="ListParagraph"/>
        <w:numPr>
          <w:ilvl w:val="2"/>
          <w:numId w:val="1"/>
        </w:numPr>
      </w:pPr>
      <w:r>
        <w:t xml:space="preserve">Correctie : waardeverminderingen </w:t>
      </w:r>
    </w:p>
    <w:p w:rsidR="005B44CD" w:rsidRDefault="005B44CD" w:rsidP="005B44CD">
      <w:pPr>
        <w:pStyle w:val="ListParagraph"/>
        <w:numPr>
          <w:ilvl w:val="3"/>
          <w:numId w:val="1"/>
        </w:numPr>
      </w:pPr>
      <w:r>
        <w:t>Art 48 WIB</w:t>
      </w:r>
    </w:p>
    <w:p w:rsidR="005B44CD" w:rsidRDefault="005B44CD" w:rsidP="005B44CD">
      <w:pPr>
        <w:pStyle w:val="ListParagraph"/>
        <w:numPr>
          <w:ilvl w:val="1"/>
          <w:numId w:val="1"/>
        </w:numPr>
      </w:pPr>
      <w:r>
        <w:t>Rest</w:t>
      </w:r>
    </w:p>
    <w:p w:rsidR="005B44CD" w:rsidRDefault="005B44CD" w:rsidP="005B44CD">
      <w:pPr>
        <w:pStyle w:val="ListParagraph"/>
        <w:numPr>
          <w:ilvl w:val="2"/>
          <w:numId w:val="1"/>
        </w:numPr>
      </w:pPr>
      <w:r>
        <w:t>Cashbasis</w:t>
      </w:r>
    </w:p>
    <w:p w:rsidR="005B44CD" w:rsidRDefault="005B44CD" w:rsidP="005B44CD"/>
    <w:p w:rsidR="00B10320" w:rsidRDefault="00B10320" w:rsidP="005B44CD"/>
    <w:p w:rsidR="00B10320" w:rsidRDefault="00B10320" w:rsidP="005B44CD"/>
    <w:p w:rsidR="00B10320" w:rsidRDefault="00B10320" w:rsidP="005B44CD"/>
    <w:p w:rsidR="00B10320" w:rsidRDefault="00B10320" w:rsidP="005B44CD"/>
    <w:p w:rsidR="00B10320" w:rsidRDefault="00B10320" w:rsidP="005B44CD"/>
    <w:p w:rsidR="00B10320" w:rsidRDefault="00B10320" w:rsidP="005B44CD"/>
    <w:p w:rsidR="00B10320" w:rsidRDefault="00B10320" w:rsidP="005B44CD"/>
    <w:p w:rsidR="00B10320" w:rsidRDefault="00B10320" w:rsidP="005B44CD"/>
    <w:p w:rsidR="00B10320" w:rsidRDefault="00B10320" w:rsidP="005B44CD"/>
    <w:p w:rsidR="00B10320" w:rsidRDefault="00B10320" w:rsidP="005B44CD"/>
    <w:p w:rsidR="00B10320" w:rsidRDefault="00B10320" w:rsidP="005B44CD"/>
    <w:p w:rsidR="005B44CD" w:rsidRDefault="005B44CD" w:rsidP="005B44CD">
      <w:pPr>
        <w:pStyle w:val="ListParagraph"/>
        <w:numPr>
          <w:ilvl w:val="0"/>
          <w:numId w:val="1"/>
        </w:numPr>
      </w:pPr>
      <w:r>
        <w:lastRenderedPageBreak/>
        <w:t>Gemeenschappelijke kenmerken BI</w:t>
      </w:r>
    </w:p>
    <w:p w:rsidR="005B44CD" w:rsidRDefault="00134563" w:rsidP="005B44CD">
      <w:pPr>
        <w:pStyle w:val="ListParagraph"/>
        <w:numPr>
          <w:ilvl w:val="1"/>
          <w:numId w:val="1"/>
        </w:numPr>
      </w:pPr>
      <w:r>
        <w:t>Naast rechtstreekse vergoeding BI, ook belasting op onrechtstreekse vergoedingen en voordelen van alle aard</w:t>
      </w:r>
    </w:p>
    <w:p w:rsidR="00134563" w:rsidRDefault="00134563" w:rsidP="00134563">
      <w:pPr>
        <w:pStyle w:val="ListParagraph"/>
        <w:numPr>
          <w:ilvl w:val="2"/>
          <w:numId w:val="1"/>
        </w:numPr>
      </w:pPr>
      <w:r>
        <w:t>Elk voordeel dat (in) direct gehaald wordt ter gelegenheid van uitoefening werkzaamheid</w:t>
      </w:r>
    </w:p>
    <w:p w:rsidR="00134563" w:rsidRDefault="00B10320" w:rsidP="00134563">
      <w:pPr>
        <w:pStyle w:val="ListParagraph"/>
        <w:numPr>
          <w:ilvl w:val="2"/>
          <w:numId w:val="1"/>
        </w:numPr>
      </w:pPr>
      <w:r>
        <w:t>Oorzakelijk verband tussen beroep en voordeel zoeken =&gt; fiscus</w:t>
      </w:r>
    </w:p>
    <w:p w:rsidR="00B10320" w:rsidRDefault="00B10320" w:rsidP="00B10320">
      <w:pPr>
        <w:pStyle w:val="ListParagraph"/>
        <w:numPr>
          <w:ilvl w:val="3"/>
          <w:numId w:val="1"/>
        </w:numPr>
      </w:pPr>
      <w:r>
        <w:t>Voor Art 24, 27 en 30 WIB</w:t>
      </w:r>
    </w:p>
    <w:p w:rsidR="00B10320" w:rsidRDefault="00B10320" w:rsidP="00B10320">
      <w:pPr>
        <w:pStyle w:val="ListParagraph"/>
        <w:numPr>
          <w:ilvl w:val="3"/>
          <w:numId w:val="1"/>
        </w:numPr>
      </w:pPr>
      <w:r>
        <w:t>Vb. Gratis gebruik woning, privégebruik bedrijfswagen, ...</w:t>
      </w:r>
    </w:p>
    <w:p w:rsidR="00B10320" w:rsidRDefault="00B10320" w:rsidP="00B10320">
      <w:pPr>
        <w:pStyle w:val="ListParagraph"/>
        <w:numPr>
          <w:ilvl w:val="2"/>
          <w:numId w:val="1"/>
        </w:numPr>
      </w:pPr>
      <w:r>
        <w:t>Waardering</w:t>
      </w:r>
    </w:p>
    <w:p w:rsidR="00B10320" w:rsidRDefault="00B10320" w:rsidP="00B10320">
      <w:pPr>
        <w:pStyle w:val="ListParagraph"/>
        <w:numPr>
          <w:ilvl w:val="3"/>
          <w:numId w:val="1"/>
        </w:numPr>
      </w:pPr>
      <w:r>
        <w:t xml:space="preserve">Werkelijke waarde verkrijger </w:t>
      </w:r>
    </w:p>
    <w:p w:rsidR="00B10320" w:rsidRPr="00B10320" w:rsidRDefault="00B10320" w:rsidP="00B10320">
      <w:pPr>
        <w:pStyle w:val="ListParagraph"/>
        <w:numPr>
          <w:ilvl w:val="4"/>
          <w:numId w:val="1"/>
        </w:numPr>
        <w:rPr>
          <w:highlight w:val="green"/>
        </w:rPr>
      </w:pPr>
      <w:r w:rsidRPr="00B10320">
        <w:rPr>
          <w:highlight w:val="green"/>
        </w:rPr>
        <w:t>Art 36 WIB</w:t>
      </w:r>
    </w:p>
    <w:p w:rsidR="00B10320" w:rsidRDefault="00B10320" w:rsidP="00B10320">
      <w:pPr>
        <w:pStyle w:val="ListParagraph"/>
        <w:numPr>
          <w:ilvl w:val="3"/>
          <w:numId w:val="1"/>
        </w:numPr>
      </w:pPr>
      <w:r>
        <w:t>Veel worden forfaitair geraamd</w:t>
      </w:r>
    </w:p>
    <w:p w:rsidR="00B10320" w:rsidRPr="00B10320" w:rsidRDefault="00B10320" w:rsidP="00B10320">
      <w:pPr>
        <w:pStyle w:val="ListParagraph"/>
        <w:numPr>
          <w:ilvl w:val="4"/>
          <w:numId w:val="1"/>
        </w:numPr>
        <w:rPr>
          <w:highlight w:val="green"/>
        </w:rPr>
      </w:pPr>
      <w:r w:rsidRPr="00B10320">
        <w:rPr>
          <w:highlight w:val="green"/>
        </w:rPr>
        <w:t>Art 18 KB/WIB</w:t>
      </w:r>
    </w:p>
    <w:p w:rsidR="00B10320" w:rsidRDefault="00B10320" w:rsidP="00C6414F"/>
    <w:p w:rsidR="00C6414F" w:rsidRPr="00C6414F" w:rsidRDefault="00C6414F" w:rsidP="00C6414F">
      <w:pPr>
        <w:pStyle w:val="ListParagraph"/>
        <w:numPr>
          <w:ilvl w:val="0"/>
          <w:numId w:val="9"/>
        </w:numPr>
        <w:rPr>
          <w:b/>
          <w:color w:val="00B050"/>
          <w:u w:val="single"/>
        </w:rPr>
      </w:pPr>
      <w:r w:rsidRPr="00C6414F">
        <w:rPr>
          <w:b/>
          <w:color w:val="00B050"/>
          <w:u w:val="single"/>
        </w:rPr>
        <w:t>Winst</w:t>
      </w:r>
    </w:p>
    <w:p w:rsidR="00C6414F" w:rsidRDefault="00C6414F" w:rsidP="00C6414F">
      <w:pPr>
        <w:pStyle w:val="ListParagraph"/>
        <w:ind w:left="360"/>
      </w:pPr>
    </w:p>
    <w:p w:rsidR="00C6414F" w:rsidRPr="00C6414F" w:rsidRDefault="00C6414F" w:rsidP="00C6414F">
      <w:pPr>
        <w:pStyle w:val="ListParagraph"/>
        <w:numPr>
          <w:ilvl w:val="0"/>
          <w:numId w:val="1"/>
        </w:numPr>
        <w:rPr>
          <w:highlight w:val="green"/>
        </w:rPr>
      </w:pPr>
      <w:r w:rsidRPr="00C6414F">
        <w:rPr>
          <w:highlight w:val="green"/>
        </w:rPr>
        <w:t>Art 24, 25 WIB</w:t>
      </w:r>
    </w:p>
    <w:p w:rsidR="00C6414F" w:rsidRDefault="00C6414F" w:rsidP="00C6414F">
      <w:pPr>
        <w:pStyle w:val="ListParagraph"/>
        <w:numPr>
          <w:ilvl w:val="0"/>
          <w:numId w:val="1"/>
        </w:numPr>
      </w:pPr>
      <w:r>
        <w:t>Winst uit alle beroepsmatige verrichtingen</w:t>
      </w:r>
    </w:p>
    <w:p w:rsidR="00C6414F" w:rsidRDefault="00C6414F" w:rsidP="00C6414F">
      <w:pPr>
        <w:pStyle w:val="ListParagraph"/>
        <w:numPr>
          <w:ilvl w:val="0"/>
          <w:numId w:val="1"/>
        </w:numPr>
      </w:pPr>
      <w:r>
        <w:t>In boekhouding uitgedrukte of gerealiseerde meerwaarde op activa / minderwaarde op passiva</w:t>
      </w:r>
    </w:p>
    <w:p w:rsidR="00C6414F" w:rsidRDefault="00C6414F" w:rsidP="00C6414F">
      <w:pPr>
        <w:pStyle w:val="ListParagraph"/>
        <w:numPr>
          <w:ilvl w:val="0"/>
          <w:numId w:val="1"/>
        </w:numPr>
      </w:pPr>
      <w:r>
        <w:t>Stiller reserves niet belastbaar</w:t>
      </w:r>
    </w:p>
    <w:p w:rsidR="00C6414F" w:rsidRDefault="00C6414F" w:rsidP="00C6414F">
      <w:pPr>
        <w:pStyle w:val="ListParagraph"/>
        <w:numPr>
          <w:ilvl w:val="1"/>
          <w:numId w:val="1"/>
        </w:numPr>
      </w:pPr>
      <w:r>
        <w:t>Tenzij waardestijgingen van FVA waarop vroeger fiscaal minderwaarden zijn aanvaard</w:t>
      </w:r>
    </w:p>
    <w:p w:rsidR="00C6414F" w:rsidRDefault="00C6414F" w:rsidP="00C6414F">
      <w:pPr>
        <w:pStyle w:val="ListParagraph"/>
        <w:numPr>
          <w:ilvl w:val="1"/>
          <w:numId w:val="1"/>
        </w:numPr>
      </w:pPr>
      <w:r>
        <w:t>Tenzij onderwaardering / overwaardering in strijd met boekhoudwet</w:t>
      </w:r>
    </w:p>
    <w:p w:rsidR="00C6414F" w:rsidRDefault="00C6414F" w:rsidP="00C6414F">
      <w:pPr>
        <w:pStyle w:val="ListParagraph"/>
        <w:numPr>
          <w:ilvl w:val="0"/>
          <w:numId w:val="1"/>
        </w:numPr>
      </w:pPr>
      <w:r>
        <w:t>Vergoedingen</w:t>
      </w:r>
    </w:p>
    <w:p w:rsidR="00C6414F" w:rsidRDefault="00C6414F" w:rsidP="00C6414F">
      <w:pPr>
        <w:pStyle w:val="ListParagraph"/>
        <w:numPr>
          <w:ilvl w:val="1"/>
          <w:numId w:val="1"/>
        </w:numPr>
      </w:pPr>
      <w:r>
        <w:t>Ter compensatie van handeling die vermindering van winst tot gevolg kan hebben</w:t>
      </w:r>
    </w:p>
    <w:p w:rsidR="00C6414F" w:rsidRDefault="00C6414F" w:rsidP="00C6414F">
      <w:pPr>
        <w:pStyle w:val="ListParagraph"/>
        <w:numPr>
          <w:ilvl w:val="1"/>
          <w:numId w:val="1"/>
        </w:numPr>
      </w:pPr>
      <w:r>
        <w:t>Volledige/ gedeeltelijke herstel tijdelijke winstderving</w:t>
      </w:r>
    </w:p>
    <w:p w:rsidR="00C6414F" w:rsidRDefault="00C6414F" w:rsidP="00C6414F"/>
    <w:p w:rsidR="00C6414F" w:rsidRDefault="005B7C06" w:rsidP="005B7C06">
      <w:pPr>
        <w:pStyle w:val="ListParagraph"/>
        <w:numPr>
          <w:ilvl w:val="0"/>
          <w:numId w:val="1"/>
        </w:numPr>
      </w:pPr>
      <w:r>
        <w:t>Winstverschuiving binnen vennootschap</w:t>
      </w:r>
    </w:p>
    <w:p w:rsidR="005B7C06" w:rsidRPr="005B7C06" w:rsidRDefault="005B7C06" w:rsidP="005B7C06">
      <w:pPr>
        <w:pStyle w:val="ListParagraph"/>
        <w:numPr>
          <w:ilvl w:val="1"/>
          <w:numId w:val="1"/>
        </w:numPr>
        <w:rPr>
          <w:highlight w:val="green"/>
        </w:rPr>
      </w:pPr>
      <w:r w:rsidRPr="005B7C06">
        <w:rPr>
          <w:highlight w:val="green"/>
        </w:rPr>
        <w:t>Art 26 WIB</w:t>
      </w:r>
    </w:p>
    <w:p w:rsidR="005B7C06" w:rsidRDefault="00A14437" w:rsidP="00A14437">
      <w:pPr>
        <w:pStyle w:val="ListParagraph"/>
        <w:numPr>
          <w:ilvl w:val="1"/>
          <w:numId w:val="1"/>
        </w:numPr>
      </w:pPr>
      <w:r>
        <w:t>1</w:t>
      </w:r>
      <w:r w:rsidRPr="00A14437">
        <w:rPr>
          <w:vertAlign w:val="superscript"/>
        </w:rPr>
        <w:t>ste</w:t>
      </w:r>
      <w:r>
        <w:t xml:space="preserve"> methode : verzaken aan winst</w:t>
      </w:r>
    </w:p>
    <w:p w:rsidR="00A14437" w:rsidRDefault="00A14437" w:rsidP="00A14437">
      <w:pPr>
        <w:pStyle w:val="ListParagraph"/>
        <w:ind w:left="1440"/>
      </w:pPr>
      <w:r>
        <w:rPr>
          <w:noProof/>
        </w:rPr>
        <w:drawing>
          <wp:anchor distT="0" distB="0" distL="114300" distR="114300" simplePos="0" relativeHeight="251660288" behindDoc="1" locked="0" layoutInCell="1" allowOverlap="1">
            <wp:simplePos x="0" y="0"/>
            <wp:positionH relativeFrom="column">
              <wp:posOffset>909955</wp:posOffset>
            </wp:positionH>
            <wp:positionV relativeFrom="paragraph">
              <wp:posOffset>102235</wp:posOffset>
            </wp:positionV>
            <wp:extent cx="3438525" cy="771525"/>
            <wp:effectExtent l="0" t="0" r="9525" b="9525"/>
            <wp:wrapTight wrapText="bothSides">
              <wp:wrapPolygon edited="0">
                <wp:start x="0" y="0"/>
                <wp:lineTo x="0" y="21333"/>
                <wp:lineTo x="21540" y="21333"/>
                <wp:lineTo x="2154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9345" t="33522" r="20966" b="42659"/>
                    <a:stretch/>
                  </pic:blipFill>
                  <pic:spPr bwMode="auto">
                    <a:xfrm>
                      <a:off x="0" y="0"/>
                      <a:ext cx="3438525" cy="771525"/>
                    </a:xfrm>
                    <a:prstGeom prst="rect">
                      <a:avLst/>
                    </a:prstGeom>
                    <a:ln>
                      <a:noFill/>
                    </a:ln>
                    <a:extLst>
                      <a:ext uri="{53640926-AAD7-44D8-BBD7-CCE9431645EC}">
                        <a14:shadowObscured xmlns:a14="http://schemas.microsoft.com/office/drawing/2010/main"/>
                      </a:ext>
                    </a:extLst>
                  </pic:spPr>
                </pic:pic>
              </a:graphicData>
            </a:graphic>
          </wp:anchor>
        </w:drawing>
      </w:r>
    </w:p>
    <w:p w:rsidR="00A14437" w:rsidRDefault="00A14437" w:rsidP="00A14437">
      <w:pPr>
        <w:pStyle w:val="ListParagraph"/>
        <w:ind w:left="1440"/>
      </w:pPr>
    </w:p>
    <w:p w:rsidR="00A14437" w:rsidRDefault="00A14437" w:rsidP="00A14437">
      <w:pPr>
        <w:pStyle w:val="ListParagraph"/>
        <w:ind w:left="1440"/>
      </w:pPr>
    </w:p>
    <w:p w:rsidR="00A14437" w:rsidRDefault="00A14437" w:rsidP="00A14437">
      <w:pPr>
        <w:pStyle w:val="ListParagraph"/>
        <w:ind w:left="1440"/>
      </w:pPr>
    </w:p>
    <w:p w:rsidR="00A14437" w:rsidRDefault="00A14437" w:rsidP="00A14437">
      <w:pPr>
        <w:pStyle w:val="ListParagraph"/>
        <w:ind w:left="1440"/>
      </w:pPr>
    </w:p>
    <w:p w:rsidR="00A14437" w:rsidRDefault="00A14437" w:rsidP="00A14437">
      <w:pPr>
        <w:pStyle w:val="ListParagraph"/>
        <w:ind w:left="1440"/>
      </w:pPr>
    </w:p>
    <w:p w:rsidR="00A14437" w:rsidRDefault="00A14437" w:rsidP="00A14437">
      <w:pPr>
        <w:pStyle w:val="ListParagraph"/>
        <w:numPr>
          <w:ilvl w:val="1"/>
          <w:numId w:val="1"/>
        </w:numPr>
      </w:pPr>
      <w:r>
        <w:t>2</w:t>
      </w:r>
      <w:r>
        <w:rPr>
          <w:vertAlign w:val="superscript"/>
        </w:rPr>
        <w:t xml:space="preserve">de </w:t>
      </w:r>
      <w:r>
        <w:t>methode : overdreven kosten</w:t>
      </w:r>
    </w:p>
    <w:p w:rsidR="00A14437" w:rsidRDefault="00A14437" w:rsidP="00A14437">
      <w:pPr>
        <w:pStyle w:val="ListParagraph"/>
        <w:ind w:left="1440"/>
      </w:pPr>
      <w:r>
        <w:rPr>
          <w:noProof/>
        </w:rPr>
        <w:drawing>
          <wp:anchor distT="0" distB="0" distL="114300" distR="114300" simplePos="0" relativeHeight="251661312" behindDoc="1" locked="0" layoutInCell="1" allowOverlap="1">
            <wp:simplePos x="0" y="0"/>
            <wp:positionH relativeFrom="column">
              <wp:posOffset>1062355</wp:posOffset>
            </wp:positionH>
            <wp:positionV relativeFrom="paragraph">
              <wp:posOffset>74930</wp:posOffset>
            </wp:positionV>
            <wp:extent cx="1800225" cy="895350"/>
            <wp:effectExtent l="0" t="0" r="9525" b="0"/>
            <wp:wrapTight wrapText="bothSides">
              <wp:wrapPolygon edited="0">
                <wp:start x="0" y="0"/>
                <wp:lineTo x="0" y="21140"/>
                <wp:lineTo x="21486" y="21140"/>
                <wp:lineTo x="2148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4557" t="65575" r="34193" b="6783"/>
                    <a:stretch/>
                  </pic:blipFill>
                  <pic:spPr bwMode="auto">
                    <a:xfrm>
                      <a:off x="0" y="0"/>
                      <a:ext cx="1800225" cy="895350"/>
                    </a:xfrm>
                    <a:prstGeom prst="rect">
                      <a:avLst/>
                    </a:prstGeom>
                    <a:ln>
                      <a:noFill/>
                    </a:ln>
                    <a:extLst>
                      <a:ext uri="{53640926-AAD7-44D8-BBD7-CCE9431645EC}">
                        <a14:shadowObscured xmlns:a14="http://schemas.microsoft.com/office/drawing/2010/main"/>
                      </a:ext>
                    </a:extLst>
                  </pic:spPr>
                </pic:pic>
              </a:graphicData>
            </a:graphic>
          </wp:anchor>
        </w:drawing>
      </w:r>
    </w:p>
    <w:p w:rsidR="00A14437" w:rsidRDefault="00A14437" w:rsidP="00A14437">
      <w:pPr>
        <w:pStyle w:val="ListParagraph"/>
        <w:ind w:left="1440"/>
      </w:pPr>
    </w:p>
    <w:p w:rsidR="00A14437" w:rsidRDefault="00A14437" w:rsidP="00A14437">
      <w:pPr>
        <w:pStyle w:val="ListParagraph"/>
        <w:ind w:left="1440"/>
      </w:pPr>
    </w:p>
    <w:p w:rsidR="00A14437" w:rsidRDefault="00A14437" w:rsidP="00A14437">
      <w:pPr>
        <w:pStyle w:val="ListParagraph"/>
        <w:ind w:left="1440"/>
      </w:pPr>
    </w:p>
    <w:p w:rsidR="00A14437" w:rsidRDefault="00A14437" w:rsidP="00A14437">
      <w:pPr>
        <w:pStyle w:val="ListParagraph"/>
        <w:ind w:left="1440"/>
      </w:pPr>
    </w:p>
    <w:p w:rsidR="00A14437" w:rsidRDefault="00A14437" w:rsidP="00A14437">
      <w:pPr>
        <w:pStyle w:val="ListParagraph"/>
        <w:ind w:left="1440"/>
      </w:pPr>
    </w:p>
    <w:p w:rsidR="00A14437" w:rsidRDefault="00A14437" w:rsidP="00A14437">
      <w:pPr>
        <w:pStyle w:val="ListParagraph"/>
        <w:ind w:left="1440"/>
      </w:pPr>
    </w:p>
    <w:p w:rsidR="00683EF7" w:rsidRDefault="00683EF7" w:rsidP="00A14437">
      <w:pPr>
        <w:pStyle w:val="ListParagraph"/>
        <w:ind w:left="1440"/>
      </w:pPr>
    </w:p>
    <w:p w:rsidR="00683EF7" w:rsidRDefault="00683EF7" w:rsidP="00A14437">
      <w:pPr>
        <w:pStyle w:val="ListParagraph"/>
        <w:ind w:left="1440"/>
      </w:pPr>
    </w:p>
    <w:p w:rsidR="00683EF7" w:rsidRDefault="00683EF7" w:rsidP="00A14437">
      <w:pPr>
        <w:pStyle w:val="ListParagraph"/>
        <w:ind w:left="1440"/>
      </w:pPr>
    </w:p>
    <w:p w:rsidR="00683EF7" w:rsidRPr="00683EF7" w:rsidRDefault="00683EF7" w:rsidP="00683EF7">
      <w:pPr>
        <w:pStyle w:val="ListParagraph"/>
        <w:numPr>
          <w:ilvl w:val="0"/>
          <w:numId w:val="9"/>
        </w:numPr>
        <w:rPr>
          <w:b/>
          <w:color w:val="00B050"/>
          <w:u w:val="single"/>
        </w:rPr>
      </w:pPr>
      <w:r w:rsidRPr="00683EF7">
        <w:rPr>
          <w:b/>
          <w:color w:val="00B050"/>
          <w:u w:val="single"/>
        </w:rPr>
        <w:lastRenderedPageBreak/>
        <w:t>Baten</w:t>
      </w:r>
    </w:p>
    <w:p w:rsidR="00683EF7" w:rsidRDefault="00683EF7" w:rsidP="00683EF7"/>
    <w:p w:rsidR="00683EF7" w:rsidRPr="004A5928" w:rsidRDefault="004A5928" w:rsidP="004A5928">
      <w:pPr>
        <w:pStyle w:val="ListParagraph"/>
        <w:numPr>
          <w:ilvl w:val="0"/>
          <w:numId w:val="1"/>
        </w:numPr>
        <w:rPr>
          <w:highlight w:val="green"/>
        </w:rPr>
      </w:pPr>
      <w:r w:rsidRPr="004A5928">
        <w:rPr>
          <w:highlight w:val="green"/>
        </w:rPr>
        <w:t>Art 27 WIB</w:t>
      </w:r>
    </w:p>
    <w:p w:rsidR="004A5928" w:rsidRDefault="00A90E67" w:rsidP="004A5928">
      <w:pPr>
        <w:pStyle w:val="ListParagraph"/>
        <w:numPr>
          <w:ilvl w:val="0"/>
          <w:numId w:val="1"/>
        </w:numPr>
      </w:pPr>
      <w:r>
        <w:t>Ontvangsten uit vrije beroepen</w:t>
      </w:r>
    </w:p>
    <w:p w:rsidR="00A90E67" w:rsidRDefault="00A90E67" w:rsidP="004A5928">
      <w:pPr>
        <w:pStyle w:val="ListParagraph"/>
        <w:numPr>
          <w:ilvl w:val="0"/>
          <w:numId w:val="1"/>
        </w:numPr>
      </w:pPr>
      <w:r>
        <w:t>Ontvangsten uit zelfstandige activiteiten en winstgevende bezigheden</w:t>
      </w:r>
    </w:p>
    <w:p w:rsidR="00A90E67" w:rsidRDefault="00A90E67" w:rsidP="00A90E67">
      <w:pPr>
        <w:pStyle w:val="ListParagraph"/>
        <w:numPr>
          <w:ilvl w:val="1"/>
          <w:numId w:val="1"/>
        </w:numPr>
      </w:pPr>
      <w:r>
        <w:t>‘uit de hand gelopen hobby’</w:t>
      </w:r>
    </w:p>
    <w:p w:rsidR="00A90E67" w:rsidRDefault="00A90E67" w:rsidP="00A90E67">
      <w:pPr>
        <w:pStyle w:val="ListParagraph"/>
        <w:numPr>
          <w:ilvl w:val="0"/>
          <w:numId w:val="1"/>
        </w:numPr>
      </w:pPr>
      <w:r>
        <w:t>Meerwaarden</w:t>
      </w:r>
    </w:p>
    <w:p w:rsidR="00A90E67" w:rsidRDefault="00A90E67" w:rsidP="00A90E67">
      <w:pPr>
        <w:pStyle w:val="ListParagraph"/>
        <w:numPr>
          <w:ilvl w:val="0"/>
          <w:numId w:val="1"/>
        </w:numPr>
      </w:pPr>
      <w:r>
        <w:t>Voordelen van alle aard</w:t>
      </w:r>
    </w:p>
    <w:p w:rsidR="00A90E67" w:rsidRDefault="00A90E67" w:rsidP="00A90E67">
      <w:pPr>
        <w:pStyle w:val="ListParagraph"/>
        <w:numPr>
          <w:ilvl w:val="0"/>
          <w:numId w:val="1"/>
        </w:numPr>
      </w:pPr>
      <w:r>
        <w:t>Vergoeding compensatie vermindering winstpotentie</w:t>
      </w:r>
    </w:p>
    <w:p w:rsidR="00A90E67" w:rsidRDefault="00A90E67" w:rsidP="00A90E67">
      <w:pPr>
        <w:pStyle w:val="ListParagraph"/>
        <w:numPr>
          <w:ilvl w:val="0"/>
          <w:numId w:val="1"/>
        </w:numPr>
      </w:pPr>
      <w:r>
        <w:t>Vergoeding volledig/gedeeltelijk herstel tijdelijke derving baten</w:t>
      </w:r>
    </w:p>
    <w:p w:rsidR="00A90E67" w:rsidRDefault="00A90E67" w:rsidP="00A90E67">
      <w:pPr>
        <w:pStyle w:val="ListParagraph"/>
        <w:numPr>
          <w:ilvl w:val="0"/>
          <w:numId w:val="1"/>
        </w:numPr>
      </w:pPr>
      <w:r>
        <w:t>Wedde van leden van parlementen</w:t>
      </w:r>
    </w:p>
    <w:p w:rsidR="00A90E67" w:rsidRDefault="00A90E67" w:rsidP="00A90E67"/>
    <w:p w:rsidR="00A90E67" w:rsidRPr="00AF528F" w:rsidRDefault="00AF528F" w:rsidP="00AF528F">
      <w:pPr>
        <w:pStyle w:val="ListParagraph"/>
        <w:numPr>
          <w:ilvl w:val="0"/>
          <w:numId w:val="9"/>
        </w:numPr>
        <w:rPr>
          <w:b/>
          <w:color w:val="00B050"/>
          <w:u w:val="single"/>
        </w:rPr>
      </w:pPr>
      <w:r w:rsidRPr="00AF528F">
        <w:rPr>
          <w:b/>
          <w:color w:val="00B050"/>
          <w:u w:val="single"/>
        </w:rPr>
        <w:t>Winsten en baten van vorige beroepswerkzaamheid</w:t>
      </w:r>
    </w:p>
    <w:p w:rsidR="00AF528F" w:rsidRDefault="00AF528F" w:rsidP="00AF528F"/>
    <w:p w:rsidR="00D55D17" w:rsidRDefault="0027401E" w:rsidP="0027401E">
      <w:pPr>
        <w:pStyle w:val="ListParagraph"/>
        <w:numPr>
          <w:ilvl w:val="0"/>
          <w:numId w:val="1"/>
        </w:numPr>
      </w:pPr>
      <w:r>
        <w:t>Art 28 WIB</w:t>
      </w:r>
    </w:p>
    <w:p w:rsidR="0027401E" w:rsidRDefault="0027401E" w:rsidP="0027401E">
      <w:pPr>
        <w:pStyle w:val="ListParagraph"/>
        <w:numPr>
          <w:ilvl w:val="0"/>
          <w:numId w:val="1"/>
        </w:numPr>
      </w:pPr>
      <w:r>
        <w:t>Winst of baat ontvangen na stopzetting onderneming / vrij beroep</w:t>
      </w:r>
    </w:p>
    <w:p w:rsidR="0027401E" w:rsidRDefault="0027401E" w:rsidP="0027401E">
      <w:pPr>
        <w:pStyle w:val="ListParagraph"/>
        <w:numPr>
          <w:ilvl w:val="0"/>
          <w:numId w:val="1"/>
        </w:numPr>
      </w:pPr>
      <w:r>
        <w:t>Stopzettingsmeerwaarden verkregen na stopzetting op bedrijfsactiva</w:t>
      </w:r>
    </w:p>
    <w:p w:rsidR="0027401E" w:rsidRDefault="0027401E" w:rsidP="0027401E">
      <w:pPr>
        <w:pStyle w:val="ListParagraph"/>
        <w:numPr>
          <w:ilvl w:val="0"/>
          <w:numId w:val="1"/>
        </w:numPr>
      </w:pPr>
      <w:r>
        <w:t>Compensatievergoedingen</w:t>
      </w:r>
    </w:p>
    <w:p w:rsidR="0027401E" w:rsidRDefault="0027401E" w:rsidP="0027401E"/>
    <w:p w:rsidR="0027401E" w:rsidRDefault="0027401E" w:rsidP="0027401E">
      <w:pPr>
        <w:pStyle w:val="samenvatting"/>
        <w:numPr>
          <w:ilvl w:val="0"/>
          <w:numId w:val="9"/>
        </w:numPr>
      </w:pPr>
      <w:r>
        <w:t>Bezoldigingen</w:t>
      </w:r>
    </w:p>
    <w:p w:rsidR="0027401E" w:rsidRDefault="0027401E" w:rsidP="0027401E"/>
    <w:p w:rsidR="0060363D" w:rsidRDefault="0060363D" w:rsidP="0060363D">
      <w:pPr>
        <w:pStyle w:val="ListParagraph"/>
        <w:numPr>
          <w:ilvl w:val="0"/>
          <w:numId w:val="1"/>
        </w:numPr>
        <w:rPr>
          <w:highlight w:val="green"/>
        </w:rPr>
      </w:pPr>
      <w:r w:rsidRPr="0060363D">
        <w:rPr>
          <w:highlight w:val="green"/>
        </w:rPr>
        <w:t>Art 30 WIB</w:t>
      </w:r>
    </w:p>
    <w:p w:rsidR="00546421" w:rsidRDefault="00546421" w:rsidP="00546421">
      <w:pPr>
        <w:ind w:left="360"/>
        <w:rPr>
          <w:highlight w:val="green"/>
        </w:rPr>
      </w:pPr>
    </w:p>
    <w:p w:rsidR="00546421" w:rsidRPr="00546421" w:rsidRDefault="00546421" w:rsidP="00546421">
      <w:pPr>
        <w:ind w:left="360"/>
        <w:rPr>
          <w:u w:val="single"/>
        </w:rPr>
      </w:pPr>
      <w:r w:rsidRPr="00546421">
        <w:rPr>
          <w:u w:val="single"/>
        </w:rPr>
        <w:t>3 soorten</w:t>
      </w:r>
    </w:p>
    <w:p w:rsidR="0060363D" w:rsidRDefault="0060363D" w:rsidP="0060363D">
      <w:pPr>
        <w:pStyle w:val="ListParagraph"/>
        <w:numPr>
          <w:ilvl w:val="0"/>
          <w:numId w:val="1"/>
        </w:numPr>
      </w:pPr>
      <w:r>
        <w:t>Bezoldiging van werknemers</w:t>
      </w:r>
    </w:p>
    <w:p w:rsidR="0060363D" w:rsidRDefault="0060363D" w:rsidP="0060363D">
      <w:pPr>
        <w:pStyle w:val="ListParagraph"/>
        <w:numPr>
          <w:ilvl w:val="0"/>
          <w:numId w:val="1"/>
        </w:numPr>
      </w:pPr>
      <w:r>
        <w:t>Bezoldiging van werkgevers</w:t>
      </w:r>
    </w:p>
    <w:p w:rsidR="0060363D" w:rsidRDefault="0060363D" w:rsidP="0060363D">
      <w:pPr>
        <w:pStyle w:val="ListParagraph"/>
        <w:numPr>
          <w:ilvl w:val="0"/>
          <w:numId w:val="1"/>
        </w:numPr>
      </w:pPr>
      <w:r>
        <w:t>Bezoldiging van meewerkende echtgenoten</w:t>
      </w:r>
    </w:p>
    <w:p w:rsidR="0060363D" w:rsidRDefault="0060363D" w:rsidP="0060363D"/>
    <w:p w:rsidR="0060363D" w:rsidRPr="007D153D" w:rsidRDefault="007D153D" w:rsidP="007D153D">
      <w:pPr>
        <w:ind w:left="360"/>
        <w:rPr>
          <w:u w:val="single"/>
        </w:rPr>
      </w:pPr>
      <w:r w:rsidRPr="007D153D">
        <w:rPr>
          <w:u w:val="single"/>
        </w:rPr>
        <w:t>Bezoldiging van werknemers</w:t>
      </w:r>
    </w:p>
    <w:p w:rsidR="007D153D" w:rsidRPr="00546421" w:rsidRDefault="00546421" w:rsidP="00546421">
      <w:pPr>
        <w:pStyle w:val="ListParagraph"/>
        <w:numPr>
          <w:ilvl w:val="0"/>
          <w:numId w:val="1"/>
        </w:numPr>
        <w:rPr>
          <w:highlight w:val="green"/>
        </w:rPr>
      </w:pPr>
      <w:r w:rsidRPr="00546421">
        <w:rPr>
          <w:highlight w:val="green"/>
        </w:rPr>
        <w:t>Art 31 WIB</w:t>
      </w:r>
    </w:p>
    <w:p w:rsidR="00546421" w:rsidRDefault="00546421" w:rsidP="00546421"/>
    <w:p w:rsidR="007E1E2E" w:rsidRDefault="007E1E2E" w:rsidP="007E1E2E">
      <w:pPr>
        <w:pStyle w:val="ListParagraph"/>
        <w:numPr>
          <w:ilvl w:val="0"/>
          <w:numId w:val="1"/>
        </w:numPr>
      </w:pPr>
      <w:r>
        <w:t>Belast</w:t>
      </w:r>
    </w:p>
    <w:p w:rsidR="007E1E2E" w:rsidRDefault="00667325" w:rsidP="007E1E2E">
      <w:pPr>
        <w:pStyle w:val="ListParagraph"/>
        <w:numPr>
          <w:ilvl w:val="1"/>
          <w:numId w:val="1"/>
        </w:numPr>
      </w:pPr>
      <w:r>
        <w:t>Eigenlijke bezoldigingen</w:t>
      </w:r>
    </w:p>
    <w:p w:rsidR="00667325" w:rsidRDefault="00667325" w:rsidP="00667325">
      <w:pPr>
        <w:pStyle w:val="ListParagraph"/>
        <w:numPr>
          <w:ilvl w:val="2"/>
          <w:numId w:val="1"/>
        </w:numPr>
      </w:pPr>
      <w:r>
        <w:t>Basissalaris + alle soorten bonussen</w:t>
      </w:r>
    </w:p>
    <w:p w:rsidR="00667325" w:rsidRDefault="00667325" w:rsidP="00667325">
      <w:pPr>
        <w:pStyle w:val="ListParagraph"/>
        <w:numPr>
          <w:ilvl w:val="2"/>
          <w:numId w:val="1"/>
        </w:numPr>
      </w:pPr>
      <w:r>
        <w:t>Uitzondering : niet-recurrente resultaatsgebonden bonus</w:t>
      </w:r>
    </w:p>
    <w:p w:rsidR="00667325" w:rsidRDefault="00667325" w:rsidP="00667325">
      <w:pPr>
        <w:pStyle w:val="ListParagraph"/>
        <w:numPr>
          <w:ilvl w:val="3"/>
          <w:numId w:val="1"/>
        </w:numPr>
      </w:pPr>
      <w:r>
        <w:t>Art 38 §1 24° WIB</w:t>
      </w:r>
    </w:p>
    <w:p w:rsidR="00667325" w:rsidRDefault="00667325" w:rsidP="00667325">
      <w:pPr>
        <w:pStyle w:val="ListParagraph"/>
        <w:numPr>
          <w:ilvl w:val="1"/>
          <w:numId w:val="1"/>
        </w:numPr>
      </w:pPr>
      <w:r>
        <w:t>Voordelen van alle aard</w:t>
      </w:r>
    </w:p>
    <w:p w:rsidR="00667325" w:rsidRDefault="00667325" w:rsidP="00667325">
      <w:pPr>
        <w:pStyle w:val="ListParagraph"/>
        <w:numPr>
          <w:ilvl w:val="1"/>
          <w:numId w:val="1"/>
        </w:numPr>
      </w:pPr>
      <w:r>
        <w:t>Opzegvergoedingen</w:t>
      </w:r>
    </w:p>
    <w:p w:rsidR="00667325" w:rsidRDefault="00667325" w:rsidP="00667325">
      <w:pPr>
        <w:pStyle w:val="ListParagraph"/>
        <w:numPr>
          <w:ilvl w:val="1"/>
          <w:numId w:val="1"/>
        </w:numPr>
      </w:pPr>
      <w:r>
        <w:t>Vergoedingen volledig / gedeeltelijk herstel tijdelijke derving bezoldigingen</w:t>
      </w:r>
    </w:p>
    <w:p w:rsidR="00667325" w:rsidRDefault="00667325" w:rsidP="00667325">
      <w:pPr>
        <w:pStyle w:val="ListParagraph"/>
        <w:numPr>
          <w:ilvl w:val="2"/>
          <w:numId w:val="1"/>
        </w:numPr>
      </w:pPr>
      <w:r>
        <w:t>Vervangingsinkomsten</w:t>
      </w:r>
    </w:p>
    <w:p w:rsidR="00667325" w:rsidRDefault="00667325" w:rsidP="00667325"/>
    <w:p w:rsidR="00667325" w:rsidRDefault="00FB644D" w:rsidP="00FB644D">
      <w:pPr>
        <w:pStyle w:val="ListParagraph"/>
        <w:numPr>
          <w:ilvl w:val="0"/>
          <w:numId w:val="1"/>
        </w:numPr>
      </w:pPr>
      <w:r>
        <w:t>Niet belast</w:t>
      </w:r>
    </w:p>
    <w:p w:rsidR="00FB644D" w:rsidRDefault="00FB644D" w:rsidP="00FB644D">
      <w:pPr>
        <w:pStyle w:val="ListParagraph"/>
        <w:numPr>
          <w:ilvl w:val="1"/>
          <w:numId w:val="1"/>
        </w:numPr>
      </w:pPr>
      <w:r>
        <w:t>Meerwaarde op bedrijfsactiva</w:t>
      </w:r>
    </w:p>
    <w:p w:rsidR="00FB644D" w:rsidRDefault="00FB644D" w:rsidP="00FB644D">
      <w:pPr>
        <w:pStyle w:val="ListParagraph"/>
        <w:numPr>
          <w:ilvl w:val="1"/>
          <w:numId w:val="1"/>
        </w:numPr>
      </w:pPr>
      <w:r>
        <w:t>Terugbetaalde kosten eigen aan werkgever</w:t>
      </w:r>
    </w:p>
    <w:p w:rsidR="00FB644D" w:rsidRDefault="00FB644D" w:rsidP="00FB644D">
      <w:pPr>
        <w:pStyle w:val="ListParagraph"/>
        <w:numPr>
          <w:ilvl w:val="2"/>
          <w:numId w:val="1"/>
        </w:numPr>
      </w:pPr>
      <w:r>
        <w:t>Vb terugbetaling verplaasing werk met eigen wagen</w:t>
      </w:r>
    </w:p>
    <w:p w:rsidR="00FB644D" w:rsidRDefault="00FB644D" w:rsidP="00FB644D"/>
    <w:p w:rsidR="00FB644D" w:rsidRDefault="00FB644D" w:rsidP="00FB644D">
      <w:pPr>
        <w:pStyle w:val="ListParagraph"/>
        <w:numPr>
          <w:ilvl w:val="0"/>
          <w:numId w:val="1"/>
        </w:numPr>
      </w:pPr>
      <w:r>
        <w:t>Bewijslast</w:t>
      </w:r>
    </w:p>
    <w:p w:rsidR="00FB644D" w:rsidRDefault="001825BD" w:rsidP="00FB644D">
      <w:pPr>
        <w:pStyle w:val="ListParagraph"/>
        <w:numPr>
          <w:ilvl w:val="1"/>
          <w:numId w:val="1"/>
        </w:numPr>
      </w:pPr>
      <w:r>
        <w:t>Dubbel bewijs te leveren door werkgever</w:t>
      </w:r>
    </w:p>
    <w:p w:rsidR="001825BD" w:rsidRDefault="001825BD" w:rsidP="001825BD">
      <w:pPr>
        <w:pStyle w:val="ListParagraph"/>
        <w:numPr>
          <w:ilvl w:val="2"/>
          <w:numId w:val="1"/>
        </w:numPr>
      </w:pPr>
      <w:r>
        <w:lastRenderedPageBreak/>
        <w:t>Vergoeding is bestemd tot het dekken van kosten die eigen zijn aan werkgever</w:t>
      </w:r>
    </w:p>
    <w:p w:rsidR="001825BD" w:rsidRDefault="001825BD" w:rsidP="001825BD">
      <w:pPr>
        <w:pStyle w:val="ListParagraph"/>
        <w:numPr>
          <w:ilvl w:val="2"/>
          <w:numId w:val="1"/>
        </w:numPr>
      </w:pPr>
      <w:r>
        <w:t>Vergoeding is daadwerkelijk besteed aan die kosten</w:t>
      </w:r>
    </w:p>
    <w:p w:rsidR="001825BD" w:rsidRDefault="001825BD" w:rsidP="001825BD">
      <w:pPr>
        <w:pStyle w:val="ListParagraph"/>
        <w:numPr>
          <w:ilvl w:val="3"/>
          <w:numId w:val="1"/>
        </w:numPr>
      </w:pPr>
      <w:r>
        <w:t>Kosten verantwoord door bewijsstukken of forfaitair geraamd</w:t>
      </w:r>
    </w:p>
    <w:p w:rsidR="001825BD" w:rsidRDefault="001825BD" w:rsidP="001825BD">
      <w:pPr>
        <w:pStyle w:val="ListParagraph"/>
        <w:numPr>
          <w:ilvl w:val="1"/>
          <w:numId w:val="1"/>
        </w:numPr>
      </w:pPr>
      <w:r>
        <w:t xml:space="preserve">Administratie mag bewijzen dat de vergoeding een verdoken bezoldiging is en dus belastbaar is </w:t>
      </w:r>
    </w:p>
    <w:p w:rsidR="001825BD" w:rsidRDefault="001825BD" w:rsidP="001825BD"/>
    <w:p w:rsidR="001825BD" w:rsidRDefault="001825BD" w:rsidP="001825BD">
      <w:pPr>
        <w:pStyle w:val="ListParagraph"/>
        <w:numPr>
          <w:ilvl w:val="0"/>
          <w:numId w:val="1"/>
        </w:numPr>
      </w:pPr>
      <w:r>
        <w:t>Forfaitaire vergoeding</w:t>
      </w:r>
    </w:p>
    <w:p w:rsidR="001825BD" w:rsidRDefault="001825BD" w:rsidP="001825BD">
      <w:pPr>
        <w:pStyle w:val="ListParagraph"/>
        <w:numPr>
          <w:ilvl w:val="1"/>
          <w:numId w:val="1"/>
        </w:numPr>
      </w:pPr>
      <w:r>
        <w:t>Mogelijk indien overeenkomstige ernstige reden</w:t>
      </w:r>
    </w:p>
    <w:p w:rsidR="001825BD" w:rsidRDefault="001825BD" w:rsidP="001825BD">
      <w:pPr>
        <w:pStyle w:val="ListParagraph"/>
        <w:numPr>
          <w:ilvl w:val="1"/>
          <w:numId w:val="1"/>
        </w:numPr>
      </w:pPr>
      <w:r>
        <w:t>Misbruik mogelijk</w:t>
      </w:r>
    </w:p>
    <w:p w:rsidR="001825BD" w:rsidRDefault="001825BD" w:rsidP="001825BD">
      <w:pPr>
        <w:pStyle w:val="ListParagraph"/>
        <w:numPr>
          <w:ilvl w:val="2"/>
          <w:numId w:val="1"/>
        </w:numPr>
      </w:pPr>
      <w:r>
        <w:t>Forfaitaire terugbetaling kosten =&gt; overdrijving</w:t>
      </w:r>
    </w:p>
    <w:p w:rsidR="001825BD" w:rsidRDefault="001825BD" w:rsidP="001825BD">
      <w:pPr>
        <w:pStyle w:val="ListParagraph"/>
        <w:numPr>
          <w:ilvl w:val="2"/>
          <w:numId w:val="1"/>
        </w:numPr>
      </w:pPr>
      <w:r>
        <w:t>Terugbetaling privé kosten</w:t>
      </w:r>
    </w:p>
    <w:p w:rsidR="00A838E9" w:rsidRPr="000C4BF4" w:rsidRDefault="00A838E9" w:rsidP="00A838E9"/>
    <w:p w:rsidR="000C4BF4" w:rsidRPr="000C4BF4" w:rsidRDefault="000C4BF4" w:rsidP="000C4BF4">
      <w:pPr>
        <w:pStyle w:val="ListParagraph"/>
        <w:numPr>
          <w:ilvl w:val="0"/>
          <w:numId w:val="1"/>
        </w:numPr>
      </w:pPr>
      <w:r w:rsidRPr="000C4BF4">
        <w:t>Uitwerking forfaitaire vergoeding op auto</w:t>
      </w:r>
    </w:p>
    <w:p w:rsidR="000C4BF4" w:rsidRDefault="000C4BF4" w:rsidP="000C4BF4">
      <w:pPr>
        <w:pStyle w:val="ListParagraph"/>
        <w:numPr>
          <w:ilvl w:val="1"/>
          <w:numId w:val="1"/>
        </w:numPr>
      </w:pPr>
      <w:r>
        <w:t>CO</w:t>
      </w:r>
      <w:r>
        <w:rPr>
          <w:vertAlign w:val="subscript"/>
        </w:rPr>
        <w:t>2</w:t>
      </w:r>
      <w:r>
        <w:t xml:space="preserve"> percentage op cataloguswaarde</w:t>
      </w:r>
    </w:p>
    <w:p w:rsidR="000C4BF4" w:rsidRPr="000C4BF4" w:rsidRDefault="000C4BF4" w:rsidP="000C4BF4">
      <w:pPr>
        <w:pStyle w:val="ListParagraph"/>
        <w:numPr>
          <w:ilvl w:val="1"/>
          <w:numId w:val="1"/>
        </w:numPr>
        <w:rPr>
          <w:highlight w:val="green"/>
        </w:rPr>
      </w:pPr>
      <w:r w:rsidRPr="000C4BF4">
        <w:rPr>
          <w:highlight w:val="green"/>
        </w:rPr>
        <w:t>Art 36 WIB</w:t>
      </w:r>
    </w:p>
    <w:p w:rsidR="000C4BF4" w:rsidRDefault="000C4BF4" w:rsidP="000C4BF4">
      <w:pPr>
        <w:pStyle w:val="ListParagraph"/>
        <w:numPr>
          <w:ilvl w:val="1"/>
          <w:numId w:val="1"/>
        </w:numPr>
      </w:pPr>
      <w:r>
        <w:t>Formule</w:t>
      </w:r>
    </w:p>
    <w:p w:rsidR="003A46E9" w:rsidRDefault="003A46E9" w:rsidP="003A46E9">
      <w:pPr>
        <w:pStyle w:val="ListParagraph"/>
        <w:numPr>
          <w:ilvl w:val="2"/>
          <w:numId w:val="1"/>
        </w:numPr>
      </w:pPr>
      <w:r>
        <w:t>Cataloguswaarde * correctie leeftijd * [ 5,5 + 0,1 ( CO</w:t>
      </w:r>
      <w:r>
        <w:rPr>
          <w:vertAlign w:val="subscript"/>
        </w:rPr>
        <w:t>2</w:t>
      </w:r>
      <w:r>
        <w:t xml:space="preserve"> uitstoot – 87 (diesel) of 105 (benzine))] / 100 * (6/7) – eigenbijdrage</w:t>
      </w:r>
    </w:p>
    <w:p w:rsidR="003A46E9" w:rsidRDefault="003A46E9" w:rsidP="003A46E9">
      <w:pPr>
        <w:pStyle w:val="ListParagraph"/>
        <w:numPr>
          <w:ilvl w:val="2"/>
          <w:numId w:val="1"/>
        </w:numPr>
      </w:pPr>
      <w:r>
        <w:t>= voordeel van alle aard</w:t>
      </w:r>
    </w:p>
    <w:p w:rsidR="003A46E9" w:rsidRDefault="003A46E9" w:rsidP="003A46E9">
      <w:pPr>
        <w:pStyle w:val="ListParagraph"/>
        <w:numPr>
          <w:ilvl w:val="2"/>
          <w:numId w:val="1"/>
        </w:numPr>
      </w:pPr>
      <w:r>
        <w:t>&gt; 1280</w:t>
      </w:r>
    </w:p>
    <w:p w:rsidR="000F7AB0" w:rsidRDefault="000F7AB0" w:rsidP="000F7AB0"/>
    <w:p w:rsidR="000F7AB0" w:rsidRPr="00EF0493" w:rsidRDefault="00EF0493" w:rsidP="00EF0493">
      <w:pPr>
        <w:pStyle w:val="ListParagraph"/>
        <w:ind w:left="360"/>
        <w:rPr>
          <w:u w:val="single"/>
        </w:rPr>
      </w:pPr>
      <w:r w:rsidRPr="00EF0493">
        <w:rPr>
          <w:u w:val="single"/>
        </w:rPr>
        <w:t>Bezoldigingen van bedrijfsleiders</w:t>
      </w:r>
    </w:p>
    <w:p w:rsidR="00EF0493" w:rsidRDefault="00093007" w:rsidP="00093007">
      <w:pPr>
        <w:pStyle w:val="ListParagraph"/>
        <w:numPr>
          <w:ilvl w:val="0"/>
          <w:numId w:val="1"/>
        </w:numPr>
      </w:pPr>
      <w:r>
        <w:t>2 categorieën</w:t>
      </w:r>
    </w:p>
    <w:p w:rsidR="00093007" w:rsidRDefault="00093007" w:rsidP="00093007">
      <w:pPr>
        <w:pStyle w:val="ListParagraph"/>
        <w:numPr>
          <w:ilvl w:val="1"/>
          <w:numId w:val="1"/>
        </w:numPr>
      </w:pPr>
      <w:r>
        <w:t>Bestuurders, zaakvoerders, vereffenaars van vennootschap</w:t>
      </w:r>
    </w:p>
    <w:p w:rsidR="00093007" w:rsidRDefault="00093007" w:rsidP="00093007">
      <w:pPr>
        <w:pStyle w:val="ListParagraph"/>
        <w:numPr>
          <w:ilvl w:val="2"/>
          <w:numId w:val="1"/>
        </w:numPr>
      </w:pPr>
      <w:r>
        <w:t>Enkel zij vallen onder fictiebepalingen</w:t>
      </w:r>
    </w:p>
    <w:p w:rsidR="00093007" w:rsidRDefault="00093007" w:rsidP="00093007">
      <w:pPr>
        <w:pStyle w:val="ListParagraph"/>
        <w:numPr>
          <w:ilvl w:val="3"/>
          <w:numId w:val="1"/>
        </w:numPr>
      </w:pPr>
      <w:r>
        <w:t>Art 18 4° : interest = dividend</w:t>
      </w:r>
    </w:p>
    <w:p w:rsidR="00093007" w:rsidRDefault="00093007" w:rsidP="00093007">
      <w:pPr>
        <w:pStyle w:val="ListParagraph"/>
        <w:numPr>
          <w:ilvl w:val="3"/>
          <w:numId w:val="1"/>
        </w:numPr>
      </w:pPr>
      <w:r>
        <w:t>Art 32 3° : huur = loon</w:t>
      </w:r>
    </w:p>
    <w:p w:rsidR="00093007" w:rsidRDefault="00093007" w:rsidP="00093007">
      <w:pPr>
        <w:pStyle w:val="ListParagraph"/>
        <w:numPr>
          <w:ilvl w:val="1"/>
          <w:numId w:val="1"/>
        </w:numPr>
      </w:pPr>
      <w:r>
        <w:t>Belast met leidende functie in vennootschap op vlak van dagelijks bestuur</w:t>
      </w:r>
    </w:p>
    <w:p w:rsidR="003C2707" w:rsidRDefault="003C2707" w:rsidP="003C2707"/>
    <w:p w:rsidR="003C2707" w:rsidRDefault="003C2707" w:rsidP="003C2707">
      <w:pPr>
        <w:pStyle w:val="ListParagraph"/>
        <w:numPr>
          <w:ilvl w:val="0"/>
          <w:numId w:val="1"/>
        </w:numPr>
      </w:pPr>
      <w:r>
        <w:t>Attractiebeginsel</w:t>
      </w:r>
    </w:p>
    <w:p w:rsidR="00575B78" w:rsidRDefault="00575B78" w:rsidP="003C2707">
      <w:pPr>
        <w:pStyle w:val="ListParagraph"/>
        <w:numPr>
          <w:ilvl w:val="1"/>
          <w:numId w:val="1"/>
        </w:numPr>
      </w:pPr>
      <w:r>
        <w:t>BI dat vennootschap toekent aan bedrijfsleiders wordt fiscaal aangemerkt als bezoldiging van bedrijfsleiden en wordt zo belast</w:t>
      </w:r>
    </w:p>
    <w:p w:rsidR="00575B78" w:rsidRDefault="00575B78" w:rsidP="003C2707">
      <w:pPr>
        <w:pStyle w:val="ListParagraph"/>
        <w:numPr>
          <w:ilvl w:val="1"/>
          <w:numId w:val="1"/>
        </w:numPr>
      </w:pPr>
      <w:r>
        <w:t>Geldt zelfs als de verkregen inkomsten niet rechtstreeks hun oorsprong vinden in het bestuurdersmandaat</w:t>
      </w:r>
    </w:p>
    <w:p w:rsidR="00575B78" w:rsidRDefault="00575B78" w:rsidP="003C2707">
      <w:pPr>
        <w:pStyle w:val="ListParagraph"/>
        <w:numPr>
          <w:ilvl w:val="1"/>
          <w:numId w:val="1"/>
        </w:numPr>
      </w:pPr>
      <w:r>
        <w:t>Vermijden van dubbele forfaitaire kostenaftrek</w:t>
      </w:r>
    </w:p>
    <w:p w:rsidR="00575B78" w:rsidRDefault="00575B78" w:rsidP="003C2707">
      <w:pPr>
        <w:pStyle w:val="ListParagraph"/>
        <w:numPr>
          <w:ilvl w:val="1"/>
          <w:numId w:val="1"/>
        </w:numPr>
      </w:pPr>
      <w:r>
        <w:t>Gevolg</w:t>
      </w:r>
    </w:p>
    <w:p w:rsidR="00575B78" w:rsidRDefault="00575B78" w:rsidP="00575B78">
      <w:pPr>
        <w:pStyle w:val="ListParagraph"/>
        <w:numPr>
          <w:ilvl w:val="2"/>
          <w:numId w:val="1"/>
        </w:numPr>
      </w:pPr>
      <w:r>
        <w:t>Slechts beroep op het bijzonder forfait van bedrijfsleiders van 3%</w:t>
      </w:r>
    </w:p>
    <w:p w:rsidR="00575B78" w:rsidRPr="00575B78" w:rsidRDefault="00575B78" w:rsidP="00575B78">
      <w:pPr>
        <w:pStyle w:val="ListParagraph"/>
        <w:numPr>
          <w:ilvl w:val="2"/>
          <w:numId w:val="1"/>
        </w:numPr>
        <w:rPr>
          <w:highlight w:val="green"/>
        </w:rPr>
      </w:pPr>
      <w:r w:rsidRPr="00575B78">
        <w:rPr>
          <w:highlight w:val="green"/>
        </w:rPr>
        <w:t>Art 51 2° WIB</w:t>
      </w:r>
    </w:p>
    <w:p w:rsidR="00575B78" w:rsidRDefault="00575B78" w:rsidP="00575B78"/>
    <w:p w:rsidR="00575B78" w:rsidRDefault="00575B78" w:rsidP="00575B78">
      <w:pPr>
        <w:pStyle w:val="ListParagraph"/>
        <w:numPr>
          <w:ilvl w:val="0"/>
          <w:numId w:val="1"/>
        </w:numPr>
      </w:pPr>
      <w:r>
        <w:t>Uitzondering op attractiebeginsel</w:t>
      </w:r>
    </w:p>
    <w:p w:rsidR="00575B78" w:rsidRDefault="00575B78" w:rsidP="00575B78">
      <w:pPr>
        <w:pStyle w:val="ListParagraph"/>
        <w:numPr>
          <w:ilvl w:val="1"/>
          <w:numId w:val="1"/>
        </w:numPr>
      </w:pPr>
      <w:r>
        <w:t>Art 32 3°</w:t>
      </w:r>
    </w:p>
    <w:p w:rsidR="00575B78" w:rsidRDefault="00575B78" w:rsidP="00575B78">
      <w:pPr>
        <w:pStyle w:val="ListParagraph"/>
        <w:numPr>
          <w:ilvl w:val="2"/>
          <w:numId w:val="1"/>
        </w:numPr>
      </w:pPr>
      <w:r>
        <w:t>Niet van toepassing als het onbezoldigd is in een VZW of dergelijke</w:t>
      </w:r>
    </w:p>
    <w:p w:rsidR="00575B78" w:rsidRDefault="00575B78" w:rsidP="00575B78">
      <w:pPr>
        <w:pStyle w:val="ListParagraph"/>
        <w:numPr>
          <w:ilvl w:val="1"/>
          <w:numId w:val="1"/>
        </w:numPr>
      </w:pPr>
      <w:r>
        <w:t>Art 32 4°</w:t>
      </w:r>
    </w:p>
    <w:p w:rsidR="00575B78" w:rsidRDefault="00575B78" w:rsidP="00575B78">
      <w:pPr>
        <w:pStyle w:val="ListParagraph"/>
        <w:numPr>
          <w:ilvl w:val="2"/>
          <w:numId w:val="1"/>
        </w:numPr>
      </w:pPr>
      <w:r>
        <w:t>Niet van toepassing op bezoldigde functies in vennootschap waarin zij ook onbezoldigd een opdracht als bestuurder uitoefenen</w:t>
      </w:r>
    </w:p>
    <w:p w:rsidR="00575B78" w:rsidRDefault="00575B78" w:rsidP="00575B78"/>
    <w:p w:rsidR="003E6D81" w:rsidRDefault="003E6D81" w:rsidP="00575B78"/>
    <w:p w:rsidR="00575B78" w:rsidRDefault="00DB140E" w:rsidP="003E6D81">
      <w:pPr>
        <w:pStyle w:val="ListParagraph"/>
        <w:numPr>
          <w:ilvl w:val="0"/>
          <w:numId w:val="1"/>
        </w:numPr>
      </w:pPr>
      <w:r>
        <w:lastRenderedPageBreak/>
        <w:t>Belastbaar inkomen</w:t>
      </w:r>
    </w:p>
    <w:p w:rsidR="003E6D81" w:rsidRDefault="00DB140E" w:rsidP="003E6D81">
      <w:pPr>
        <w:pStyle w:val="ListParagraph"/>
        <w:numPr>
          <w:ilvl w:val="1"/>
          <w:numId w:val="1"/>
        </w:numPr>
      </w:pPr>
      <w:r>
        <w:t>Vaste / variabele loon</w:t>
      </w:r>
    </w:p>
    <w:p w:rsidR="00DB140E" w:rsidRDefault="00DB140E" w:rsidP="003E6D81">
      <w:pPr>
        <w:pStyle w:val="ListParagraph"/>
        <w:numPr>
          <w:ilvl w:val="1"/>
          <w:numId w:val="1"/>
        </w:numPr>
      </w:pPr>
      <w:r>
        <w:t>Van alle aard en gelijksoortige vergoedingen</w:t>
      </w:r>
    </w:p>
    <w:p w:rsidR="00DB140E" w:rsidRDefault="00DB140E" w:rsidP="00DB140E"/>
    <w:p w:rsidR="00DB140E" w:rsidRDefault="00DB140E" w:rsidP="00DB140E">
      <w:pPr>
        <w:pStyle w:val="ListParagraph"/>
        <w:numPr>
          <w:ilvl w:val="0"/>
          <w:numId w:val="1"/>
        </w:numPr>
      </w:pPr>
      <w:r>
        <w:t>Overdreven huur vastgoed aan eigen vennootschap</w:t>
      </w:r>
    </w:p>
    <w:p w:rsidR="00DB140E" w:rsidRDefault="00DB140E" w:rsidP="00DB140E">
      <w:pPr>
        <w:pStyle w:val="ListParagraph"/>
        <w:numPr>
          <w:ilvl w:val="1"/>
          <w:numId w:val="1"/>
        </w:numPr>
      </w:pPr>
      <w:r>
        <w:t>Enkel voor categorie 1</w:t>
      </w:r>
    </w:p>
    <w:p w:rsidR="00DB140E" w:rsidRDefault="00DB140E" w:rsidP="00DB140E">
      <w:pPr>
        <w:pStyle w:val="ListParagraph"/>
        <w:numPr>
          <w:ilvl w:val="1"/>
          <w:numId w:val="1"/>
        </w:numPr>
      </w:pPr>
      <w:r>
        <w:t>Art 32 3° WIB</w:t>
      </w:r>
    </w:p>
    <w:p w:rsidR="00DB140E" w:rsidRDefault="00DB140E" w:rsidP="00DB140E">
      <w:pPr>
        <w:pStyle w:val="ListParagraph"/>
        <w:numPr>
          <w:ilvl w:val="1"/>
          <w:numId w:val="1"/>
        </w:numPr>
      </w:pPr>
      <w:r>
        <w:t>Doel zou zijn : wedde omzetten in huur</w:t>
      </w:r>
    </w:p>
    <w:p w:rsidR="00DB140E" w:rsidRDefault="00DB140E" w:rsidP="00DB140E">
      <w:pPr>
        <w:pStyle w:val="ListParagraph"/>
        <w:numPr>
          <w:ilvl w:val="1"/>
          <w:numId w:val="1"/>
        </w:numPr>
      </w:pPr>
      <w:r>
        <w:t>Reactie wetgever : fictie!</w:t>
      </w:r>
    </w:p>
    <w:p w:rsidR="00DB140E" w:rsidRDefault="00DB140E" w:rsidP="00DB140E">
      <w:pPr>
        <w:pStyle w:val="ListParagraph"/>
        <w:numPr>
          <w:ilvl w:val="2"/>
          <w:numId w:val="1"/>
        </w:numPr>
      </w:pPr>
      <w:r>
        <w:t>Overdreven huur is wedde</w:t>
      </w:r>
    </w:p>
    <w:p w:rsidR="00DB140E" w:rsidRDefault="00DB140E" w:rsidP="00DB140E">
      <w:pPr>
        <w:pStyle w:val="ListParagraph"/>
        <w:numPr>
          <w:ilvl w:val="2"/>
          <w:numId w:val="1"/>
        </w:numPr>
      </w:pPr>
      <w:r>
        <w:t>Maar zonder betaling RSZ en andere kosten</w:t>
      </w:r>
    </w:p>
    <w:p w:rsidR="00DB140E" w:rsidRDefault="00DB140E" w:rsidP="00DB140E">
      <w:pPr>
        <w:pStyle w:val="ListParagraph"/>
        <w:numPr>
          <w:ilvl w:val="2"/>
          <w:numId w:val="1"/>
        </w:numPr>
      </w:pPr>
      <w:r>
        <w:t>Wedde = bruto huur + voordelen hoger dan (5/3) * gerevaloriseerde KI</w:t>
      </w:r>
    </w:p>
    <w:p w:rsidR="00DB140E" w:rsidRDefault="00DB140E" w:rsidP="00DB140E">
      <w:pPr>
        <w:pStyle w:val="ListParagraph"/>
        <w:numPr>
          <w:ilvl w:val="3"/>
          <w:numId w:val="1"/>
        </w:numPr>
      </w:pPr>
      <w:r>
        <w:t>geen aftrek vastgoedkosten op geherkwalificeerde huur noch 40% forfait</w:t>
      </w:r>
    </w:p>
    <w:p w:rsidR="00DB140E" w:rsidRDefault="00DB140E" w:rsidP="00DB140E"/>
    <w:p w:rsidR="00DB140E" w:rsidRDefault="00DB140E" w:rsidP="00DB140E">
      <w:pPr>
        <w:pStyle w:val="ListParagraph"/>
        <w:numPr>
          <w:ilvl w:val="0"/>
          <w:numId w:val="1"/>
        </w:numPr>
      </w:pPr>
      <w:r>
        <w:t>oefening slide 18</w:t>
      </w:r>
    </w:p>
    <w:p w:rsidR="00DB140E" w:rsidRDefault="00DB140E" w:rsidP="00DB140E"/>
    <w:p w:rsidR="00DB140E" w:rsidRPr="00916F7B" w:rsidRDefault="00916F7B" w:rsidP="00A66356">
      <w:pPr>
        <w:pStyle w:val="samenvatting"/>
        <w:numPr>
          <w:ilvl w:val="0"/>
          <w:numId w:val="9"/>
        </w:numPr>
      </w:pPr>
      <w:r w:rsidRPr="00916F7B">
        <w:t>Vrijgestelde inkomsten</w:t>
      </w:r>
    </w:p>
    <w:p w:rsidR="00916F7B" w:rsidRDefault="00916F7B" w:rsidP="00916F7B">
      <w:pPr>
        <w:pStyle w:val="ListParagraph"/>
        <w:ind w:left="360"/>
      </w:pPr>
    </w:p>
    <w:p w:rsidR="00BC5037" w:rsidRPr="00A67D8F" w:rsidRDefault="00A67D8F" w:rsidP="00916F7B">
      <w:pPr>
        <w:pStyle w:val="ListParagraph"/>
        <w:ind w:left="360"/>
        <w:rPr>
          <w:u w:val="single"/>
        </w:rPr>
      </w:pPr>
      <w:r w:rsidRPr="00A67D8F">
        <w:rPr>
          <w:u w:val="single"/>
        </w:rPr>
        <w:t>Sociale en culturele vrijstellingen</w:t>
      </w:r>
    </w:p>
    <w:p w:rsidR="00A67D8F" w:rsidRPr="00A67D8F" w:rsidRDefault="00A67D8F" w:rsidP="00A67D8F">
      <w:pPr>
        <w:pStyle w:val="ListParagraph"/>
        <w:numPr>
          <w:ilvl w:val="0"/>
          <w:numId w:val="1"/>
        </w:numPr>
        <w:rPr>
          <w:highlight w:val="green"/>
        </w:rPr>
      </w:pPr>
      <w:r w:rsidRPr="00A67D8F">
        <w:rPr>
          <w:highlight w:val="green"/>
        </w:rPr>
        <w:t>Art 38 WIB</w:t>
      </w:r>
    </w:p>
    <w:p w:rsidR="00A67D8F" w:rsidRDefault="00A67D8F" w:rsidP="00A67D8F"/>
    <w:p w:rsidR="00A67D8F" w:rsidRDefault="00A67D8F" w:rsidP="00A67D8F">
      <w:pPr>
        <w:pStyle w:val="ListParagraph"/>
        <w:numPr>
          <w:ilvl w:val="0"/>
          <w:numId w:val="1"/>
        </w:numPr>
      </w:pPr>
      <w:r>
        <w:t>Volledige vrijstelling</w:t>
      </w:r>
    </w:p>
    <w:p w:rsidR="00A67D8F" w:rsidRDefault="00A67D8F" w:rsidP="00A67D8F">
      <w:pPr>
        <w:pStyle w:val="ListParagraph"/>
        <w:numPr>
          <w:ilvl w:val="1"/>
          <w:numId w:val="1"/>
        </w:numPr>
      </w:pPr>
      <w:r>
        <w:t>Wettelijke kinderbelasting, kraamgelden, adoptiepremies</w:t>
      </w:r>
    </w:p>
    <w:p w:rsidR="00A67D8F" w:rsidRDefault="00A67D8F" w:rsidP="00A67D8F">
      <w:pPr>
        <w:pStyle w:val="ListParagraph"/>
        <w:numPr>
          <w:ilvl w:val="1"/>
          <w:numId w:val="1"/>
        </w:numPr>
      </w:pPr>
      <w:r>
        <w:t>Terugbetaling geneeskundige verzorging</w:t>
      </w:r>
    </w:p>
    <w:p w:rsidR="00A67D8F" w:rsidRDefault="00A67D8F" w:rsidP="00A67D8F">
      <w:pPr>
        <w:pStyle w:val="ListParagraph"/>
        <w:numPr>
          <w:ilvl w:val="1"/>
          <w:numId w:val="1"/>
        </w:numPr>
      </w:pPr>
      <w:r>
        <w:t>Vergoeding levensverzekering tegen lichamelijk ongeval</w:t>
      </w:r>
    </w:p>
    <w:p w:rsidR="00A67D8F" w:rsidRDefault="00A67D8F" w:rsidP="00A67D8F">
      <w:pPr>
        <w:pStyle w:val="ListParagraph"/>
        <w:numPr>
          <w:ilvl w:val="0"/>
          <w:numId w:val="1"/>
        </w:numPr>
      </w:pPr>
      <w:r>
        <w:t xml:space="preserve">Gedeeltelijke vrijstelling </w:t>
      </w:r>
    </w:p>
    <w:p w:rsidR="00A67D8F" w:rsidRDefault="00A67D8F" w:rsidP="00A67D8F">
      <w:pPr>
        <w:pStyle w:val="ListParagraph"/>
        <w:numPr>
          <w:ilvl w:val="1"/>
          <w:numId w:val="1"/>
        </w:numPr>
      </w:pPr>
      <w:r>
        <w:t>PC privéplan</w:t>
      </w:r>
    </w:p>
    <w:p w:rsidR="00A67D8F" w:rsidRDefault="00A67D8F" w:rsidP="00A67D8F">
      <w:pPr>
        <w:pStyle w:val="ListParagraph"/>
        <w:numPr>
          <w:ilvl w:val="2"/>
          <w:numId w:val="1"/>
        </w:numPr>
      </w:pPr>
      <w:r>
        <w:t>Tot 550 euro vrijgesteld</w:t>
      </w:r>
    </w:p>
    <w:p w:rsidR="00A67D8F" w:rsidRDefault="00A67D8F" w:rsidP="00A67D8F">
      <w:pPr>
        <w:pStyle w:val="ListParagraph"/>
        <w:numPr>
          <w:ilvl w:val="1"/>
          <w:numId w:val="1"/>
        </w:numPr>
      </w:pPr>
      <w:r>
        <w:t>Inkomen uit PWA-PA0</w:t>
      </w:r>
    </w:p>
    <w:p w:rsidR="00A67D8F" w:rsidRDefault="00A67D8F" w:rsidP="00A67D8F">
      <w:pPr>
        <w:pStyle w:val="ListParagraph"/>
        <w:numPr>
          <w:ilvl w:val="2"/>
          <w:numId w:val="1"/>
        </w:numPr>
      </w:pPr>
      <w:r>
        <w:t>Tot 4,10 euro per uur vrijgesteld</w:t>
      </w:r>
    </w:p>
    <w:p w:rsidR="00A67D8F" w:rsidRDefault="00611A5D" w:rsidP="00611A5D">
      <w:pPr>
        <w:pStyle w:val="ListParagraph"/>
        <w:numPr>
          <w:ilvl w:val="0"/>
          <w:numId w:val="1"/>
        </w:numPr>
      </w:pPr>
      <w:r>
        <w:t>Voorwaardelijke vrijstelling</w:t>
      </w:r>
    </w:p>
    <w:p w:rsidR="00611A5D" w:rsidRDefault="00611A5D" w:rsidP="00611A5D">
      <w:pPr>
        <w:pStyle w:val="ListParagraph"/>
        <w:numPr>
          <w:ilvl w:val="1"/>
          <w:numId w:val="1"/>
        </w:numPr>
      </w:pPr>
      <w:r>
        <w:t xml:space="preserve">Terugbetaling door WG van woon-werkverkeer </w:t>
      </w:r>
    </w:p>
    <w:p w:rsidR="00611A5D" w:rsidRDefault="00611A5D" w:rsidP="00611A5D">
      <w:pPr>
        <w:pStyle w:val="ListParagraph"/>
        <w:numPr>
          <w:ilvl w:val="2"/>
          <w:numId w:val="1"/>
        </w:numPr>
      </w:pPr>
      <w:r>
        <w:t>Vrijstelling in hoofde van WN die forfaitaire kostenaftrek toepast</w:t>
      </w:r>
    </w:p>
    <w:p w:rsidR="00611A5D" w:rsidRDefault="00611A5D" w:rsidP="00611A5D">
      <w:pPr>
        <w:pStyle w:val="ListParagraph"/>
        <w:numPr>
          <w:ilvl w:val="1"/>
          <w:numId w:val="1"/>
        </w:numPr>
      </w:pPr>
      <w:r>
        <w:t>Niet-recurrente resultatsgebonden voordelen aan WN betaald of toegekend door WG</w:t>
      </w:r>
    </w:p>
    <w:p w:rsidR="00611A5D" w:rsidRDefault="00611A5D" w:rsidP="00611A5D">
      <w:pPr>
        <w:pStyle w:val="ListParagraph"/>
        <w:numPr>
          <w:ilvl w:val="0"/>
          <w:numId w:val="1"/>
        </w:numPr>
      </w:pPr>
      <w:r>
        <w:t>Maatijd-, sport-, cultuur en ecocheques</w:t>
      </w:r>
    </w:p>
    <w:p w:rsidR="00611A5D" w:rsidRDefault="00611A5D" w:rsidP="00611A5D"/>
    <w:p w:rsidR="00735942" w:rsidRDefault="00735942" w:rsidP="00611A5D"/>
    <w:p w:rsidR="00735942" w:rsidRDefault="00735942" w:rsidP="00611A5D"/>
    <w:p w:rsidR="00735942" w:rsidRDefault="00735942" w:rsidP="00611A5D"/>
    <w:p w:rsidR="00735942" w:rsidRDefault="00735942" w:rsidP="00611A5D"/>
    <w:p w:rsidR="00735942" w:rsidRDefault="00735942" w:rsidP="00611A5D"/>
    <w:p w:rsidR="00735942" w:rsidRDefault="00735942" w:rsidP="00611A5D"/>
    <w:p w:rsidR="00735942" w:rsidRDefault="00735942" w:rsidP="00611A5D"/>
    <w:p w:rsidR="00735942" w:rsidRDefault="00735942" w:rsidP="00611A5D"/>
    <w:p w:rsidR="00735942" w:rsidRDefault="00735942" w:rsidP="00611A5D"/>
    <w:p w:rsidR="00735942" w:rsidRDefault="00735942" w:rsidP="00611A5D"/>
    <w:p w:rsidR="00611A5D" w:rsidRPr="00611A5D" w:rsidRDefault="00611A5D" w:rsidP="00611A5D">
      <w:pPr>
        <w:pStyle w:val="ListParagraph"/>
        <w:ind w:left="360"/>
        <w:rPr>
          <w:u w:val="single"/>
        </w:rPr>
      </w:pPr>
      <w:r w:rsidRPr="00611A5D">
        <w:rPr>
          <w:u w:val="single"/>
        </w:rPr>
        <w:lastRenderedPageBreak/>
        <w:t>Economische vrijstellingen</w:t>
      </w:r>
    </w:p>
    <w:p w:rsidR="00611A5D" w:rsidRDefault="00611A5D" w:rsidP="00611A5D">
      <w:pPr>
        <w:pStyle w:val="ListParagraph"/>
        <w:numPr>
          <w:ilvl w:val="0"/>
          <w:numId w:val="1"/>
        </w:numPr>
      </w:pPr>
      <w:r>
        <w:t>Investeringsaftrek</w:t>
      </w:r>
    </w:p>
    <w:p w:rsidR="00611A5D" w:rsidRPr="00611A5D" w:rsidRDefault="00611A5D" w:rsidP="00611A5D">
      <w:pPr>
        <w:pStyle w:val="ListParagraph"/>
        <w:numPr>
          <w:ilvl w:val="1"/>
          <w:numId w:val="1"/>
        </w:numPr>
        <w:rPr>
          <w:highlight w:val="green"/>
        </w:rPr>
      </w:pPr>
      <w:r w:rsidRPr="00611A5D">
        <w:rPr>
          <w:highlight w:val="green"/>
        </w:rPr>
        <w:t>Art 68 WIB</w:t>
      </w:r>
    </w:p>
    <w:p w:rsidR="00611A5D" w:rsidRDefault="00611A5D" w:rsidP="00611A5D">
      <w:pPr>
        <w:pStyle w:val="ListParagraph"/>
        <w:numPr>
          <w:ilvl w:val="1"/>
          <w:numId w:val="1"/>
        </w:numPr>
      </w:pPr>
      <w:r>
        <w:t>Deel van aanschaffingskost nieuwe (im)materiële vaste activa aftrekbaar</w:t>
      </w:r>
    </w:p>
    <w:p w:rsidR="00611A5D" w:rsidRDefault="00611A5D" w:rsidP="00611A5D">
      <w:pPr>
        <w:pStyle w:val="ListParagraph"/>
        <w:numPr>
          <w:ilvl w:val="2"/>
          <w:numId w:val="1"/>
        </w:numPr>
      </w:pPr>
      <w:r>
        <w:t>Voorwaarden : als activa in België bedrijfsmatig worden gebruikt en afschrijfbaar zijn over minstens 3 jaar</w:t>
      </w:r>
    </w:p>
    <w:p w:rsidR="00611A5D" w:rsidRDefault="00611A5D" w:rsidP="00611A5D">
      <w:pPr>
        <w:pStyle w:val="ListParagraph"/>
        <w:numPr>
          <w:ilvl w:val="2"/>
          <w:numId w:val="1"/>
        </w:numPr>
      </w:pPr>
      <w:r>
        <w:t>Uitgesloten : vb auto’s</w:t>
      </w:r>
    </w:p>
    <w:p w:rsidR="001022A2" w:rsidRDefault="001022A2" w:rsidP="001022A2">
      <w:pPr>
        <w:pStyle w:val="ListParagraph"/>
        <w:numPr>
          <w:ilvl w:val="1"/>
          <w:numId w:val="1"/>
        </w:numPr>
      </w:pPr>
      <w:r>
        <w:t>Eenmalige investeringsaftrek</w:t>
      </w:r>
    </w:p>
    <w:p w:rsidR="001022A2" w:rsidRDefault="001022A2" w:rsidP="001022A2">
      <w:pPr>
        <w:pStyle w:val="ListParagraph"/>
        <w:numPr>
          <w:ilvl w:val="2"/>
          <w:numId w:val="1"/>
        </w:numPr>
      </w:pPr>
      <w:r>
        <w:t>In jaar verwerving en definitief verworven, wat er ook gebeurt met actief</w:t>
      </w:r>
    </w:p>
    <w:p w:rsidR="001022A2" w:rsidRDefault="001022A2" w:rsidP="001022A2">
      <w:pPr>
        <w:pStyle w:val="ListParagraph"/>
        <w:numPr>
          <w:ilvl w:val="2"/>
          <w:numId w:val="1"/>
        </w:numPr>
      </w:pPr>
      <w:r>
        <w:t>Gelijk aan % van aanschaffingskost</w:t>
      </w:r>
    </w:p>
    <w:p w:rsidR="001022A2" w:rsidRDefault="001022A2" w:rsidP="001022A2">
      <w:pPr>
        <w:pStyle w:val="ListParagraph"/>
        <w:numPr>
          <w:ilvl w:val="3"/>
          <w:numId w:val="1"/>
        </w:numPr>
      </w:pPr>
      <w:r>
        <w:t>Basistarief : 8%</w:t>
      </w:r>
    </w:p>
    <w:p w:rsidR="001022A2" w:rsidRDefault="001022A2" w:rsidP="001022A2">
      <w:pPr>
        <w:pStyle w:val="ListParagraph"/>
        <w:numPr>
          <w:ilvl w:val="3"/>
          <w:numId w:val="1"/>
        </w:numPr>
      </w:pPr>
      <w:r>
        <w:t xml:space="preserve">Verhoogd tarief </w:t>
      </w:r>
    </w:p>
    <w:p w:rsidR="001022A2" w:rsidRDefault="001022A2" w:rsidP="001022A2">
      <w:pPr>
        <w:pStyle w:val="ListParagraph"/>
        <w:numPr>
          <w:ilvl w:val="4"/>
          <w:numId w:val="1"/>
        </w:numPr>
      </w:pPr>
      <w:r>
        <w:t>13,5%</w:t>
      </w:r>
      <w:r>
        <w:tab/>
      </w:r>
    </w:p>
    <w:p w:rsidR="001022A2" w:rsidRDefault="001022A2" w:rsidP="001022A2">
      <w:pPr>
        <w:pStyle w:val="ListParagraph"/>
        <w:numPr>
          <w:ilvl w:val="5"/>
          <w:numId w:val="1"/>
        </w:numPr>
      </w:pPr>
      <w:r>
        <w:t>Investeringen in octrooien, milieuvriendelijke investeringen in O&amp;O, energiebesparende investeringen, investeringen in rookafzuig- en verluchtingssysteem voor horeca, digitale investeringen</w:t>
      </w:r>
    </w:p>
    <w:p w:rsidR="001022A2" w:rsidRDefault="001022A2" w:rsidP="001022A2">
      <w:pPr>
        <w:pStyle w:val="ListParagraph"/>
        <w:numPr>
          <w:ilvl w:val="4"/>
          <w:numId w:val="1"/>
        </w:numPr>
      </w:pPr>
      <w:r>
        <w:t>20,5%</w:t>
      </w:r>
    </w:p>
    <w:p w:rsidR="001022A2" w:rsidRDefault="001022A2" w:rsidP="001022A2">
      <w:pPr>
        <w:pStyle w:val="ListParagraph"/>
        <w:numPr>
          <w:ilvl w:val="5"/>
          <w:numId w:val="1"/>
        </w:numPr>
      </w:pPr>
      <w:r>
        <w:t>Investeringen in beveiliging</w:t>
      </w:r>
    </w:p>
    <w:p w:rsidR="001022A2" w:rsidRDefault="001022A2" w:rsidP="001022A2">
      <w:pPr>
        <w:pStyle w:val="ListParagraph"/>
        <w:numPr>
          <w:ilvl w:val="4"/>
          <w:numId w:val="1"/>
        </w:numPr>
      </w:pPr>
      <w:r>
        <w:t>30%</w:t>
      </w:r>
    </w:p>
    <w:p w:rsidR="001022A2" w:rsidRDefault="001022A2" w:rsidP="001022A2">
      <w:pPr>
        <w:pStyle w:val="ListParagraph"/>
        <w:numPr>
          <w:ilvl w:val="5"/>
          <w:numId w:val="1"/>
        </w:numPr>
      </w:pPr>
      <w:r>
        <w:t>Investeringein in zeeschepen</w:t>
      </w:r>
    </w:p>
    <w:p w:rsidR="001022A2" w:rsidRDefault="001022A2" w:rsidP="001022A2">
      <w:pPr>
        <w:pStyle w:val="ListParagraph"/>
        <w:numPr>
          <w:ilvl w:val="4"/>
          <w:numId w:val="1"/>
        </w:numPr>
      </w:pPr>
      <w:r>
        <w:t>3%</w:t>
      </w:r>
    </w:p>
    <w:p w:rsidR="001022A2" w:rsidRDefault="001022A2" w:rsidP="001022A2">
      <w:pPr>
        <w:pStyle w:val="ListParagraph"/>
        <w:numPr>
          <w:ilvl w:val="5"/>
          <w:numId w:val="1"/>
        </w:numPr>
      </w:pPr>
      <w:r>
        <w:t>Investeringen tot aanmoediging hergebruik van drankverpakkingen en nijverheidsproducten</w:t>
      </w:r>
    </w:p>
    <w:p w:rsidR="001022A2" w:rsidRDefault="00735942" w:rsidP="00735942">
      <w:pPr>
        <w:pStyle w:val="ListParagraph"/>
        <w:numPr>
          <w:ilvl w:val="1"/>
          <w:numId w:val="1"/>
        </w:numPr>
      </w:pPr>
      <w:r>
        <w:t>Gespreide IA</w:t>
      </w:r>
    </w:p>
    <w:p w:rsidR="00735942" w:rsidRDefault="00735942" w:rsidP="00735942">
      <w:pPr>
        <w:pStyle w:val="ListParagraph"/>
        <w:numPr>
          <w:ilvl w:val="2"/>
          <w:numId w:val="1"/>
        </w:numPr>
      </w:pPr>
      <w:r>
        <w:t>IA gespreid over afschrijvingsduur van actief</w:t>
      </w:r>
    </w:p>
    <w:p w:rsidR="00735942" w:rsidRDefault="00735942" w:rsidP="00735942">
      <w:pPr>
        <w:pStyle w:val="ListParagraph"/>
        <w:numPr>
          <w:ilvl w:val="2"/>
          <w:numId w:val="1"/>
        </w:numPr>
      </w:pPr>
      <w:r>
        <w:t>Basistarief = 10,5% van jaarlijkse afschrijving</w:t>
      </w:r>
    </w:p>
    <w:p w:rsidR="00735942" w:rsidRDefault="00735942" w:rsidP="00735942">
      <w:pPr>
        <w:pStyle w:val="ListParagraph"/>
        <w:numPr>
          <w:ilvl w:val="3"/>
          <w:numId w:val="1"/>
        </w:numPr>
      </w:pPr>
      <w:r>
        <w:t xml:space="preserve">Natuurlijke personen </w:t>
      </w:r>
    </w:p>
    <w:p w:rsidR="00735942" w:rsidRDefault="00735942" w:rsidP="00735942">
      <w:pPr>
        <w:pStyle w:val="ListParagraph"/>
        <w:numPr>
          <w:ilvl w:val="3"/>
          <w:numId w:val="1"/>
        </w:numPr>
      </w:pPr>
      <w:r>
        <w:t>&lt; 20 werknemers</w:t>
      </w:r>
    </w:p>
    <w:p w:rsidR="00735942" w:rsidRDefault="00735942" w:rsidP="00735942">
      <w:pPr>
        <w:pStyle w:val="ListParagraph"/>
        <w:numPr>
          <w:ilvl w:val="2"/>
          <w:numId w:val="1"/>
        </w:numPr>
      </w:pPr>
      <w:r>
        <w:t>Verhoogd tarief = 20,5%</w:t>
      </w:r>
    </w:p>
    <w:p w:rsidR="00735942" w:rsidRDefault="00735942" w:rsidP="00735942">
      <w:pPr>
        <w:pStyle w:val="ListParagraph"/>
        <w:numPr>
          <w:ilvl w:val="3"/>
          <w:numId w:val="1"/>
        </w:numPr>
      </w:pPr>
      <w:r>
        <w:t>Voor natuurlijke personen of vennootschappen</w:t>
      </w:r>
    </w:p>
    <w:p w:rsidR="00735942" w:rsidRDefault="00735942" w:rsidP="00735942">
      <w:pPr>
        <w:pStyle w:val="ListParagraph"/>
        <w:numPr>
          <w:ilvl w:val="3"/>
          <w:numId w:val="1"/>
        </w:numPr>
      </w:pPr>
      <w:r>
        <w:t>&gt; 20 werknemers</w:t>
      </w:r>
    </w:p>
    <w:p w:rsidR="00735942" w:rsidRDefault="00735942" w:rsidP="00735942">
      <w:pPr>
        <w:pStyle w:val="ListParagraph"/>
        <w:numPr>
          <w:ilvl w:val="3"/>
          <w:numId w:val="1"/>
        </w:numPr>
      </w:pPr>
      <w:r>
        <w:t>investeringen</w:t>
      </w:r>
    </w:p>
    <w:p w:rsidR="00735942" w:rsidRDefault="00735942" w:rsidP="00735942">
      <w:pPr>
        <w:pStyle w:val="ListParagraph"/>
        <w:numPr>
          <w:ilvl w:val="4"/>
          <w:numId w:val="1"/>
        </w:numPr>
      </w:pPr>
      <w:r>
        <w:t>milieuvriendelijke investeringen in O&amp;O</w:t>
      </w:r>
    </w:p>
    <w:p w:rsidR="00735942" w:rsidRDefault="00735942" w:rsidP="00735942">
      <w:pPr>
        <w:pStyle w:val="ListParagraph"/>
        <w:numPr>
          <w:ilvl w:val="4"/>
          <w:numId w:val="1"/>
        </w:numPr>
      </w:pPr>
      <w:r>
        <w:t>investeringen in productiemiddelen van hoogtechnologische producten</w:t>
      </w:r>
    </w:p>
    <w:p w:rsidR="00735942" w:rsidRDefault="00735942" w:rsidP="00735942">
      <w:pPr>
        <w:pStyle w:val="ListParagraph"/>
        <w:numPr>
          <w:ilvl w:val="0"/>
          <w:numId w:val="1"/>
        </w:numPr>
      </w:pPr>
      <w:r>
        <w:t>aftrek van winsten en baten</w:t>
      </w:r>
    </w:p>
    <w:p w:rsidR="00735942" w:rsidRDefault="00735942" w:rsidP="00735942">
      <w:pPr>
        <w:pStyle w:val="ListParagraph"/>
        <w:numPr>
          <w:ilvl w:val="1"/>
          <w:numId w:val="1"/>
        </w:numPr>
      </w:pPr>
      <w:r>
        <w:t>bij onvoeldoende winst :</w:t>
      </w:r>
    </w:p>
    <w:p w:rsidR="00735942" w:rsidRDefault="00735942" w:rsidP="00735942">
      <w:pPr>
        <w:pStyle w:val="ListParagraph"/>
        <w:numPr>
          <w:ilvl w:val="2"/>
          <w:numId w:val="1"/>
        </w:numPr>
      </w:pPr>
      <w:r>
        <w:t>IA overdraagbaar naar volgend Belastbaar tijdperk</w:t>
      </w:r>
    </w:p>
    <w:p w:rsidR="00735942" w:rsidRPr="00735942" w:rsidRDefault="00735942" w:rsidP="00735942">
      <w:pPr>
        <w:pStyle w:val="ListParagraph"/>
        <w:numPr>
          <w:ilvl w:val="2"/>
          <w:numId w:val="1"/>
        </w:numPr>
        <w:rPr>
          <w:highlight w:val="green"/>
        </w:rPr>
      </w:pPr>
      <w:r w:rsidRPr="00735942">
        <w:rPr>
          <w:highlight w:val="green"/>
        </w:rPr>
        <w:t>Art 72 WIB</w:t>
      </w:r>
    </w:p>
    <w:p w:rsidR="00735942" w:rsidRDefault="00735942" w:rsidP="00735942"/>
    <w:p w:rsidR="00FE20E7" w:rsidRDefault="00FE20E7" w:rsidP="00735942"/>
    <w:p w:rsidR="00FE20E7" w:rsidRDefault="00FE20E7" w:rsidP="00735942"/>
    <w:p w:rsidR="00FE20E7" w:rsidRDefault="00FE20E7" w:rsidP="00735942"/>
    <w:p w:rsidR="00FE20E7" w:rsidRDefault="00FE20E7" w:rsidP="00735942"/>
    <w:p w:rsidR="00FE20E7" w:rsidRDefault="00FE20E7" w:rsidP="00735942"/>
    <w:p w:rsidR="00FE20E7" w:rsidRDefault="00FE20E7" w:rsidP="00735942"/>
    <w:p w:rsidR="00FE20E7" w:rsidRDefault="00FE20E7" w:rsidP="00FE20E7">
      <w:pPr>
        <w:pStyle w:val="samenvatting"/>
        <w:numPr>
          <w:ilvl w:val="0"/>
          <w:numId w:val="9"/>
        </w:numPr>
      </w:pPr>
      <w:r>
        <w:lastRenderedPageBreak/>
        <w:t>Meerwaarden</w:t>
      </w:r>
    </w:p>
    <w:p w:rsidR="00FE20E7" w:rsidRDefault="00FE20E7" w:rsidP="00FE20E7"/>
    <w:p w:rsidR="00F8385F" w:rsidRPr="00FE2136" w:rsidRDefault="00FE2136" w:rsidP="00FE2136">
      <w:pPr>
        <w:ind w:left="360"/>
        <w:rPr>
          <w:u w:val="single"/>
        </w:rPr>
      </w:pPr>
      <w:r w:rsidRPr="00FE2136">
        <w:rPr>
          <w:u w:val="single"/>
        </w:rPr>
        <w:t>Begrip</w:t>
      </w:r>
    </w:p>
    <w:p w:rsidR="00FE2136" w:rsidRDefault="00FE2136" w:rsidP="00FE2136">
      <w:pPr>
        <w:pStyle w:val="ListParagraph"/>
        <w:numPr>
          <w:ilvl w:val="0"/>
          <w:numId w:val="1"/>
        </w:numPr>
      </w:pPr>
      <w:r>
        <w:t>Inkomen volgend uit waardeschommelingen actief (in plus) , passief (in min)</w:t>
      </w:r>
    </w:p>
    <w:p w:rsidR="00FE2136" w:rsidRDefault="00FE2136" w:rsidP="00FE2136">
      <w:pPr>
        <w:pStyle w:val="ListParagraph"/>
        <w:numPr>
          <w:ilvl w:val="0"/>
          <w:numId w:val="1"/>
        </w:numPr>
      </w:pPr>
      <w:r>
        <w:t>Privé belegd vermogen</w:t>
      </w:r>
    </w:p>
    <w:p w:rsidR="00FE2136" w:rsidRDefault="00FE2136" w:rsidP="00FE2136">
      <w:pPr>
        <w:pStyle w:val="ListParagraph"/>
        <w:numPr>
          <w:ilvl w:val="1"/>
          <w:numId w:val="1"/>
        </w:numPr>
      </w:pPr>
      <w:r>
        <w:t>MW in principe onbelast</w:t>
      </w:r>
    </w:p>
    <w:p w:rsidR="00FE2136" w:rsidRDefault="00FE2136" w:rsidP="00FE2136">
      <w:pPr>
        <w:pStyle w:val="ListParagraph"/>
        <w:numPr>
          <w:ilvl w:val="0"/>
          <w:numId w:val="1"/>
        </w:numPr>
      </w:pPr>
      <w:r>
        <w:t>Beroepvermogen</w:t>
      </w:r>
    </w:p>
    <w:p w:rsidR="00FE2136" w:rsidRDefault="00FE2136" w:rsidP="00FE2136">
      <w:pPr>
        <w:pStyle w:val="ListParagraph"/>
        <w:numPr>
          <w:ilvl w:val="1"/>
          <w:numId w:val="1"/>
        </w:numPr>
      </w:pPr>
      <w:r>
        <w:t>VA beroepsmatig belegd</w:t>
      </w:r>
    </w:p>
    <w:p w:rsidR="00FE2136" w:rsidRPr="00FE2136" w:rsidRDefault="00FE2136" w:rsidP="00FE2136">
      <w:pPr>
        <w:pStyle w:val="ListParagraph"/>
        <w:numPr>
          <w:ilvl w:val="2"/>
          <w:numId w:val="1"/>
        </w:numPr>
        <w:rPr>
          <w:highlight w:val="green"/>
        </w:rPr>
      </w:pPr>
      <w:r w:rsidRPr="00FE2136">
        <w:rPr>
          <w:highlight w:val="green"/>
        </w:rPr>
        <w:t>Art 41 WIB</w:t>
      </w:r>
    </w:p>
    <w:p w:rsidR="00FE2136" w:rsidRDefault="00FE2136" w:rsidP="00FE2136">
      <w:pPr>
        <w:pStyle w:val="ListParagraph"/>
        <w:numPr>
          <w:ilvl w:val="1"/>
          <w:numId w:val="1"/>
        </w:numPr>
      </w:pPr>
      <w:r>
        <w:t>MW in principe belast</w:t>
      </w:r>
    </w:p>
    <w:p w:rsidR="00FE2136" w:rsidRDefault="00FE2136" w:rsidP="00FE2136">
      <w:pPr>
        <w:pStyle w:val="ListParagraph"/>
        <w:numPr>
          <w:ilvl w:val="2"/>
          <w:numId w:val="1"/>
        </w:numPr>
      </w:pPr>
      <w:r>
        <w:t xml:space="preserve">Veel uitzonderingen </w:t>
      </w:r>
    </w:p>
    <w:p w:rsidR="00FE2136" w:rsidRDefault="00FE2136" w:rsidP="00FE2136"/>
    <w:p w:rsidR="00FE2136" w:rsidRPr="00FE2136" w:rsidRDefault="00FE2136" w:rsidP="00FE2136">
      <w:pPr>
        <w:pStyle w:val="ListParagraph"/>
        <w:ind w:left="360"/>
        <w:rPr>
          <w:u w:val="single"/>
        </w:rPr>
      </w:pPr>
      <w:r w:rsidRPr="00FE2136">
        <w:rPr>
          <w:u w:val="single"/>
        </w:rPr>
        <w:t>Niet-verwezenlijkte MW</w:t>
      </w:r>
    </w:p>
    <w:p w:rsidR="00FE2136" w:rsidRDefault="00FE2136" w:rsidP="00FE2136">
      <w:pPr>
        <w:pStyle w:val="ListParagraph"/>
        <w:numPr>
          <w:ilvl w:val="0"/>
          <w:numId w:val="1"/>
        </w:numPr>
      </w:pPr>
      <w:r>
        <w:t>Herwaardering : uitdrukking in boekhouding</w:t>
      </w:r>
    </w:p>
    <w:p w:rsidR="00FE2136" w:rsidRDefault="00FE2136" w:rsidP="00FE2136">
      <w:pPr>
        <w:pStyle w:val="ListParagraph"/>
        <w:numPr>
          <w:ilvl w:val="0"/>
          <w:numId w:val="1"/>
        </w:numPr>
      </w:pPr>
      <w:r>
        <w:t>Niet belastbaar</w:t>
      </w:r>
    </w:p>
    <w:p w:rsidR="00FE2136" w:rsidRPr="00FE2136" w:rsidRDefault="00FE2136" w:rsidP="00FE2136">
      <w:pPr>
        <w:pStyle w:val="ListParagraph"/>
        <w:numPr>
          <w:ilvl w:val="1"/>
          <w:numId w:val="1"/>
        </w:numPr>
        <w:rPr>
          <w:highlight w:val="green"/>
        </w:rPr>
      </w:pPr>
      <w:r w:rsidRPr="00FE2136">
        <w:rPr>
          <w:highlight w:val="green"/>
        </w:rPr>
        <w:t>Art 44 1° WIB</w:t>
      </w:r>
    </w:p>
    <w:p w:rsidR="00FE2136" w:rsidRDefault="00FE2136" w:rsidP="00FE2136">
      <w:pPr>
        <w:pStyle w:val="ListParagraph"/>
        <w:numPr>
          <w:ilvl w:val="1"/>
          <w:numId w:val="1"/>
        </w:numPr>
      </w:pPr>
      <w:r>
        <w:t>Geen realisatie inkomen = geen geld om belastingen te betalen</w:t>
      </w:r>
    </w:p>
    <w:p w:rsidR="00FE2136" w:rsidRDefault="00FE2136" w:rsidP="00FE2136">
      <w:pPr>
        <w:pStyle w:val="ListParagraph"/>
        <w:numPr>
          <w:ilvl w:val="0"/>
          <w:numId w:val="1"/>
        </w:numPr>
      </w:pPr>
      <w:r>
        <w:t>Uitzonderingen</w:t>
      </w:r>
    </w:p>
    <w:p w:rsidR="00FE2136" w:rsidRDefault="00FE2136" w:rsidP="00FE2136">
      <w:pPr>
        <w:pStyle w:val="ListParagraph"/>
        <w:numPr>
          <w:ilvl w:val="1"/>
          <w:numId w:val="1"/>
        </w:numPr>
      </w:pPr>
      <w:r>
        <w:t>MW op voorraden en bestellingen in uitvoering</w:t>
      </w:r>
    </w:p>
    <w:p w:rsidR="00FE2136" w:rsidRDefault="00FE2136" w:rsidP="00FE2136">
      <w:pPr>
        <w:pStyle w:val="ListParagraph"/>
        <w:numPr>
          <w:ilvl w:val="2"/>
          <w:numId w:val="1"/>
        </w:numPr>
      </w:pPr>
      <w:r>
        <w:t>Art 44 1° WIB</w:t>
      </w:r>
    </w:p>
    <w:p w:rsidR="00FE2136" w:rsidRDefault="00FE2136" w:rsidP="00FE2136">
      <w:pPr>
        <w:pStyle w:val="ListParagraph"/>
        <w:numPr>
          <w:ilvl w:val="1"/>
          <w:numId w:val="1"/>
        </w:numPr>
      </w:pPr>
      <w:r>
        <w:t>Terugname eerder afgeboekte waardevermindering op FVA</w:t>
      </w:r>
    </w:p>
    <w:p w:rsidR="00FE2136" w:rsidRDefault="00FE2136" w:rsidP="00FE2136">
      <w:pPr>
        <w:pStyle w:val="ListParagraph"/>
        <w:numPr>
          <w:ilvl w:val="2"/>
          <w:numId w:val="1"/>
        </w:numPr>
      </w:pPr>
      <w:r>
        <w:t>Art 24 3° WIB</w:t>
      </w:r>
    </w:p>
    <w:p w:rsidR="00FE2136" w:rsidRDefault="00FE2136" w:rsidP="00FE2136">
      <w:pPr>
        <w:pStyle w:val="ListParagraph"/>
        <w:numPr>
          <w:ilvl w:val="2"/>
          <w:numId w:val="1"/>
        </w:numPr>
      </w:pPr>
      <w:r>
        <w:t>Zelfs als ze niet boekhoudkundig zijn uitgedrukt</w:t>
      </w:r>
    </w:p>
    <w:p w:rsidR="00FE2136" w:rsidRDefault="00FE2136" w:rsidP="00FE2136">
      <w:pPr>
        <w:pStyle w:val="ListParagraph"/>
        <w:numPr>
          <w:ilvl w:val="2"/>
          <w:numId w:val="1"/>
        </w:numPr>
      </w:pPr>
      <w:r>
        <w:t>Theorie : op aandelen is fiscaal geen minwaarde te claimen</w:t>
      </w:r>
    </w:p>
    <w:p w:rsidR="00FE2136" w:rsidRDefault="00FE2136" w:rsidP="00FE2136">
      <w:pPr>
        <w:pStyle w:val="ListParagraph"/>
        <w:numPr>
          <w:ilvl w:val="3"/>
          <w:numId w:val="1"/>
        </w:numPr>
      </w:pPr>
      <w:r>
        <w:t>Art 198 7°</w:t>
      </w:r>
    </w:p>
    <w:p w:rsidR="00FE2136" w:rsidRDefault="00FE2136" w:rsidP="00FE2136">
      <w:pPr>
        <w:pStyle w:val="ListParagraph"/>
        <w:numPr>
          <w:ilvl w:val="3"/>
          <w:numId w:val="1"/>
        </w:numPr>
      </w:pPr>
      <w:r>
        <w:t>Bewijs van MW bij fiscus</w:t>
      </w:r>
    </w:p>
    <w:p w:rsidR="00FE2136" w:rsidRDefault="00FE2136" w:rsidP="00FE2136"/>
    <w:p w:rsidR="00FE2136" w:rsidRPr="00FE2136" w:rsidRDefault="00FE2136" w:rsidP="00FE2136">
      <w:pPr>
        <w:pStyle w:val="ListParagraph"/>
        <w:ind w:left="360"/>
        <w:rPr>
          <w:u w:val="single"/>
        </w:rPr>
      </w:pPr>
      <w:r w:rsidRPr="00FE2136">
        <w:rPr>
          <w:u w:val="single"/>
        </w:rPr>
        <w:t>Verwezenlijkte MW</w:t>
      </w:r>
    </w:p>
    <w:p w:rsidR="00FE2136" w:rsidRPr="00FE2136" w:rsidRDefault="00FE2136" w:rsidP="00FE2136">
      <w:pPr>
        <w:pStyle w:val="ListParagraph"/>
        <w:numPr>
          <w:ilvl w:val="0"/>
          <w:numId w:val="1"/>
        </w:numPr>
        <w:rPr>
          <w:highlight w:val="green"/>
        </w:rPr>
      </w:pPr>
      <w:r w:rsidRPr="00FE2136">
        <w:rPr>
          <w:highlight w:val="green"/>
        </w:rPr>
        <w:t>Art 43 WIB</w:t>
      </w:r>
    </w:p>
    <w:p w:rsidR="00FE2136" w:rsidRDefault="007A67EA" w:rsidP="00FE2136">
      <w:pPr>
        <w:pStyle w:val="ListParagraph"/>
        <w:numPr>
          <w:ilvl w:val="0"/>
          <w:numId w:val="1"/>
        </w:numPr>
      </w:pPr>
      <w:r>
        <w:t>= positieve verschil tussen ontvangen vergoeding of verkoopwaarde (- vervreemdingskost) en aanschaffingsprijs – fiscaal aanvaardbare afschrijvingen</w:t>
      </w:r>
    </w:p>
    <w:p w:rsidR="00180409" w:rsidRDefault="00180409" w:rsidP="00180409"/>
    <w:p w:rsidR="007A67EA" w:rsidRDefault="00180409" w:rsidP="00FE2136">
      <w:pPr>
        <w:pStyle w:val="ListParagraph"/>
        <w:numPr>
          <w:ilvl w:val="0"/>
          <w:numId w:val="1"/>
        </w:numPr>
      </w:pPr>
      <w:r>
        <w:t>Oefening slide 27</w:t>
      </w:r>
    </w:p>
    <w:p w:rsidR="00FE2136" w:rsidRDefault="00FE2136" w:rsidP="00FE2136"/>
    <w:p w:rsidR="00FE2136" w:rsidRDefault="000C3B1F" w:rsidP="000C3B1F">
      <w:pPr>
        <w:pStyle w:val="ListParagraph"/>
        <w:ind w:left="360"/>
        <w:rPr>
          <w:u w:val="single"/>
        </w:rPr>
      </w:pPr>
      <w:r w:rsidRPr="000C3B1F">
        <w:rPr>
          <w:u w:val="single"/>
        </w:rPr>
        <w:t>Verwezenlijkte MW op (I)MVA: bijzondere regimes</w:t>
      </w:r>
    </w:p>
    <w:p w:rsidR="00CE7DF2" w:rsidRPr="00CE7DF2" w:rsidRDefault="00CE7DF2" w:rsidP="00CE7DF2">
      <w:pPr>
        <w:pStyle w:val="ListParagraph"/>
        <w:numPr>
          <w:ilvl w:val="0"/>
          <w:numId w:val="1"/>
        </w:numPr>
      </w:pPr>
      <w:r>
        <w:t xml:space="preserve">Vrijwillig verwezenlijkt of gedwongen activa </w:t>
      </w:r>
      <w:r>
        <w:rPr>
          <w:rFonts w:cstheme="minorHAnsi"/>
        </w:rPr>
        <w:t>≥</w:t>
      </w:r>
      <w:r>
        <w:t xml:space="preserve"> 5 jaar</w:t>
      </w:r>
    </w:p>
    <w:p w:rsidR="000C3B1F" w:rsidRPr="00CE7DF2" w:rsidRDefault="00CE7DF2" w:rsidP="000C3B1F">
      <w:pPr>
        <w:pStyle w:val="ListParagraph"/>
        <w:numPr>
          <w:ilvl w:val="0"/>
          <w:numId w:val="1"/>
        </w:numPr>
        <w:rPr>
          <w:highlight w:val="green"/>
        </w:rPr>
      </w:pPr>
      <w:r w:rsidRPr="00CE7DF2">
        <w:rPr>
          <w:highlight w:val="green"/>
        </w:rPr>
        <w:t>Art 44 2° WIB</w:t>
      </w:r>
    </w:p>
    <w:p w:rsidR="00CE7DF2" w:rsidRDefault="00CE7DF2" w:rsidP="00CE7DF2">
      <w:pPr>
        <w:pStyle w:val="ListParagraph"/>
        <w:numPr>
          <w:ilvl w:val="1"/>
          <w:numId w:val="1"/>
        </w:numPr>
      </w:pPr>
      <w:r>
        <w:t>Historische inflatiecorrectie</w:t>
      </w:r>
    </w:p>
    <w:p w:rsidR="00CE7DF2" w:rsidRDefault="00CE7DF2" w:rsidP="00CE7DF2">
      <w:pPr>
        <w:pStyle w:val="ListParagraph"/>
        <w:numPr>
          <w:ilvl w:val="2"/>
          <w:numId w:val="1"/>
        </w:numPr>
      </w:pPr>
      <w:r>
        <w:t>Als : verkoopprijs = gerevaloriseerde aanschaffingsprijs – afschrijvingen</w:t>
      </w:r>
    </w:p>
    <w:p w:rsidR="00CE7DF2" w:rsidRDefault="00CE7DF2" w:rsidP="00CE7DF2">
      <w:pPr>
        <w:pStyle w:val="ListParagraph"/>
        <w:numPr>
          <w:ilvl w:val="2"/>
          <w:numId w:val="1"/>
        </w:numPr>
      </w:pPr>
      <w:r>
        <w:t>=&gt; dan MW vrijgesteld</w:t>
      </w:r>
    </w:p>
    <w:p w:rsidR="00CE7DF2" w:rsidRDefault="00CE7DF2" w:rsidP="00CE7DF2">
      <w:pPr>
        <w:pStyle w:val="ListParagraph"/>
        <w:numPr>
          <w:ilvl w:val="1"/>
          <w:numId w:val="1"/>
        </w:numPr>
      </w:pPr>
      <w:r>
        <w:t>MW wordt tijdelijk vrijgesteld mits wederbelegging van volledige verkoopprijs of schadevergoeding in afschrijfbare (I)MA binnen 3 jaar</w:t>
      </w:r>
    </w:p>
    <w:p w:rsidR="00CE7DF2" w:rsidRDefault="00CE7DF2" w:rsidP="00CE7DF2">
      <w:pPr>
        <w:pStyle w:val="ListParagraph"/>
        <w:numPr>
          <w:ilvl w:val="2"/>
          <w:numId w:val="1"/>
        </w:numPr>
      </w:pPr>
      <w:r>
        <w:t>Vrijstelling tijdelijk MW wordt over tijd belast aan progressief tarief</w:t>
      </w:r>
    </w:p>
    <w:p w:rsidR="0047159B" w:rsidRDefault="0047159B" w:rsidP="00CE7DF2">
      <w:pPr>
        <w:pStyle w:val="ListParagraph"/>
        <w:numPr>
          <w:ilvl w:val="2"/>
          <w:numId w:val="1"/>
        </w:numPr>
      </w:pPr>
      <w:r>
        <w:t>Men kan ook kiezen voor onmiddellijke taxatie aan 16,5%</w:t>
      </w:r>
    </w:p>
    <w:p w:rsidR="0047159B" w:rsidRDefault="0047159B" w:rsidP="0047159B">
      <w:pPr>
        <w:pStyle w:val="ListParagraph"/>
        <w:numPr>
          <w:ilvl w:val="3"/>
          <w:numId w:val="1"/>
        </w:numPr>
      </w:pPr>
      <w:r>
        <w:t>Doet men in een jaar met globaal verlies</w:t>
      </w:r>
    </w:p>
    <w:p w:rsidR="0047159B" w:rsidRDefault="0047159B" w:rsidP="0047159B"/>
    <w:p w:rsidR="0047159B" w:rsidRDefault="0047159B" w:rsidP="0047159B">
      <w:pPr>
        <w:pStyle w:val="ListParagraph"/>
        <w:numPr>
          <w:ilvl w:val="0"/>
          <w:numId w:val="1"/>
        </w:numPr>
      </w:pPr>
      <w:r>
        <w:t>Oefening slide 29</w:t>
      </w:r>
    </w:p>
    <w:p w:rsidR="0047159B" w:rsidRDefault="0047159B" w:rsidP="0047159B"/>
    <w:p w:rsidR="0047159B" w:rsidRPr="0047159B" w:rsidRDefault="0047159B" w:rsidP="0047159B">
      <w:pPr>
        <w:pStyle w:val="ListParagraph"/>
        <w:ind w:left="360"/>
        <w:rPr>
          <w:u w:val="single"/>
        </w:rPr>
      </w:pPr>
      <w:r w:rsidRPr="0047159B">
        <w:rPr>
          <w:u w:val="single"/>
        </w:rPr>
        <w:lastRenderedPageBreak/>
        <w:t>Verwezenlijkte MW op aandelen (FVA) : bijzondere regimes</w:t>
      </w:r>
    </w:p>
    <w:p w:rsidR="0047159B" w:rsidRDefault="0047159B" w:rsidP="0047159B">
      <w:pPr>
        <w:pStyle w:val="ListParagraph"/>
        <w:numPr>
          <w:ilvl w:val="0"/>
          <w:numId w:val="1"/>
        </w:numPr>
      </w:pPr>
      <w:r>
        <w:t xml:space="preserve">Indien </w:t>
      </w:r>
      <w:r>
        <w:rPr>
          <w:rFonts w:cstheme="minorHAnsi"/>
        </w:rPr>
        <w:t>≥</w:t>
      </w:r>
      <w:r>
        <w:t xml:space="preserve"> 5 jaar in bedrijf belegd : taxatie aan 16,5%</w:t>
      </w:r>
    </w:p>
    <w:p w:rsidR="0047159B" w:rsidRDefault="0047159B" w:rsidP="0047159B">
      <w:pPr>
        <w:pStyle w:val="ListParagraph"/>
        <w:numPr>
          <w:ilvl w:val="1"/>
          <w:numId w:val="1"/>
        </w:numPr>
      </w:pPr>
      <w:r>
        <w:t xml:space="preserve">Tenzij MW een recuperatie is van eerder aanvaardbare minderwaarde </w:t>
      </w:r>
    </w:p>
    <w:p w:rsidR="0047159B" w:rsidRDefault="0047159B" w:rsidP="0047159B">
      <w:pPr>
        <w:pStyle w:val="ListParagraph"/>
        <w:numPr>
          <w:ilvl w:val="2"/>
          <w:numId w:val="1"/>
        </w:numPr>
      </w:pPr>
      <w:r>
        <w:t>Dan altijd progressief tarief</w:t>
      </w:r>
    </w:p>
    <w:p w:rsidR="0047159B" w:rsidRDefault="0047159B" w:rsidP="0047159B">
      <w:pPr>
        <w:pStyle w:val="ListParagraph"/>
        <w:numPr>
          <w:ilvl w:val="2"/>
          <w:numId w:val="1"/>
        </w:numPr>
      </w:pPr>
      <w:r>
        <w:t>Eerder theoretisch nu aandelen niet langer aftrekbaar zijn</w:t>
      </w:r>
    </w:p>
    <w:p w:rsidR="0047159B" w:rsidRDefault="0047159B" w:rsidP="0047159B">
      <w:pPr>
        <w:pStyle w:val="ListParagraph"/>
        <w:numPr>
          <w:ilvl w:val="3"/>
          <w:numId w:val="1"/>
        </w:numPr>
      </w:pPr>
      <w:r>
        <w:t>Art 198 7° WIB</w:t>
      </w:r>
    </w:p>
    <w:p w:rsidR="0047159B" w:rsidRDefault="0047159B" w:rsidP="0047159B"/>
    <w:p w:rsidR="0047159B" w:rsidRPr="0047159B" w:rsidRDefault="0047159B" w:rsidP="0047159B">
      <w:pPr>
        <w:pStyle w:val="ListParagraph"/>
        <w:ind w:left="360"/>
        <w:rPr>
          <w:u w:val="single"/>
        </w:rPr>
      </w:pPr>
      <w:r w:rsidRPr="0047159B">
        <w:rPr>
          <w:u w:val="single"/>
        </w:rPr>
        <w:t>Verwezenlijkte MW op gronden : bijzondere regimes</w:t>
      </w:r>
    </w:p>
    <w:p w:rsidR="0047159B" w:rsidRDefault="0047159B" w:rsidP="0047159B">
      <w:pPr>
        <w:pStyle w:val="ListParagraph"/>
        <w:numPr>
          <w:ilvl w:val="0"/>
          <w:numId w:val="1"/>
        </w:numPr>
      </w:pPr>
      <w:r>
        <w:t xml:space="preserve">Altijd belastbaar </w:t>
      </w:r>
    </w:p>
    <w:p w:rsidR="0047159B" w:rsidRDefault="0047159B" w:rsidP="0047159B">
      <w:pPr>
        <w:pStyle w:val="ListParagraph"/>
        <w:numPr>
          <w:ilvl w:val="0"/>
          <w:numId w:val="1"/>
        </w:numPr>
      </w:pPr>
      <w:r>
        <w:t>Uitzondering</w:t>
      </w:r>
    </w:p>
    <w:p w:rsidR="0047159B" w:rsidRDefault="0047159B" w:rsidP="0047159B">
      <w:pPr>
        <w:pStyle w:val="ListParagraph"/>
        <w:numPr>
          <w:ilvl w:val="1"/>
          <w:numId w:val="1"/>
        </w:numPr>
      </w:pPr>
      <w:r>
        <w:t>Land- en tuinbouw</w:t>
      </w:r>
    </w:p>
    <w:p w:rsidR="0047159B" w:rsidRDefault="0047159B" w:rsidP="0047159B">
      <w:pPr>
        <w:pStyle w:val="ListParagraph"/>
        <w:numPr>
          <w:ilvl w:val="2"/>
          <w:numId w:val="1"/>
        </w:numPr>
      </w:pPr>
      <w:r>
        <w:t>Onvoorwaardelijk vrijgesteld</w:t>
      </w:r>
    </w:p>
    <w:p w:rsidR="0047159B" w:rsidRDefault="0047159B" w:rsidP="0047159B"/>
    <w:p w:rsidR="0047159B" w:rsidRDefault="0047159B" w:rsidP="00BE57B3">
      <w:pPr>
        <w:pStyle w:val="ListParagraph"/>
        <w:ind w:left="360"/>
      </w:pPr>
    </w:p>
    <w:p w:rsidR="00BE57B3" w:rsidRPr="00BE57B3" w:rsidRDefault="00BE57B3" w:rsidP="00BE57B3">
      <w:pPr>
        <w:pStyle w:val="ListParagraph"/>
        <w:ind w:left="360"/>
        <w:rPr>
          <w:u w:val="single"/>
        </w:rPr>
      </w:pPr>
      <w:r w:rsidRPr="00BE57B3">
        <w:rPr>
          <w:u w:val="single"/>
        </w:rPr>
        <w:t>Vrijwillig verwezenlijkte meerwaarden</w:t>
      </w:r>
    </w:p>
    <w:p w:rsidR="00BE57B3" w:rsidRDefault="00BE57B3" w:rsidP="00BE57B3">
      <w:pPr>
        <w:pStyle w:val="ListParagraph"/>
        <w:ind w:left="360"/>
      </w:pPr>
    </w:p>
    <w:p w:rsidR="00BE57B3" w:rsidRPr="00357DB0" w:rsidRDefault="00357DB0" w:rsidP="00357DB0">
      <w:pPr>
        <w:pStyle w:val="ListParagraph"/>
        <w:numPr>
          <w:ilvl w:val="0"/>
          <w:numId w:val="1"/>
        </w:numPr>
        <w:rPr>
          <w:highlight w:val="green"/>
        </w:rPr>
      </w:pPr>
      <w:r w:rsidRPr="00357DB0">
        <w:rPr>
          <w:highlight w:val="green"/>
        </w:rPr>
        <w:t>Art 171 4° WIB</w:t>
      </w:r>
    </w:p>
    <w:p w:rsidR="00BE57B3" w:rsidRDefault="00357DB0" w:rsidP="00BE57B3">
      <w:pPr>
        <w:pStyle w:val="ListParagraph"/>
        <w:ind w:left="360"/>
      </w:pPr>
      <w:r>
        <w:rPr>
          <w:noProof/>
        </w:rPr>
        <w:drawing>
          <wp:anchor distT="0" distB="0" distL="114300" distR="114300" simplePos="0" relativeHeight="251662336" behindDoc="1" locked="0" layoutInCell="1" allowOverlap="1">
            <wp:simplePos x="0" y="0"/>
            <wp:positionH relativeFrom="column">
              <wp:posOffset>224155</wp:posOffset>
            </wp:positionH>
            <wp:positionV relativeFrom="paragraph">
              <wp:posOffset>186055</wp:posOffset>
            </wp:positionV>
            <wp:extent cx="4105275" cy="1724025"/>
            <wp:effectExtent l="0" t="0" r="9525" b="9525"/>
            <wp:wrapTight wrapText="bothSides">
              <wp:wrapPolygon edited="0">
                <wp:start x="0" y="0"/>
                <wp:lineTo x="0" y="21481"/>
                <wp:lineTo x="21550" y="21481"/>
                <wp:lineTo x="2155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6369" t="29406" r="12368" b="17369"/>
                    <a:stretch/>
                  </pic:blipFill>
                  <pic:spPr bwMode="auto">
                    <a:xfrm>
                      <a:off x="0" y="0"/>
                      <a:ext cx="4105275" cy="1724025"/>
                    </a:xfrm>
                    <a:prstGeom prst="rect">
                      <a:avLst/>
                    </a:prstGeom>
                    <a:ln>
                      <a:noFill/>
                    </a:ln>
                    <a:extLst>
                      <a:ext uri="{53640926-AAD7-44D8-BBD7-CCE9431645EC}">
                        <a14:shadowObscured xmlns:a14="http://schemas.microsoft.com/office/drawing/2010/main"/>
                      </a:ext>
                    </a:extLst>
                  </pic:spPr>
                </pic:pic>
              </a:graphicData>
            </a:graphic>
          </wp:anchor>
        </w:drawing>
      </w:r>
    </w:p>
    <w:p w:rsidR="00BE57B3" w:rsidRDefault="00BE57B3" w:rsidP="00BE57B3">
      <w:pPr>
        <w:pStyle w:val="ListParagraph"/>
        <w:ind w:left="360"/>
      </w:pPr>
    </w:p>
    <w:p w:rsidR="00BE57B3" w:rsidRDefault="00BE57B3" w:rsidP="00BE57B3">
      <w:pPr>
        <w:pStyle w:val="ListParagraph"/>
        <w:ind w:left="360"/>
      </w:pPr>
    </w:p>
    <w:p w:rsidR="00357DB0" w:rsidRDefault="00357DB0" w:rsidP="00BE57B3">
      <w:pPr>
        <w:pStyle w:val="ListParagraph"/>
        <w:ind w:left="360"/>
      </w:pPr>
    </w:p>
    <w:p w:rsidR="00357DB0" w:rsidRDefault="00357DB0" w:rsidP="00BE57B3">
      <w:pPr>
        <w:pStyle w:val="ListParagraph"/>
        <w:ind w:left="360"/>
      </w:pPr>
    </w:p>
    <w:p w:rsidR="00357DB0" w:rsidRDefault="00357DB0" w:rsidP="00BE57B3">
      <w:pPr>
        <w:pStyle w:val="ListParagraph"/>
        <w:ind w:left="360"/>
      </w:pPr>
    </w:p>
    <w:p w:rsidR="00357DB0" w:rsidRDefault="00357DB0" w:rsidP="00BE57B3">
      <w:pPr>
        <w:pStyle w:val="ListParagraph"/>
        <w:ind w:left="360"/>
      </w:pPr>
    </w:p>
    <w:p w:rsidR="00357DB0" w:rsidRDefault="00357DB0" w:rsidP="00BE57B3">
      <w:pPr>
        <w:pStyle w:val="ListParagraph"/>
        <w:ind w:left="360"/>
      </w:pPr>
    </w:p>
    <w:p w:rsidR="00357DB0" w:rsidRDefault="00357DB0" w:rsidP="00BE57B3">
      <w:pPr>
        <w:pStyle w:val="ListParagraph"/>
        <w:ind w:left="360"/>
      </w:pPr>
    </w:p>
    <w:p w:rsidR="00357DB0" w:rsidRDefault="00357DB0" w:rsidP="00BE57B3">
      <w:pPr>
        <w:pStyle w:val="ListParagraph"/>
        <w:ind w:left="360"/>
      </w:pPr>
    </w:p>
    <w:p w:rsidR="00357DB0" w:rsidRDefault="00357DB0" w:rsidP="00BE57B3">
      <w:pPr>
        <w:pStyle w:val="ListParagraph"/>
        <w:ind w:left="360"/>
      </w:pPr>
    </w:p>
    <w:p w:rsidR="00357DB0" w:rsidRDefault="00357DB0" w:rsidP="00BE57B3">
      <w:pPr>
        <w:pStyle w:val="ListParagraph"/>
        <w:ind w:left="360"/>
      </w:pPr>
    </w:p>
    <w:p w:rsidR="00357DB0" w:rsidRPr="00357DB0" w:rsidRDefault="00357DB0" w:rsidP="00BE57B3">
      <w:pPr>
        <w:pStyle w:val="ListParagraph"/>
        <w:ind w:left="360"/>
        <w:rPr>
          <w:u w:val="single"/>
        </w:rPr>
      </w:pPr>
      <w:r w:rsidRPr="00357DB0">
        <w:rPr>
          <w:u w:val="single"/>
        </w:rPr>
        <w:t>Gedwongen meerwaarden</w:t>
      </w:r>
    </w:p>
    <w:p w:rsidR="00357DB0" w:rsidRDefault="00357DB0" w:rsidP="00357DB0">
      <w:pPr>
        <w:pStyle w:val="ListParagraph"/>
        <w:numPr>
          <w:ilvl w:val="0"/>
          <w:numId w:val="1"/>
        </w:numPr>
      </w:pPr>
      <w:r>
        <w:t>Schdegeval, onteigening , ...</w:t>
      </w:r>
    </w:p>
    <w:p w:rsidR="00357DB0" w:rsidRDefault="00357DB0" w:rsidP="00357DB0">
      <w:pPr>
        <w:pStyle w:val="ListParagraph"/>
      </w:pPr>
      <w:r>
        <w:rPr>
          <w:noProof/>
        </w:rPr>
        <w:drawing>
          <wp:anchor distT="0" distB="0" distL="114300" distR="114300" simplePos="0" relativeHeight="251663360" behindDoc="1" locked="0" layoutInCell="1" allowOverlap="1">
            <wp:simplePos x="0" y="0"/>
            <wp:positionH relativeFrom="column">
              <wp:posOffset>224155</wp:posOffset>
            </wp:positionH>
            <wp:positionV relativeFrom="paragraph">
              <wp:posOffset>64770</wp:posOffset>
            </wp:positionV>
            <wp:extent cx="4152900" cy="1946910"/>
            <wp:effectExtent l="0" t="0" r="0" b="0"/>
            <wp:wrapTight wrapText="bothSides">
              <wp:wrapPolygon edited="0">
                <wp:start x="0" y="0"/>
                <wp:lineTo x="0" y="21346"/>
                <wp:lineTo x="21501" y="21346"/>
                <wp:lineTo x="2150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2236" t="29112" r="18319" b="12958"/>
                    <a:stretch/>
                  </pic:blipFill>
                  <pic:spPr bwMode="auto">
                    <a:xfrm>
                      <a:off x="0" y="0"/>
                      <a:ext cx="4152900" cy="1946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57DB0" w:rsidRDefault="00357DB0" w:rsidP="00357DB0">
      <w:pPr>
        <w:pStyle w:val="ListParagraph"/>
      </w:pPr>
    </w:p>
    <w:p w:rsidR="00357DB0" w:rsidRDefault="00357DB0" w:rsidP="00357DB0">
      <w:pPr>
        <w:pStyle w:val="ListParagraph"/>
      </w:pPr>
    </w:p>
    <w:p w:rsidR="00357DB0" w:rsidRDefault="00357DB0" w:rsidP="00357DB0">
      <w:pPr>
        <w:pStyle w:val="ListParagraph"/>
      </w:pPr>
    </w:p>
    <w:p w:rsidR="00357DB0" w:rsidRDefault="00357DB0" w:rsidP="00357DB0">
      <w:pPr>
        <w:pStyle w:val="ListParagraph"/>
      </w:pPr>
    </w:p>
    <w:p w:rsidR="00357DB0" w:rsidRDefault="00357DB0" w:rsidP="00357DB0">
      <w:pPr>
        <w:pStyle w:val="ListParagraph"/>
      </w:pPr>
    </w:p>
    <w:p w:rsidR="00357DB0" w:rsidRDefault="00357DB0" w:rsidP="00357DB0">
      <w:pPr>
        <w:pStyle w:val="ListParagraph"/>
      </w:pPr>
    </w:p>
    <w:p w:rsidR="00357DB0" w:rsidRDefault="00357DB0" w:rsidP="00357DB0">
      <w:pPr>
        <w:pStyle w:val="ListParagraph"/>
      </w:pPr>
    </w:p>
    <w:p w:rsidR="00357DB0" w:rsidRDefault="00357DB0" w:rsidP="00357DB0">
      <w:pPr>
        <w:pStyle w:val="ListParagraph"/>
      </w:pPr>
    </w:p>
    <w:p w:rsidR="00357DB0" w:rsidRDefault="00357DB0" w:rsidP="00357DB0">
      <w:pPr>
        <w:pStyle w:val="ListParagraph"/>
      </w:pPr>
    </w:p>
    <w:p w:rsidR="00357DB0" w:rsidRDefault="00357DB0" w:rsidP="00357DB0">
      <w:pPr>
        <w:pStyle w:val="ListParagraph"/>
      </w:pPr>
    </w:p>
    <w:p w:rsidR="00357DB0" w:rsidRDefault="00357DB0" w:rsidP="00357DB0">
      <w:pPr>
        <w:pStyle w:val="ListParagraph"/>
      </w:pPr>
    </w:p>
    <w:p w:rsidR="00357DB0" w:rsidRDefault="00357DB0" w:rsidP="00357DB0">
      <w:pPr>
        <w:pStyle w:val="ListParagraph"/>
      </w:pPr>
    </w:p>
    <w:p w:rsidR="00357DB0" w:rsidRDefault="00357DB0" w:rsidP="00357DB0">
      <w:pPr>
        <w:pStyle w:val="ListParagraph"/>
      </w:pPr>
    </w:p>
    <w:p w:rsidR="00357DB0" w:rsidRDefault="00357DB0" w:rsidP="00357DB0">
      <w:pPr>
        <w:pStyle w:val="ListParagraph"/>
      </w:pPr>
    </w:p>
    <w:p w:rsidR="00357DB0" w:rsidRDefault="00357DB0" w:rsidP="00357DB0">
      <w:pPr>
        <w:pStyle w:val="ListParagraph"/>
      </w:pPr>
    </w:p>
    <w:p w:rsidR="00357DB0" w:rsidRDefault="00357DB0" w:rsidP="00357DB0">
      <w:pPr>
        <w:pStyle w:val="ListParagraph"/>
      </w:pPr>
    </w:p>
    <w:p w:rsidR="00357DB0" w:rsidRPr="00357DB0" w:rsidRDefault="00357DB0" w:rsidP="00357DB0">
      <w:pPr>
        <w:pStyle w:val="ListParagraph"/>
        <w:ind w:left="360"/>
        <w:rPr>
          <w:u w:val="single"/>
        </w:rPr>
      </w:pPr>
      <w:r w:rsidRPr="00357DB0">
        <w:rPr>
          <w:u w:val="single"/>
        </w:rPr>
        <w:lastRenderedPageBreak/>
        <w:t>Stopzettingsmeerwaarden</w:t>
      </w:r>
    </w:p>
    <w:p w:rsidR="00357DB0" w:rsidRPr="006602B7" w:rsidRDefault="006602B7" w:rsidP="006602B7">
      <w:pPr>
        <w:pStyle w:val="ListParagraph"/>
        <w:numPr>
          <w:ilvl w:val="0"/>
          <w:numId w:val="1"/>
        </w:numPr>
        <w:rPr>
          <w:highlight w:val="green"/>
        </w:rPr>
      </w:pPr>
      <w:r w:rsidRPr="006602B7">
        <w:rPr>
          <w:highlight w:val="green"/>
        </w:rPr>
        <w:t>Art 28 WIB</w:t>
      </w:r>
    </w:p>
    <w:p w:rsidR="006602B7" w:rsidRPr="006602B7" w:rsidRDefault="006602B7" w:rsidP="006602B7">
      <w:pPr>
        <w:pStyle w:val="ListParagraph"/>
        <w:numPr>
          <w:ilvl w:val="0"/>
          <w:numId w:val="1"/>
        </w:numPr>
        <w:rPr>
          <w:highlight w:val="green"/>
        </w:rPr>
      </w:pPr>
      <w:r w:rsidRPr="006602B7">
        <w:rPr>
          <w:highlight w:val="green"/>
        </w:rPr>
        <w:t>Art 47 WIB</w:t>
      </w:r>
    </w:p>
    <w:p w:rsidR="006602B7" w:rsidRDefault="006602B7" w:rsidP="006602B7">
      <w:pPr>
        <w:pStyle w:val="ListParagraph"/>
        <w:numPr>
          <w:ilvl w:val="0"/>
          <w:numId w:val="1"/>
        </w:numPr>
      </w:pPr>
      <w:r>
        <w:t>MW behaald of vastgesteld naar aanleiding van volledige en definitieve stopzetting onderneming of zelfstandig beroep</w:t>
      </w:r>
    </w:p>
    <w:p w:rsidR="006602B7" w:rsidRDefault="006602B7" w:rsidP="006602B7">
      <w:pPr>
        <w:pStyle w:val="ListParagraph"/>
        <w:numPr>
          <w:ilvl w:val="0"/>
          <w:numId w:val="1"/>
        </w:numPr>
      </w:pPr>
      <w:r>
        <w:t>Belastbaar regime</w:t>
      </w:r>
    </w:p>
    <w:p w:rsidR="006602B7" w:rsidRDefault="006602B7" w:rsidP="006602B7">
      <w:pPr>
        <w:pStyle w:val="ListParagraph"/>
        <w:numPr>
          <w:ilvl w:val="1"/>
          <w:numId w:val="1"/>
        </w:numPr>
      </w:pPr>
      <w:r>
        <w:t>Regel : taxatie aan progressief tarief</w:t>
      </w:r>
    </w:p>
    <w:p w:rsidR="006602B7" w:rsidRDefault="006602B7" w:rsidP="006602B7">
      <w:pPr>
        <w:pStyle w:val="ListParagraph"/>
        <w:numPr>
          <w:ilvl w:val="1"/>
          <w:numId w:val="1"/>
        </w:numPr>
      </w:pPr>
      <w:r>
        <w:t xml:space="preserve">Maar meestal doet men taxatie aan afzonderlijk tarief </w:t>
      </w:r>
    </w:p>
    <w:p w:rsidR="006602B7" w:rsidRDefault="006602B7" w:rsidP="006602B7">
      <w:pPr>
        <w:pStyle w:val="ListParagraph"/>
        <w:numPr>
          <w:ilvl w:val="1"/>
          <w:numId w:val="1"/>
        </w:numPr>
      </w:pPr>
      <w:r>
        <w:t>IMV (goodwill)</w:t>
      </w:r>
    </w:p>
    <w:p w:rsidR="006602B7" w:rsidRDefault="006602B7" w:rsidP="006602B7">
      <w:pPr>
        <w:pStyle w:val="ListParagraph"/>
        <w:numPr>
          <w:ilvl w:val="2"/>
          <w:numId w:val="1"/>
        </w:numPr>
      </w:pPr>
      <w:r>
        <w:t>33% in de mate dat MW niet meer bedraagt dan belaste netto-/winst van laatste 4 jaar</w:t>
      </w:r>
    </w:p>
    <w:p w:rsidR="006602B7" w:rsidRPr="00393692" w:rsidRDefault="006602B7" w:rsidP="006602B7">
      <w:pPr>
        <w:pStyle w:val="ListParagraph"/>
        <w:numPr>
          <w:ilvl w:val="3"/>
          <w:numId w:val="1"/>
        </w:numPr>
        <w:rPr>
          <w:highlight w:val="green"/>
        </w:rPr>
      </w:pPr>
      <w:r w:rsidRPr="00393692">
        <w:rPr>
          <w:highlight w:val="green"/>
        </w:rPr>
        <w:t>Art 171 1° c)</w:t>
      </w:r>
      <w:r w:rsidR="00393692" w:rsidRPr="00393692">
        <w:rPr>
          <w:highlight w:val="green"/>
        </w:rPr>
        <w:t xml:space="preserve"> WIB</w:t>
      </w:r>
    </w:p>
    <w:p w:rsidR="006602B7" w:rsidRDefault="006602B7" w:rsidP="006602B7">
      <w:pPr>
        <w:pStyle w:val="ListParagraph"/>
        <w:numPr>
          <w:ilvl w:val="3"/>
          <w:numId w:val="1"/>
        </w:numPr>
      </w:pPr>
      <w:r>
        <w:t>Rest : progressief tarief</w:t>
      </w:r>
    </w:p>
    <w:p w:rsidR="006602B7" w:rsidRDefault="006602B7" w:rsidP="006602B7">
      <w:pPr>
        <w:pStyle w:val="ListParagraph"/>
        <w:numPr>
          <w:ilvl w:val="2"/>
          <w:numId w:val="1"/>
        </w:numPr>
      </w:pPr>
      <w:r>
        <w:t>16,5% bij gedwongen definitieve stopzetting, stopzetting vanaf 60jaar, stopzetting bij overleiden</w:t>
      </w:r>
    </w:p>
    <w:p w:rsidR="00393692" w:rsidRPr="00393692" w:rsidRDefault="00393692" w:rsidP="00393692">
      <w:pPr>
        <w:pStyle w:val="ListParagraph"/>
        <w:numPr>
          <w:ilvl w:val="3"/>
          <w:numId w:val="1"/>
        </w:numPr>
        <w:rPr>
          <w:highlight w:val="green"/>
        </w:rPr>
      </w:pPr>
      <w:r w:rsidRPr="00393692">
        <w:rPr>
          <w:highlight w:val="green"/>
        </w:rPr>
        <w:t>Art 171 4° b) WIB</w:t>
      </w:r>
    </w:p>
    <w:p w:rsidR="00393692" w:rsidRDefault="00393692" w:rsidP="00393692"/>
    <w:p w:rsidR="00393692" w:rsidRPr="00393692" w:rsidRDefault="00393692" w:rsidP="00393692">
      <w:pPr>
        <w:pStyle w:val="ListParagraph"/>
        <w:ind w:left="360"/>
        <w:rPr>
          <w:u w:val="single"/>
        </w:rPr>
      </w:pPr>
      <w:r w:rsidRPr="00393692">
        <w:rPr>
          <w:u w:val="single"/>
        </w:rPr>
        <w:t>Vrijstellingsregime: voortzettingsregime</w:t>
      </w:r>
    </w:p>
    <w:p w:rsidR="00393692" w:rsidRPr="00B801DF" w:rsidRDefault="00B801DF" w:rsidP="00393692">
      <w:pPr>
        <w:pStyle w:val="ListParagraph"/>
        <w:numPr>
          <w:ilvl w:val="0"/>
          <w:numId w:val="1"/>
        </w:numPr>
        <w:rPr>
          <w:highlight w:val="green"/>
        </w:rPr>
      </w:pPr>
      <w:r w:rsidRPr="00B801DF">
        <w:rPr>
          <w:highlight w:val="green"/>
        </w:rPr>
        <w:t>Art 46 WIB</w:t>
      </w:r>
    </w:p>
    <w:p w:rsidR="00B801DF" w:rsidRDefault="00B801DF" w:rsidP="00393692">
      <w:pPr>
        <w:pStyle w:val="ListParagraph"/>
        <w:numPr>
          <w:ilvl w:val="0"/>
          <w:numId w:val="1"/>
        </w:numPr>
      </w:pPr>
      <w:r>
        <w:t>Vergemakkelijken van overgang bedrijf of vrij beroep</w:t>
      </w:r>
    </w:p>
    <w:p w:rsidR="00B801DF" w:rsidRDefault="00B801DF" w:rsidP="00393692">
      <w:pPr>
        <w:pStyle w:val="ListParagraph"/>
        <w:numPr>
          <w:ilvl w:val="0"/>
          <w:numId w:val="1"/>
        </w:numPr>
      </w:pPr>
      <w:r>
        <w:t>Altijd optioneel</w:t>
      </w:r>
    </w:p>
    <w:p w:rsidR="00B801DF" w:rsidRDefault="00B801DF" w:rsidP="00393692">
      <w:pPr>
        <w:pStyle w:val="ListParagraph"/>
        <w:numPr>
          <w:ilvl w:val="0"/>
          <w:numId w:val="1"/>
        </w:numPr>
      </w:pPr>
      <w:r>
        <w:t>Wanneer</w:t>
      </w:r>
    </w:p>
    <w:p w:rsidR="00B801DF" w:rsidRDefault="00B801DF" w:rsidP="00B801DF">
      <w:pPr>
        <w:pStyle w:val="ListParagraph"/>
        <w:numPr>
          <w:ilvl w:val="1"/>
          <w:numId w:val="1"/>
        </w:numPr>
      </w:pPr>
      <w:r>
        <w:t>Overname door echtgenoot / erfgenaam in rechte lijn</w:t>
      </w:r>
    </w:p>
    <w:p w:rsidR="00B801DF" w:rsidRDefault="00B801DF" w:rsidP="00B801DF">
      <w:pPr>
        <w:pStyle w:val="ListParagraph"/>
        <w:numPr>
          <w:ilvl w:val="1"/>
          <w:numId w:val="1"/>
        </w:numPr>
      </w:pPr>
      <w:r>
        <w:t>Inbreng in vennootschap en exclusief vergoed door uitgifte van aandelen</w:t>
      </w:r>
    </w:p>
    <w:p w:rsidR="00B801DF" w:rsidRDefault="00B801DF" w:rsidP="00B801DF">
      <w:pPr>
        <w:pStyle w:val="ListParagraph"/>
        <w:numPr>
          <w:ilvl w:val="0"/>
          <w:numId w:val="1"/>
        </w:numPr>
      </w:pPr>
      <w:r>
        <w:t>Neutraliteit</w:t>
      </w:r>
    </w:p>
    <w:p w:rsidR="00B801DF" w:rsidRDefault="00B801DF" w:rsidP="00B801DF">
      <w:pPr>
        <w:pStyle w:val="ListParagraph"/>
        <w:numPr>
          <w:ilvl w:val="1"/>
          <w:numId w:val="1"/>
        </w:numPr>
      </w:pPr>
      <w:r>
        <w:t>Activa schuiven onveranderd door van overlater naar overnemer</w:t>
      </w:r>
    </w:p>
    <w:p w:rsidR="00B801DF" w:rsidRDefault="00B801DF" w:rsidP="00B801DF">
      <w:pPr>
        <w:pStyle w:val="ListParagraph"/>
        <w:numPr>
          <w:ilvl w:val="1"/>
          <w:numId w:val="1"/>
        </w:numPr>
      </w:pPr>
      <w:r>
        <w:t>Behoud van fiscale waarde van overlater bij overnemer, ongeacht werkelijke overnameprijs/ waarde</w:t>
      </w:r>
    </w:p>
    <w:p w:rsidR="00B801DF" w:rsidRDefault="00B801DF" w:rsidP="00B801DF">
      <w:pPr>
        <w:pStyle w:val="ListParagraph"/>
        <w:numPr>
          <w:ilvl w:val="1"/>
          <w:numId w:val="1"/>
        </w:numPr>
      </w:pPr>
      <w:r>
        <w:t>Geen step up</w:t>
      </w:r>
    </w:p>
    <w:p w:rsidR="00B801DF" w:rsidRDefault="00B801DF" w:rsidP="00B801DF">
      <w:pPr>
        <w:pStyle w:val="ListParagraph"/>
        <w:numPr>
          <w:ilvl w:val="2"/>
          <w:numId w:val="1"/>
        </w:numPr>
      </w:pPr>
      <w:r>
        <w:t>Uitstel van belasting (tijdelijke vrijstelling)</w:t>
      </w:r>
    </w:p>
    <w:p w:rsidR="00B801DF" w:rsidRDefault="00B801DF" w:rsidP="00B801DF"/>
    <w:p w:rsidR="00B801DF" w:rsidRDefault="00B801DF" w:rsidP="00B801DF">
      <w:pPr>
        <w:pStyle w:val="ListParagraph"/>
        <w:numPr>
          <w:ilvl w:val="0"/>
          <w:numId w:val="1"/>
        </w:numPr>
      </w:pPr>
      <w:r>
        <w:t>Arbitrage tussen =&gt; keuze maken !</w:t>
      </w:r>
    </w:p>
    <w:p w:rsidR="00B801DF" w:rsidRDefault="00B801DF" w:rsidP="00B801DF">
      <w:pPr>
        <w:pStyle w:val="ListParagraph"/>
        <w:numPr>
          <w:ilvl w:val="1"/>
          <w:numId w:val="1"/>
        </w:numPr>
      </w:pPr>
      <w:r>
        <w:t xml:space="preserve">Taxatie overlater aan 16,5 – 33 % en step up bij overnemer </w:t>
      </w:r>
    </w:p>
    <w:p w:rsidR="00B801DF" w:rsidRDefault="00B801DF" w:rsidP="00B801DF">
      <w:pPr>
        <w:pStyle w:val="ListParagraph"/>
        <w:numPr>
          <w:ilvl w:val="2"/>
          <w:numId w:val="1"/>
        </w:numPr>
      </w:pPr>
      <w:r>
        <w:t>Step up overnemer : afschrijving op werkelijke overnameprijs of waarde</w:t>
      </w:r>
    </w:p>
    <w:p w:rsidR="00B801DF" w:rsidRDefault="00B801DF" w:rsidP="00B801DF">
      <w:pPr>
        <w:pStyle w:val="ListParagraph"/>
        <w:numPr>
          <w:ilvl w:val="1"/>
          <w:numId w:val="1"/>
        </w:numPr>
      </w:pPr>
      <w:r>
        <w:t>Of geen taxatie overlater maar geen step up overnemer</w:t>
      </w:r>
    </w:p>
    <w:p w:rsidR="00055A79" w:rsidRDefault="00055A79" w:rsidP="00055A79"/>
    <w:p w:rsidR="00B93C70" w:rsidRDefault="00B93C70" w:rsidP="00055A79"/>
    <w:p w:rsidR="00B93C70" w:rsidRDefault="00B93C70" w:rsidP="00055A79"/>
    <w:p w:rsidR="00B93C70" w:rsidRDefault="00B93C70" w:rsidP="00055A79"/>
    <w:p w:rsidR="00B93C70" w:rsidRDefault="00B93C70" w:rsidP="00055A79"/>
    <w:p w:rsidR="00B93C70" w:rsidRDefault="00B93C70" w:rsidP="00055A79"/>
    <w:p w:rsidR="00B93C70" w:rsidRDefault="00B93C70" w:rsidP="00055A79"/>
    <w:p w:rsidR="00B93C70" w:rsidRDefault="00B93C70" w:rsidP="00055A79"/>
    <w:p w:rsidR="00B93C70" w:rsidRDefault="00B93C70" w:rsidP="00055A79"/>
    <w:p w:rsidR="00B93C70" w:rsidRDefault="00B93C70" w:rsidP="00055A79"/>
    <w:p w:rsidR="00B93C70" w:rsidRDefault="00B93C70" w:rsidP="00055A79"/>
    <w:p w:rsidR="00B93C70" w:rsidRDefault="00B93C70" w:rsidP="00055A79"/>
    <w:p w:rsidR="00055A79" w:rsidRDefault="00055A79" w:rsidP="00055A79"/>
    <w:p w:rsidR="00055A79" w:rsidRPr="00055A79" w:rsidRDefault="00055A79" w:rsidP="00055A79">
      <w:pPr>
        <w:pStyle w:val="samenvatting"/>
        <w:numPr>
          <w:ilvl w:val="0"/>
          <w:numId w:val="9"/>
        </w:numPr>
      </w:pPr>
      <w:r w:rsidRPr="00055A79">
        <w:lastRenderedPageBreak/>
        <w:t>Vastelling netto – BI</w:t>
      </w:r>
    </w:p>
    <w:p w:rsidR="00055A79" w:rsidRDefault="00055A79" w:rsidP="00055A79"/>
    <w:p w:rsidR="00055A79" w:rsidRPr="00563535" w:rsidRDefault="00563535" w:rsidP="00563535">
      <w:pPr>
        <w:pStyle w:val="ListParagraph"/>
        <w:ind w:left="360"/>
        <w:rPr>
          <w:u w:val="single"/>
        </w:rPr>
      </w:pPr>
      <w:r w:rsidRPr="00563535">
        <w:rPr>
          <w:u w:val="single"/>
        </w:rPr>
        <w:t>Vrijgestelde waardeverminderingen</w:t>
      </w:r>
    </w:p>
    <w:p w:rsidR="00563535" w:rsidRPr="00563535" w:rsidRDefault="00563535" w:rsidP="00563535">
      <w:pPr>
        <w:pStyle w:val="ListParagraph"/>
        <w:numPr>
          <w:ilvl w:val="0"/>
          <w:numId w:val="1"/>
        </w:numPr>
        <w:rPr>
          <w:highlight w:val="green"/>
        </w:rPr>
      </w:pPr>
      <w:r w:rsidRPr="00563535">
        <w:rPr>
          <w:highlight w:val="green"/>
        </w:rPr>
        <w:t>Art 48 WIB</w:t>
      </w:r>
    </w:p>
    <w:p w:rsidR="00563535" w:rsidRDefault="00563535" w:rsidP="00563535">
      <w:pPr>
        <w:pStyle w:val="ListParagraph"/>
        <w:numPr>
          <w:ilvl w:val="0"/>
          <w:numId w:val="1"/>
        </w:numPr>
        <w:rPr>
          <w:highlight w:val="green"/>
        </w:rPr>
      </w:pPr>
      <w:r w:rsidRPr="00563535">
        <w:rPr>
          <w:highlight w:val="green"/>
        </w:rPr>
        <w:t>Art 49 WIB</w:t>
      </w:r>
    </w:p>
    <w:p w:rsidR="00563535" w:rsidRPr="00563535" w:rsidRDefault="00563535" w:rsidP="00563535">
      <w:pPr>
        <w:pStyle w:val="ListParagraph"/>
        <w:numPr>
          <w:ilvl w:val="0"/>
          <w:numId w:val="1"/>
        </w:numPr>
        <w:rPr>
          <w:highlight w:val="green"/>
        </w:rPr>
      </w:pPr>
      <w:r>
        <w:rPr>
          <w:highlight w:val="green"/>
        </w:rPr>
        <w:t>Art 22 KB/WIB</w:t>
      </w:r>
    </w:p>
    <w:p w:rsidR="00563535" w:rsidRDefault="00563535" w:rsidP="00563535"/>
    <w:p w:rsidR="00563535" w:rsidRDefault="00563535" w:rsidP="00563535">
      <w:pPr>
        <w:pStyle w:val="ListParagraph"/>
        <w:numPr>
          <w:ilvl w:val="0"/>
          <w:numId w:val="1"/>
        </w:numPr>
      </w:pPr>
      <w:r>
        <w:t>Ondernemingen zijn belastbaar op vorderingsbasis</w:t>
      </w:r>
    </w:p>
    <w:p w:rsidR="00563535" w:rsidRDefault="00563535" w:rsidP="00563535">
      <w:pPr>
        <w:pStyle w:val="ListParagraph"/>
        <w:numPr>
          <w:ilvl w:val="0"/>
          <w:numId w:val="1"/>
        </w:numPr>
      </w:pPr>
      <w:r>
        <w:t>Waardevermindering op vordering</w:t>
      </w:r>
    </w:p>
    <w:p w:rsidR="00563535" w:rsidRDefault="00563535" w:rsidP="00563535">
      <w:pPr>
        <w:pStyle w:val="ListParagraph"/>
        <w:numPr>
          <w:ilvl w:val="1"/>
          <w:numId w:val="1"/>
        </w:numPr>
      </w:pPr>
      <w:r>
        <w:t>Principieel alleen aftrekbaar indien zeker en vaststaand</w:t>
      </w:r>
    </w:p>
    <w:p w:rsidR="00563535" w:rsidRDefault="00563535" w:rsidP="00563535">
      <w:pPr>
        <w:pStyle w:val="ListParagraph"/>
        <w:numPr>
          <w:ilvl w:val="0"/>
          <w:numId w:val="1"/>
        </w:numPr>
      </w:pPr>
      <w:r>
        <w:t>Waardevermindering op dubieuze debiteuren toch aftrekbaar als</w:t>
      </w:r>
    </w:p>
    <w:p w:rsidR="00563535" w:rsidRDefault="00563535" w:rsidP="00563535">
      <w:pPr>
        <w:pStyle w:val="ListParagraph"/>
        <w:numPr>
          <w:ilvl w:val="1"/>
          <w:numId w:val="1"/>
        </w:numPr>
      </w:pPr>
      <w:r>
        <w:t>Scherp omschreven</w:t>
      </w:r>
    </w:p>
    <w:p w:rsidR="00563535" w:rsidRDefault="00563535" w:rsidP="00563535">
      <w:pPr>
        <w:pStyle w:val="ListParagraph"/>
        <w:numPr>
          <w:ilvl w:val="1"/>
          <w:numId w:val="1"/>
        </w:numPr>
      </w:pPr>
      <w:r>
        <w:t>Waarschijnlijkheid uit bijzondere omstandigheden</w:t>
      </w:r>
    </w:p>
    <w:p w:rsidR="00563535" w:rsidRDefault="00563535" w:rsidP="00563535">
      <w:pPr>
        <w:pStyle w:val="ListParagraph"/>
        <w:numPr>
          <w:ilvl w:val="1"/>
          <w:numId w:val="1"/>
        </w:numPr>
      </w:pPr>
      <w:r>
        <w:t>Geboekt</w:t>
      </w:r>
    </w:p>
    <w:p w:rsidR="00563535" w:rsidRDefault="00563535" w:rsidP="00563535"/>
    <w:p w:rsidR="00563535" w:rsidRPr="00563535" w:rsidRDefault="00563535" w:rsidP="00563535">
      <w:pPr>
        <w:pStyle w:val="ListParagraph"/>
        <w:ind w:left="360"/>
        <w:rPr>
          <w:u w:val="single"/>
        </w:rPr>
      </w:pPr>
      <w:r w:rsidRPr="00563535">
        <w:rPr>
          <w:u w:val="single"/>
        </w:rPr>
        <w:t>Vrijgestelde voorzieningen risico’s en kosten</w:t>
      </w:r>
    </w:p>
    <w:p w:rsidR="00563535" w:rsidRPr="00563535" w:rsidRDefault="00563535" w:rsidP="00563535">
      <w:pPr>
        <w:pStyle w:val="ListParagraph"/>
        <w:numPr>
          <w:ilvl w:val="0"/>
          <w:numId w:val="1"/>
        </w:numPr>
        <w:rPr>
          <w:highlight w:val="green"/>
        </w:rPr>
      </w:pPr>
      <w:r w:rsidRPr="00563535">
        <w:rPr>
          <w:highlight w:val="green"/>
        </w:rPr>
        <w:t>Art 48 WIB</w:t>
      </w:r>
    </w:p>
    <w:p w:rsidR="00563535" w:rsidRPr="00563535" w:rsidRDefault="00563535" w:rsidP="00563535">
      <w:pPr>
        <w:pStyle w:val="ListParagraph"/>
        <w:numPr>
          <w:ilvl w:val="0"/>
          <w:numId w:val="1"/>
        </w:numPr>
        <w:rPr>
          <w:highlight w:val="green"/>
        </w:rPr>
      </w:pPr>
      <w:r w:rsidRPr="00563535">
        <w:rPr>
          <w:highlight w:val="green"/>
        </w:rPr>
        <w:t>Art 24 KB/WIB</w:t>
      </w:r>
    </w:p>
    <w:p w:rsidR="00563535" w:rsidRDefault="00563535" w:rsidP="00563535"/>
    <w:p w:rsidR="00563535" w:rsidRDefault="00563535" w:rsidP="00563535">
      <w:pPr>
        <w:pStyle w:val="ListParagraph"/>
        <w:numPr>
          <w:ilvl w:val="0"/>
          <w:numId w:val="1"/>
        </w:numPr>
      </w:pPr>
      <w:r>
        <w:t>Kosten zijn aftrekbaar als ze betaald of eisbaar zijn</w:t>
      </w:r>
    </w:p>
    <w:p w:rsidR="00563535" w:rsidRDefault="00563535" w:rsidP="00563535">
      <w:pPr>
        <w:pStyle w:val="ListParagraph"/>
        <w:numPr>
          <w:ilvl w:val="1"/>
          <w:numId w:val="1"/>
        </w:numPr>
      </w:pPr>
      <w:r>
        <w:t>Zeker en vaststaande schuld</w:t>
      </w:r>
    </w:p>
    <w:p w:rsidR="00563535" w:rsidRDefault="00563535" w:rsidP="00563535">
      <w:pPr>
        <w:pStyle w:val="ListParagraph"/>
        <w:numPr>
          <w:ilvl w:val="0"/>
          <w:numId w:val="1"/>
        </w:numPr>
      </w:pPr>
      <w:r>
        <w:t>Toch mogelijkheid belastingvrije provisie voor risico’s en kosten die niet aan Art 49 WIB voorwaarden voldoen maar toch op resultaat boekjaar drukken en gevolg zijn van tijdens boekjaar uitgeoefende werkzaameheden of voorgedane gebeurtenis</w:t>
      </w:r>
    </w:p>
    <w:p w:rsidR="00563535" w:rsidRDefault="00563535" w:rsidP="00563535">
      <w:pPr>
        <w:pStyle w:val="ListParagraph"/>
        <w:numPr>
          <w:ilvl w:val="0"/>
          <w:numId w:val="1"/>
        </w:numPr>
      </w:pPr>
      <w:r>
        <w:t>Vb</w:t>
      </w:r>
      <w:r>
        <w:tab/>
      </w:r>
    </w:p>
    <w:p w:rsidR="00563535" w:rsidRDefault="00563535" w:rsidP="00563535">
      <w:pPr>
        <w:pStyle w:val="ListParagraph"/>
        <w:numPr>
          <w:ilvl w:val="1"/>
          <w:numId w:val="1"/>
        </w:numPr>
      </w:pPr>
      <w:r>
        <w:t>Provisie groot onderhoud gebouw of machines</w:t>
      </w:r>
    </w:p>
    <w:p w:rsidR="00563535" w:rsidRDefault="00563535" w:rsidP="00563535">
      <w:pPr>
        <w:pStyle w:val="ListParagraph"/>
        <w:numPr>
          <w:ilvl w:val="1"/>
          <w:numId w:val="1"/>
        </w:numPr>
      </w:pPr>
      <w:r>
        <w:t>Provisies voor garantieverplichtingen</w:t>
      </w:r>
    </w:p>
    <w:p w:rsidR="00563535" w:rsidRDefault="00563535" w:rsidP="00563535"/>
    <w:p w:rsidR="00563535" w:rsidRPr="005419AD" w:rsidRDefault="005419AD" w:rsidP="005419AD">
      <w:pPr>
        <w:pStyle w:val="ListParagraph"/>
        <w:ind w:left="360"/>
        <w:rPr>
          <w:u w:val="single"/>
        </w:rPr>
      </w:pPr>
      <w:r w:rsidRPr="005419AD">
        <w:rPr>
          <w:u w:val="single"/>
        </w:rPr>
        <w:t>Aftrek beroepskosten/voorwaarden</w:t>
      </w:r>
    </w:p>
    <w:p w:rsidR="005419AD" w:rsidRDefault="001B290C" w:rsidP="005419AD">
      <w:pPr>
        <w:pStyle w:val="ListParagraph"/>
        <w:numPr>
          <w:ilvl w:val="0"/>
          <w:numId w:val="1"/>
        </w:numPr>
      </w:pPr>
      <w:r>
        <w:t>Gedaan om BI te verwerven of te behouden</w:t>
      </w:r>
    </w:p>
    <w:p w:rsidR="001B290C" w:rsidRDefault="001B290C" w:rsidP="001B290C">
      <w:pPr>
        <w:pStyle w:val="ListParagraph"/>
        <w:numPr>
          <w:ilvl w:val="1"/>
          <w:numId w:val="1"/>
        </w:numPr>
      </w:pPr>
      <w:r>
        <w:t>Band van noodzakelijkheid beroepsactiviteit</w:t>
      </w:r>
    </w:p>
    <w:p w:rsidR="001B290C" w:rsidRDefault="001B290C" w:rsidP="001B290C">
      <w:pPr>
        <w:pStyle w:val="ListParagraph"/>
        <w:numPr>
          <w:ilvl w:val="1"/>
          <w:numId w:val="1"/>
        </w:numPr>
      </w:pPr>
      <w:r>
        <w:t>Geen privékosten</w:t>
      </w:r>
    </w:p>
    <w:p w:rsidR="001B290C" w:rsidRDefault="001B290C" w:rsidP="001B290C">
      <w:pPr>
        <w:pStyle w:val="ListParagraph"/>
        <w:numPr>
          <w:ilvl w:val="1"/>
          <w:numId w:val="1"/>
        </w:numPr>
      </w:pPr>
      <w:r>
        <w:t>Grijze zone</w:t>
      </w:r>
    </w:p>
    <w:p w:rsidR="001B290C" w:rsidRDefault="001B290C" w:rsidP="001B290C">
      <w:pPr>
        <w:pStyle w:val="ListParagraph"/>
        <w:numPr>
          <w:ilvl w:val="0"/>
          <w:numId w:val="1"/>
        </w:numPr>
      </w:pPr>
      <w:r>
        <w:t>Gedaan/Gedragen in BT</w:t>
      </w:r>
    </w:p>
    <w:p w:rsidR="001B290C" w:rsidRDefault="001B290C" w:rsidP="001B290C">
      <w:pPr>
        <w:pStyle w:val="ListParagraph"/>
        <w:numPr>
          <w:ilvl w:val="1"/>
          <w:numId w:val="1"/>
        </w:numPr>
      </w:pPr>
      <w:r>
        <w:t>Betaald of zeker en vaststaande schuld en geboekt (er is factuur)</w:t>
      </w:r>
    </w:p>
    <w:p w:rsidR="001B290C" w:rsidRDefault="001B290C" w:rsidP="001B290C">
      <w:pPr>
        <w:pStyle w:val="ListParagraph"/>
        <w:numPr>
          <w:ilvl w:val="1"/>
          <w:numId w:val="1"/>
        </w:numPr>
      </w:pPr>
      <w:r>
        <w:t xml:space="preserve">Als er niet op vorderingsbasis wordt belast : keuze in tijdstip van aftrek </w:t>
      </w:r>
    </w:p>
    <w:p w:rsidR="001B290C" w:rsidRDefault="001B290C" w:rsidP="001B290C"/>
    <w:p w:rsidR="001B290C" w:rsidRDefault="001B290C" w:rsidP="001B290C"/>
    <w:p w:rsidR="00F00EF2" w:rsidRDefault="00F00EF2" w:rsidP="001B290C"/>
    <w:p w:rsidR="00F00EF2" w:rsidRDefault="00F00EF2" w:rsidP="001B290C"/>
    <w:p w:rsidR="00F00EF2" w:rsidRDefault="00F00EF2" w:rsidP="001B290C"/>
    <w:p w:rsidR="00F00EF2" w:rsidRDefault="00F00EF2" w:rsidP="001B290C"/>
    <w:p w:rsidR="00F00EF2" w:rsidRDefault="00F00EF2" w:rsidP="001B290C"/>
    <w:p w:rsidR="00F00EF2" w:rsidRDefault="00F00EF2" w:rsidP="001B290C"/>
    <w:p w:rsidR="00F00EF2" w:rsidRDefault="00F00EF2" w:rsidP="001B290C"/>
    <w:p w:rsidR="00F00EF2" w:rsidRDefault="00F00EF2" w:rsidP="001B290C"/>
    <w:p w:rsidR="00F00EF2" w:rsidRDefault="00F00EF2" w:rsidP="001B290C"/>
    <w:p w:rsidR="00F00EF2" w:rsidRDefault="00F00EF2" w:rsidP="001B290C"/>
    <w:p w:rsidR="001B290C" w:rsidRPr="00F00EF2" w:rsidRDefault="00F00EF2" w:rsidP="00F00EF2">
      <w:pPr>
        <w:pStyle w:val="ListParagraph"/>
        <w:ind w:left="360"/>
        <w:rPr>
          <w:u w:val="single"/>
        </w:rPr>
      </w:pPr>
      <w:r w:rsidRPr="00F00EF2">
        <w:rPr>
          <w:u w:val="single"/>
        </w:rPr>
        <w:lastRenderedPageBreak/>
        <w:t>Bewijs van aftrek beroepskosten</w:t>
      </w:r>
    </w:p>
    <w:p w:rsidR="00F00EF2" w:rsidRDefault="00F3576E" w:rsidP="00F3576E">
      <w:pPr>
        <w:pStyle w:val="ListParagraph"/>
        <w:numPr>
          <w:ilvl w:val="0"/>
          <w:numId w:val="1"/>
        </w:numPr>
      </w:pPr>
      <w:r>
        <w:t>Aftrek forfait</w:t>
      </w:r>
    </w:p>
    <w:p w:rsidR="00F3576E" w:rsidRDefault="00F3576E" w:rsidP="00F3576E">
      <w:pPr>
        <w:pStyle w:val="ListParagraph"/>
        <w:numPr>
          <w:ilvl w:val="1"/>
          <w:numId w:val="1"/>
        </w:numPr>
      </w:pPr>
      <w:r>
        <w:t>Nooit voor ondernemers</w:t>
      </w:r>
    </w:p>
    <w:p w:rsidR="00F3576E" w:rsidRDefault="00F3576E" w:rsidP="00F3576E">
      <w:pPr>
        <w:pStyle w:val="ListParagraph"/>
        <w:numPr>
          <w:ilvl w:val="1"/>
          <w:numId w:val="1"/>
        </w:numPr>
      </w:pPr>
      <w:r>
        <w:t>Altijd aftrek RSZ-bijdragen bovenop forfait</w:t>
      </w:r>
    </w:p>
    <w:p w:rsidR="00F3576E" w:rsidRDefault="00F3576E" w:rsidP="00F3576E">
      <w:pPr>
        <w:pStyle w:val="ListParagraph"/>
        <w:numPr>
          <w:ilvl w:val="1"/>
          <w:numId w:val="1"/>
        </w:numPr>
      </w:pPr>
      <w:r>
        <w:t>Type 1 : werknemers en baten</w:t>
      </w:r>
    </w:p>
    <w:p w:rsidR="00F3576E" w:rsidRPr="00F3576E" w:rsidRDefault="00F3576E" w:rsidP="00F3576E">
      <w:pPr>
        <w:pStyle w:val="ListParagraph"/>
        <w:numPr>
          <w:ilvl w:val="2"/>
          <w:numId w:val="1"/>
        </w:numPr>
        <w:rPr>
          <w:highlight w:val="green"/>
        </w:rPr>
      </w:pPr>
      <w:r w:rsidRPr="00F3576E">
        <w:rPr>
          <w:highlight w:val="green"/>
        </w:rPr>
        <w:t>Art 51 1° WIB</w:t>
      </w:r>
    </w:p>
    <w:p w:rsidR="00F3576E" w:rsidRDefault="00F3576E" w:rsidP="00F3576E">
      <w:pPr>
        <w:pStyle w:val="ListParagraph"/>
        <w:numPr>
          <w:ilvl w:val="2"/>
          <w:numId w:val="1"/>
        </w:numPr>
      </w:pPr>
      <w:r>
        <w:t>Degressief, met max forfaitair bedrag van 4320</w:t>
      </w:r>
    </w:p>
    <w:p w:rsidR="00F3576E" w:rsidRDefault="00F3576E" w:rsidP="00F3576E">
      <w:pPr>
        <w:pStyle w:val="ListParagraph"/>
        <w:numPr>
          <w:ilvl w:val="2"/>
          <w:numId w:val="1"/>
        </w:numPr>
      </w:pPr>
      <w:r>
        <w:t>Extra forfait voor lange woon/werkverplaatsing</w:t>
      </w:r>
    </w:p>
    <w:p w:rsidR="00F3576E" w:rsidRPr="00F3576E" w:rsidRDefault="00F3576E" w:rsidP="00F3576E">
      <w:pPr>
        <w:pStyle w:val="ListParagraph"/>
        <w:numPr>
          <w:ilvl w:val="3"/>
          <w:numId w:val="1"/>
        </w:numPr>
        <w:rPr>
          <w:highlight w:val="green"/>
        </w:rPr>
      </w:pPr>
      <w:r w:rsidRPr="00F3576E">
        <w:rPr>
          <w:highlight w:val="green"/>
        </w:rPr>
        <w:t xml:space="preserve">Art 28 KB/WIB </w:t>
      </w:r>
    </w:p>
    <w:p w:rsidR="00F3576E" w:rsidRDefault="00F3576E" w:rsidP="00F3576E">
      <w:pPr>
        <w:pStyle w:val="ListParagraph"/>
        <w:numPr>
          <w:ilvl w:val="1"/>
          <w:numId w:val="1"/>
        </w:numPr>
      </w:pPr>
      <w:r>
        <w:t>Type 2 : bedrijfsleiders</w:t>
      </w:r>
    </w:p>
    <w:p w:rsidR="00F3576E" w:rsidRPr="00F3576E" w:rsidRDefault="00F3576E" w:rsidP="00F3576E">
      <w:pPr>
        <w:pStyle w:val="ListParagraph"/>
        <w:numPr>
          <w:ilvl w:val="2"/>
          <w:numId w:val="1"/>
        </w:numPr>
        <w:rPr>
          <w:highlight w:val="green"/>
        </w:rPr>
      </w:pPr>
      <w:r w:rsidRPr="00F3576E">
        <w:rPr>
          <w:highlight w:val="green"/>
        </w:rPr>
        <w:t>Art 51 2° WIB</w:t>
      </w:r>
    </w:p>
    <w:p w:rsidR="00F3576E" w:rsidRDefault="00F3576E" w:rsidP="00F3576E">
      <w:pPr>
        <w:pStyle w:val="ListParagraph"/>
        <w:numPr>
          <w:ilvl w:val="2"/>
          <w:numId w:val="1"/>
        </w:numPr>
      </w:pPr>
      <w:r>
        <w:t xml:space="preserve">3% </w:t>
      </w:r>
    </w:p>
    <w:p w:rsidR="00F3576E" w:rsidRDefault="00F3576E" w:rsidP="00F3576E">
      <w:pPr>
        <w:pStyle w:val="ListParagraph"/>
        <w:numPr>
          <w:ilvl w:val="2"/>
          <w:numId w:val="1"/>
        </w:numPr>
      </w:pPr>
      <w:r>
        <w:t>Maximum forfaitair bedrag van 2.440</w:t>
      </w:r>
    </w:p>
    <w:p w:rsidR="00F3576E" w:rsidRDefault="00F3576E" w:rsidP="00F3576E">
      <w:pPr>
        <w:pStyle w:val="ListParagraph"/>
        <w:numPr>
          <w:ilvl w:val="1"/>
          <w:numId w:val="1"/>
        </w:numPr>
      </w:pPr>
      <w:r>
        <w:t>Type 3 : meewerkende echtgenoot zonder eigen statuut</w:t>
      </w:r>
    </w:p>
    <w:p w:rsidR="00F3576E" w:rsidRPr="00F3576E" w:rsidRDefault="00F3576E" w:rsidP="00F3576E">
      <w:pPr>
        <w:pStyle w:val="ListParagraph"/>
        <w:numPr>
          <w:ilvl w:val="2"/>
          <w:numId w:val="1"/>
        </w:numPr>
        <w:rPr>
          <w:highlight w:val="green"/>
        </w:rPr>
      </w:pPr>
      <w:r w:rsidRPr="00F3576E">
        <w:rPr>
          <w:highlight w:val="green"/>
        </w:rPr>
        <w:t>Art 51 3° WIB</w:t>
      </w:r>
    </w:p>
    <w:p w:rsidR="00F3576E" w:rsidRDefault="00F3576E" w:rsidP="00F3576E">
      <w:pPr>
        <w:pStyle w:val="ListParagraph"/>
        <w:numPr>
          <w:ilvl w:val="2"/>
          <w:numId w:val="1"/>
        </w:numPr>
      </w:pPr>
      <w:r>
        <w:t>5%</w:t>
      </w:r>
    </w:p>
    <w:p w:rsidR="00F3576E" w:rsidRDefault="00F3576E" w:rsidP="00F3576E">
      <w:pPr>
        <w:pStyle w:val="ListParagraph"/>
        <w:numPr>
          <w:ilvl w:val="2"/>
          <w:numId w:val="1"/>
        </w:numPr>
      </w:pPr>
      <w:r>
        <w:t>Maximum forfaitair bedrag van 4.060</w:t>
      </w:r>
    </w:p>
    <w:p w:rsidR="00F3576E" w:rsidRDefault="00F3576E" w:rsidP="00F3576E"/>
    <w:p w:rsidR="00F3576E" w:rsidRDefault="00F8232C" w:rsidP="00F8232C">
      <w:pPr>
        <w:pStyle w:val="ListParagraph"/>
        <w:numPr>
          <w:ilvl w:val="0"/>
          <w:numId w:val="1"/>
        </w:numPr>
      </w:pPr>
      <w:r>
        <w:t>Aftrek reële kosten</w:t>
      </w:r>
    </w:p>
    <w:p w:rsidR="00F8232C" w:rsidRDefault="00F8232C" w:rsidP="00F8232C">
      <w:pPr>
        <w:pStyle w:val="ListParagraph"/>
        <w:numPr>
          <w:ilvl w:val="1"/>
          <w:numId w:val="1"/>
        </w:numPr>
      </w:pPr>
      <w:r>
        <w:t>Bewijsstukken</w:t>
      </w:r>
    </w:p>
    <w:p w:rsidR="00F8232C" w:rsidRDefault="00F8232C" w:rsidP="00F8232C">
      <w:pPr>
        <w:pStyle w:val="ListParagraph"/>
        <w:numPr>
          <w:ilvl w:val="2"/>
          <w:numId w:val="1"/>
        </w:numPr>
      </w:pPr>
      <w:r>
        <w:t>Facturen, ereloonstaten, kastickets</w:t>
      </w:r>
    </w:p>
    <w:p w:rsidR="00F8232C" w:rsidRDefault="00F8232C" w:rsidP="00F8232C">
      <w:pPr>
        <w:pStyle w:val="ListParagraph"/>
        <w:numPr>
          <w:ilvl w:val="1"/>
          <w:numId w:val="1"/>
        </w:numPr>
      </w:pPr>
      <w:r>
        <w:t>Moeilijk</w:t>
      </w:r>
    </w:p>
    <w:p w:rsidR="00F8232C" w:rsidRDefault="00F8232C" w:rsidP="00F8232C">
      <w:pPr>
        <w:pStyle w:val="ListParagraph"/>
        <w:numPr>
          <w:ilvl w:val="2"/>
          <w:numId w:val="1"/>
        </w:numPr>
      </w:pPr>
      <w:r>
        <w:t>Individuele akkoorden fiscus en belastingplichtige</w:t>
      </w:r>
    </w:p>
    <w:p w:rsidR="00F8232C" w:rsidRDefault="00F8232C" w:rsidP="00F8232C">
      <w:pPr>
        <w:pStyle w:val="ListParagraph"/>
        <w:numPr>
          <w:ilvl w:val="1"/>
          <w:numId w:val="1"/>
        </w:numPr>
      </w:pPr>
      <w:r>
        <w:t>Nader bewijs</w:t>
      </w:r>
    </w:p>
    <w:p w:rsidR="00414E5C" w:rsidRDefault="00F8232C" w:rsidP="00414E5C">
      <w:pPr>
        <w:pStyle w:val="ListParagraph"/>
        <w:numPr>
          <w:ilvl w:val="2"/>
          <w:numId w:val="1"/>
        </w:numPr>
      </w:pPr>
      <w:r>
        <w:t>Erelonen en pensioenen, alleen als er individuele fiches worden opgesteld</w:t>
      </w:r>
    </w:p>
    <w:p w:rsidR="00A511CF" w:rsidRDefault="00A511CF" w:rsidP="00414E5C">
      <w:pPr>
        <w:pStyle w:val="ListParagraph"/>
        <w:numPr>
          <w:ilvl w:val="2"/>
          <w:numId w:val="1"/>
        </w:numPr>
      </w:pPr>
      <w:r>
        <w:t>Sanctie : niet-aftrekbaar en aanslag geheime commissielonen</w:t>
      </w:r>
    </w:p>
    <w:p w:rsidR="00A511CF" w:rsidRPr="00A511CF" w:rsidRDefault="00A511CF" w:rsidP="00A511CF">
      <w:pPr>
        <w:pStyle w:val="ListParagraph"/>
        <w:numPr>
          <w:ilvl w:val="3"/>
          <w:numId w:val="1"/>
        </w:numPr>
        <w:rPr>
          <w:highlight w:val="green"/>
        </w:rPr>
      </w:pPr>
      <w:r w:rsidRPr="00A511CF">
        <w:rPr>
          <w:highlight w:val="green"/>
        </w:rPr>
        <w:t>Art 219 WIB</w:t>
      </w:r>
    </w:p>
    <w:p w:rsidR="00A511CF" w:rsidRDefault="00A511CF" w:rsidP="00A511CF">
      <w:pPr>
        <w:pStyle w:val="ListParagraph"/>
        <w:numPr>
          <w:ilvl w:val="3"/>
          <w:numId w:val="1"/>
        </w:numPr>
      </w:pPr>
      <w:r>
        <w:t>100% : indien vertrekt aan natuurlijk persoon</w:t>
      </w:r>
    </w:p>
    <w:p w:rsidR="00A511CF" w:rsidRDefault="00A511CF" w:rsidP="00A511CF">
      <w:pPr>
        <w:pStyle w:val="ListParagraph"/>
        <w:numPr>
          <w:ilvl w:val="3"/>
          <w:numId w:val="1"/>
        </w:numPr>
      </w:pPr>
      <w:r>
        <w:t>50% : indien vertrekt aan rechtspersoon</w:t>
      </w:r>
    </w:p>
    <w:p w:rsidR="00A511CF" w:rsidRDefault="00A511CF" w:rsidP="00A511CF">
      <w:pPr>
        <w:pStyle w:val="ListParagraph"/>
        <w:numPr>
          <w:ilvl w:val="3"/>
          <w:numId w:val="1"/>
        </w:numPr>
      </w:pPr>
      <w:r>
        <w:t>Uitzonderingen</w:t>
      </w:r>
    </w:p>
    <w:p w:rsidR="00A511CF" w:rsidRDefault="00A511CF" w:rsidP="00A511CF">
      <w:pPr>
        <w:pStyle w:val="ListParagraph"/>
        <w:numPr>
          <w:ilvl w:val="4"/>
          <w:numId w:val="1"/>
        </w:numPr>
      </w:pPr>
      <w:r>
        <w:t>Voordelen tijdig zijn aangegeven door genieter in België of buitenlandse aangifte</w:t>
      </w:r>
    </w:p>
    <w:p w:rsidR="00A511CF" w:rsidRDefault="00A511CF" w:rsidP="00A511CF">
      <w:pPr>
        <w:pStyle w:val="ListParagraph"/>
        <w:numPr>
          <w:ilvl w:val="5"/>
          <w:numId w:val="1"/>
        </w:numPr>
      </w:pPr>
      <w:r>
        <w:t>Geen boetes mogelijk</w:t>
      </w:r>
    </w:p>
    <w:p w:rsidR="00A511CF" w:rsidRDefault="00A511CF" w:rsidP="00A511CF">
      <w:pPr>
        <w:pStyle w:val="ListParagraph"/>
        <w:numPr>
          <w:ilvl w:val="4"/>
          <w:numId w:val="1"/>
        </w:numPr>
      </w:pPr>
      <w:r>
        <w:t>Bij ondubbelzinnige identificatie van verkrijger van voordelen binnen 2 jaar en 6 maanden van 1 januari aanslagjaar</w:t>
      </w:r>
    </w:p>
    <w:p w:rsidR="00A511CF" w:rsidRDefault="00A511CF" w:rsidP="00A511CF">
      <w:pPr>
        <w:pStyle w:val="ListParagraph"/>
        <w:numPr>
          <w:ilvl w:val="5"/>
          <w:numId w:val="1"/>
        </w:numPr>
      </w:pPr>
      <w:r>
        <w:t>Wel boetes mogelijk</w:t>
      </w:r>
    </w:p>
    <w:p w:rsidR="00A511CF" w:rsidRDefault="00A511CF" w:rsidP="00A511CF">
      <w:pPr>
        <w:pStyle w:val="ListParagraph"/>
        <w:numPr>
          <w:ilvl w:val="1"/>
          <w:numId w:val="1"/>
        </w:numPr>
      </w:pPr>
      <w:r>
        <w:t>Overzicht</w:t>
      </w:r>
    </w:p>
    <w:p w:rsidR="00A511CF" w:rsidRPr="00F8034F" w:rsidRDefault="00F8034F" w:rsidP="00A511CF">
      <w:pPr>
        <w:pStyle w:val="ListParagraph"/>
        <w:numPr>
          <w:ilvl w:val="2"/>
          <w:numId w:val="1"/>
        </w:numPr>
        <w:rPr>
          <w:highlight w:val="green"/>
        </w:rPr>
      </w:pPr>
      <w:r w:rsidRPr="00F8034F">
        <w:rPr>
          <w:highlight w:val="green"/>
        </w:rPr>
        <w:t>Art 52 WIB</w:t>
      </w:r>
    </w:p>
    <w:p w:rsidR="00F8034F" w:rsidRDefault="00F8034F" w:rsidP="00F8034F">
      <w:pPr>
        <w:pStyle w:val="ListParagraph"/>
        <w:numPr>
          <w:ilvl w:val="1"/>
          <w:numId w:val="1"/>
        </w:numPr>
      </w:pPr>
      <w:r>
        <w:t>Nooit aftrekbare kosten</w:t>
      </w:r>
    </w:p>
    <w:p w:rsidR="00F8034F" w:rsidRPr="00F8034F" w:rsidRDefault="00F8034F" w:rsidP="00F8034F">
      <w:pPr>
        <w:pStyle w:val="ListParagraph"/>
        <w:numPr>
          <w:ilvl w:val="2"/>
          <w:numId w:val="1"/>
        </w:numPr>
        <w:rPr>
          <w:highlight w:val="green"/>
        </w:rPr>
      </w:pPr>
      <w:r w:rsidRPr="00F8034F">
        <w:rPr>
          <w:highlight w:val="green"/>
        </w:rPr>
        <w:t>Art 53 WIB</w:t>
      </w:r>
    </w:p>
    <w:p w:rsidR="00F8034F" w:rsidRDefault="00F8034F" w:rsidP="00F8034F">
      <w:pPr>
        <w:pStyle w:val="ListParagraph"/>
        <w:numPr>
          <w:ilvl w:val="1"/>
          <w:numId w:val="1"/>
        </w:numPr>
      </w:pPr>
      <w:r>
        <w:t>Fiscus mag opportuniteit uitgaven niet beoordelen</w:t>
      </w:r>
    </w:p>
    <w:p w:rsidR="00F8034F" w:rsidRDefault="00F8034F" w:rsidP="00F8034F">
      <w:pPr>
        <w:pStyle w:val="ListParagraph"/>
        <w:numPr>
          <w:ilvl w:val="2"/>
          <w:numId w:val="1"/>
        </w:numPr>
      </w:pPr>
      <w:r>
        <w:t>Vaste cassatierechtspraak</w:t>
      </w:r>
    </w:p>
    <w:p w:rsidR="00F8034F" w:rsidRDefault="00F8034F" w:rsidP="00F8034F">
      <w:pPr>
        <w:pStyle w:val="ListParagraph"/>
        <w:numPr>
          <w:ilvl w:val="2"/>
          <w:numId w:val="1"/>
        </w:numPr>
      </w:pPr>
      <w:r>
        <w:t>Uitzondering</w:t>
      </w:r>
    </w:p>
    <w:p w:rsidR="00F8034F" w:rsidRDefault="00F8034F" w:rsidP="00F8034F">
      <w:pPr>
        <w:pStyle w:val="ListParagraph"/>
        <w:numPr>
          <w:ilvl w:val="3"/>
          <w:numId w:val="1"/>
        </w:numPr>
      </w:pPr>
      <w:r>
        <w:t>Art 53 10° WIB</w:t>
      </w:r>
    </w:p>
    <w:p w:rsidR="00F8034F" w:rsidRDefault="00F8034F" w:rsidP="00F8034F">
      <w:pPr>
        <w:pStyle w:val="ListParagraph"/>
        <w:numPr>
          <w:ilvl w:val="3"/>
          <w:numId w:val="1"/>
        </w:numPr>
      </w:pPr>
      <w:r>
        <w:t>Alle kosten die op onredelijke wijze beroepsbehoeften overtreffen</w:t>
      </w:r>
    </w:p>
    <w:p w:rsidR="00F8034F" w:rsidRDefault="00F8034F" w:rsidP="00F8034F"/>
    <w:p w:rsidR="00F8034F" w:rsidRDefault="00F8034F" w:rsidP="00F8034F"/>
    <w:p w:rsidR="00F8034F" w:rsidRDefault="00F8034F" w:rsidP="00F8034F">
      <w:pPr>
        <w:pStyle w:val="ListParagraph"/>
        <w:numPr>
          <w:ilvl w:val="1"/>
          <w:numId w:val="1"/>
        </w:numPr>
      </w:pPr>
      <w:r>
        <w:lastRenderedPageBreak/>
        <w:t xml:space="preserve">Afschrijvingen </w:t>
      </w:r>
    </w:p>
    <w:p w:rsidR="00F8034F" w:rsidRDefault="00F8034F" w:rsidP="00F8034F">
      <w:pPr>
        <w:pStyle w:val="ListParagraph"/>
        <w:numPr>
          <w:ilvl w:val="2"/>
          <w:numId w:val="1"/>
        </w:numPr>
      </w:pPr>
      <w:r>
        <w:t>Vast actief</w:t>
      </w:r>
    </w:p>
    <w:p w:rsidR="00732069" w:rsidRDefault="00732069" w:rsidP="00732069">
      <w:pPr>
        <w:pStyle w:val="ListParagraph"/>
        <w:numPr>
          <w:ilvl w:val="3"/>
          <w:numId w:val="1"/>
        </w:numPr>
      </w:pPr>
      <w:r>
        <w:t>Niet in éénmaal aftrekbaar in jaar verwerving</w:t>
      </w:r>
    </w:p>
    <w:p w:rsidR="00732069" w:rsidRDefault="00732069" w:rsidP="00732069">
      <w:pPr>
        <w:pStyle w:val="ListParagraph"/>
        <w:numPr>
          <w:ilvl w:val="3"/>
          <w:numId w:val="1"/>
        </w:numPr>
      </w:pPr>
      <w:r>
        <w:t>Afschrijving in functie van fysische slijtage</w:t>
      </w:r>
    </w:p>
    <w:p w:rsidR="00732069" w:rsidRDefault="00732069" w:rsidP="00732069">
      <w:pPr>
        <w:pStyle w:val="ListParagraph"/>
        <w:numPr>
          <w:ilvl w:val="4"/>
          <w:numId w:val="1"/>
        </w:numPr>
      </w:pPr>
      <w:r>
        <w:t>Spreiding kost over economische levensduur</w:t>
      </w:r>
    </w:p>
    <w:p w:rsidR="00732069" w:rsidRDefault="00732069" w:rsidP="00732069">
      <w:pPr>
        <w:pStyle w:val="ListParagraph"/>
        <w:numPr>
          <w:ilvl w:val="3"/>
          <w:numId w:val="1"/>
        </w:numPr>
      </w:pPr>
      <w:r>
        <w:t>Fiscaal aftrekbaar indien reële waardevermindering in BT</w:t>
      </w:r>
    </w:p>
    <w:p w:rsidR="00732069" w:rsidRDefault="00732069" w:rsidP="00732069">
      <w:pPr>
        <w:pStyle w:val="ListParagraph"/>
        <w:numPr>
          <w:ilvl w:val="2"/>
          <w:numId w:val="1"/>
        </w:numPr>
      </w:pPr>
      <w:r>
        <w:t>Gronden</w:t>
      </w:r>
    </w:p>
    <w:p w:rsidR="00732069" w:rsidRDefault="00732069" w:rsidP="00732069">
      <w:pPr>
        <w:pStyle w:val="ListParagraph"/>
        <w:numPr>
          <w:ilvl w:val="3"/>
          <w:numId w:val="1"/>
        </w:numPr>
      </w:pPr>
      <w:r>
        <w:t>Geen waardevermindering, dus niet afschrijfbaar</w:t>
      </w:r>
    </w:p>
    <w:p w:rsidR="00732069" w:rsidRDefault="00732069" w:rsidP="00732069">
      <w:pPr>
        <w:pStyle w:val="ListParagraph"/>
        <w:numPr>
          <w:ilvl w:val="2"/>
          <w:numId w:val="1"/>
        </w:numPr>
      </w:pPr>
      <w:r>
        <w:t>FVA</w:t>
      </w:r>
    </w:p>
    <w:p w:rsidR="00732069" w:rsidRDefault="00732069" w:rsidP="00732069">
      <w:pPr>
        <w:pStyle w:val="ListParagraph"/>
        <w:numPr>
          <w:ilvl w:val="3"/>
          <w:numId w:val="1"/>
        </w:numPr>
      </w:pPr>
      <w:r>
        <w:t xml:space="preserve">Waardeverminderingen </w:t>
      </w:r>
    </w:p>
    <w:p w:rsidR="00732069" w:rsidRDefault="00732069" w:rsidP="00732069">
      <w:pPr>
        <w:pStyle w:val="ListParagraph"/>
        <w:numPr>
          <w:ilvl w:val="4"/>
          <w:numId w:val="1"/>
        </w:numPr>
      </w:pPr>
      <w:r>
        <w:t>Niet via economische slijtage</w:t>
      </w:r>
    </w:p>
    <w:p w:rsidR="00732069" w:rsidRDefault="00732069" w:rsidP="00732069">
      <w:pPr>
        <w:pStyle w:val="ListParagraph"/>
        <w:numPr>
          <w:ilvl w:val="4"/>
          <w:numId w:val="1"/>
        </w:numPr>
      </w:pPr>
      <w:r>
        <w:t>Wel via lagere realisatiewaarde op markt dan boekwaarde</w:t>
      </w:r>
    </w:p>
    <w:p w:rsidR="00732069" w:rsidRDefault="00732069" w:rsidP="00732069">
      <w:pPr>
        <w:pStyle w:val="ListParagraph"/>
        <w:numPr>
          <w:ilvl w:val="2"/>
          <w:numId w:val="1"/>
        </w:numPr>
      </w:pPr>
      <w:r>
        <w:t xml:space="preserve">Systemen </w:t>
      </w:r>
    </w:p>
    <w:p w:rsidR="00732069" w:rsidRDefault="00732069" w:rsidP="00732069">
      <w:pPr>
        <w:pStyle w:val="ListParagraph"/>
        <w:numPr>
          <w:ilvl w:val="3"/>
          <w:numId w:val="1"/>
        </w:numPr>
      </w:pPr>
      <w:r>
        <w:t xml:space="preserve">Lineair </w:t>
      </w:r>
    </w:p>
    <w:p w:rsidR="00732069" w:rsidRDefault="00732069" w:rsidP="00732069">
      <w:pPr>
        <w:pStyle w:val="ListParagraph"/>
        <w:numPr>
          <w:ilvl w:val="4"/>
          <w:numId w:val="1"/>
        </w:numPr>
      </w:pPr>
      <w:r>
        <w:t>Vast jaarlijks % op aakoopprijs</w:t>
      </w:r>
    </w:p>
    <w:p w:rsidR="00732069" w:rsidRDefault="00732069" w:rsidP="00732069">
      <w:pPr>
        <w:pStyle w:val="ListParagraph"/>
        <w:numPr>
          <w:ilvl w:val="3"/>
          <w:numId w:val="1"/>
        </w:numPr>
      </w:pPr>
      <w:r>
        <w:t>Degressief</w:t>
      </w:r>
    </w:p>
    <w:p w:rsidR="00732069" w:rsidRPr="00732069" w:rsidRDefault="00732069" w:rsidP="00732069">
      <w:pPr>
        <w:pStyle w:val="ListParagraph"/>
        <w:numPr>
          <w:ilvl w:val="4"/>
          <w:numId w:val="1"/>
        </w:numPr>
        <w:rPr>
          <w:highlight w:val="green"/>
        </w:rPr>
      </w:pPr>
      <w:r w:rsidRPr="00732069">
        <w:rPr>
          <w:highlight w:val="green"/>
        </w:rPr>
        <w:t>Art 36 – 43 KB/WIB</w:t>
      </w:r>
    </w:p>
    <w:p w:rsidR="00732069" w:rsidRDefault="00732069" w:rsidP="00732069">
      <w:pPr>
        <w:pStyle w:val="ListParagraph"/>
        <w:numPr>
          <w:ilvl w:val="4"/>
          <w:numId w:val="1"/>
        </w:numPr>
      </w:pPr>
      <w:r>
        <w:t>Als degressief minder voordelig is dan lineair =&gt; lineair</w:t>
      </w:r>
    </w:p>
    <w:p w:rsidR="00732069" w:rsidRDefault="00732069" w:rsidP="00732069">
      <w:pPr>
        <w:pStyle w:val="ListParagraph"/>
        <w:numPr>
          <w:ilvl w:val="4"/>
          <w:numId w:val="1"/>
        </w:numPr>
      </w:pPr>
      <w:r>
        <w:t xml:space="preserve">Keuze per groep activa </w:t>
      </w:r>
    </w:p>
    <w:p w:rsidR="00732069" w:rsidRDefault="00732069" w:rsidP="00732069">
      <w:pPr>
        <w:pStyle w:val="ListParagraph"/>
        <w:numPr>
          <w:ilvl w:val="5"/>
          <w:numId w:val="1"/>
        </w:numPr>
      </w:pPr>
      <w:r>
        <w:t>Uitgezonderd auto’s</w:t>
      </w:r>
    </w:p>
    <w:p w:rsidR="00732069" w:rsidRDefault="00732069" w:rsidP="00732069">
      <w:pPr>
        <w:pStyle w:val="ListParagraph"/>
        <w:numPr>
          <w:ilvl w:val="2"/>
          <w:numId w:val="1"/>
        </w:numPr>
      </w:pPr>
      <w:r>
        <w:t>Autokosten</w:t>
      </w:r>
    </w:p>
    <w:p w:rsidR="00732069" w:rsidRDefault="00732069" w:rsidP="00732069">
      <w:pPr>
        <w:pStyle w:val="ListParagraph"/>
        <w:numPr>
          <w:ilvl w:val="3"/>
          <w:numId w:val="1"/>
        </w:numPr>
      </w:pPr>
      <w:r>
        <w:t>3 bewerkingen</w:t>
      </w:r>
    </w:p>
    <w:p w:rsidR="00732069" w:rsidRDefault="00732069" w:rsidP="00732069">
      <w:pPr>
        <w:pStyle w:val="ListParagraph"/>
        <w:numPr>
          <w:ilvl w:val="4"/>
          <w:numId w:val="1"/>
        </w:numPr>
      </w:pPr>
      <w:r>
        <w:t>Uitsluiting privé km</w:t>
      </w:r>
    </w:p>
    <w:p w:rsidR="00732069" w:rsidRDefault="00732069" w:rsidP="00732069">
      <w:pPr>
        <w:pStyle w:val="ListParagraph"/>
        <w:numPr>
          <w:ilvl w:val="4"/>
          <w:numId w:val="1"/>
        </w:numPr>
      </w:pPr>
      <w:r>
        <w:t>Woon-werk : kost forfaitair bepaald</w:t>
      </w:r>
    </w:p>
    <w:p w:rsidR="00732069" w:rsidRPr="00732069" w:rsidRDefault="00732069" w:rsidP="00732069">
      <w:pPr>
        <w:pStyle w:val="ListParagraph"/>
        <w:numPr>
          <w:ilvl w:val="5"/>
          <w:numId w:val="1"/>
        </w:numPr>
        <w:rPr>
          <w:highlight w:val="green"/>
        </w:rPr>
      </w:pPr>
      <w:r w:rsidRPr="00732069">
        <w:rPr>
          <w:highlight w:val="green"/>
        </w:rPr>
        <w:t>Art 66 WIB</w:t>
      </w:r>
    </w:p>
    <w:p w:rsidR="00732069" w:rsidRDefault="00732069" w:rsidP="00732069">
      <w:pPr>
        <w:pStyle w:val="ListParagraph"/>
        <w:numPr>
          <w:ilvl w:val="5"/>
          <w:numId w:val="1"/>
        </w:numPr>
      </w:pPr>
      <w:r>
        <w:t>0,15 euro per km</w:t>
      </w:r>
    </w:p>
    <w:p w:rsidR="00732069" w:rsidRDefault="00732069" w:rsidP="00732069">
      <w:pPr>
        <w:pStyle w:val="ListParagraph"/>
        <w:numPr>
          <w:ilvl w:val="5"/>
          <w:numId w:val="1"/>
        </w:numPr>
      </w:pPr>
      <w:r>
        <w:t>Vergoeding voor gebruik fiets : 0,23 euro per km</w:t>
      </w:r>
    </w:p>
    <w:p w:rsidR="00732069" w:rsidRDefault="00732069" w:rsidP="00732069">
      <w:pPr>
        <w:pStyle w:val="ListParagraph"/>
        <w:numPr>
          <w:ilvl w:val="5"/>
          <w:numId w:val="1"/>
        </w:numPr>
      </w:pPr>
      <w:r>
        <w:t>Als werknemer zelf bus inlegt : aftrekbaar tot 120%</w:t>
      </w:r>
    </w:p>
    <w:p w:rsidR="00732069" w:rsidRDefault="00732069" w:rsidP="00732069">
      <w:pPr>
        <w:pStyle w:val="ListParagraph"/>
        <w:numPr>
          <w:ilvl w:val="4"/>
          <w:numId w:val="1"/>
        </w:numPr>
      </w:pPr>
      <w:r>
        <w:t>Werk-werk : reële kost maar gelimiteerd tot 75%</w:t>
      </w:r>
    </w:p>
    <w:p w:rsidR="00732069" w:rsidRDefault="00732069" w:rsidP="00732069"/>
    <w:p w:rsidR="00732069" w:rsidRDefault="00732069" w:rsidP="00732069">
      <w:pPr>
        <w:pStyle w:val="ListParagraph"/>
        <w:numPr>
          <w:ilvl w:val="0"/>
          <w:numId w:val="1"/>
        </w:numPr>
      </w:pPr>
      <w:r>
        <w:t>Oefening slide 44</w:t>
      </w:r>
    </w:p>
    <w:p w:rsidR="00732069" w:rsidRDefault="00732069" w:rsidP="00732069"/>
    <w:p w:rsidR="00732069" w:rsidRDefault="00732069" w:rsidP="00732069"/>
    <w:p w:rsidR="00F05D61" w:rsidRDefault="00F05D61" w:rsidP="00732069"/>
    <w:p w:rsidR="00F05D61" w:rsidRDefault="00F05D61" w:rsidP="00732069"/>
    <w:p w:rsidR="00F05D61" w:rsidRDefault="00F05D61" w:rsidP="00732069"/>
    <w:p w:rsidR="00F05D61" w:rsidRDefault="00F05D61" w:rsidP="00732069"/>
    <w:p w:rsidR="00F05D61" w:rsidRDefault="00F05D61" w:rsidP="00732069"/>
    <w:p w:rsidR="00F05D61" w:rsidRDefault="00F05D61" w:rsidP="00732069"/>
    <w:p w:rsidR="00F05D61" w:rsidRDefault="00F05D61" w:rsidP="00732069"/>
    <w:p w:rsidR="00F05D61" w:rsidRDefault="00F05D61" w:rsidP="00732069"/>
    <w:p w:rsidR="00F05D61" w:rsidRDefault="00F05D61" w:rsidP="00732069"/>
    <w:p w:rsidR="00F05D61" w:rsidRDefault="00F05D61" w:rsidP="00732069"/>
    <w:p w:rsidR="00F05D61" w:rsidRDefault="00F05D61" w:rsidP="00732069"/>
    <w:p w:rsidR="00F05D61" w:rsidRDefault="00F05D61" w:rsidP="00732069"/>
    <w:p w:rsidR="00F05D61" w:rsidRDefault="00F05D61" w:rsidP="00732069"/>
    <w:p w:rsidR="00F05D61" w:rsidRDefault="00F05D61" w:rsidP="00732069"/>
    <w:p w:rsidR="00F05D61" w:rsidRDefault="00F05D61" w:rsidP="00732069"/>
    <w:p w:rsidR="00F05D61" w:rsidRPr="00F05D61" w:rsidRDefault="00F05D61" w:rsidP="00F05D61">
      <w:pPr>
        <w:pStyle w:val="samenvatting"/>
        <w:numPr>
          <w:ilvl w:val="0"/>
          <w:numId w:val="9"/>
        </w:numPr>
      </w:pPr>
      <w:r w:rsidRPr="00F05D61">
        <w:lastRenderedPageBreak/>
        <w:t>Vaststelling BI</w:t>
      </w:r>
    </w:p>
    <w:p w:rsidR="00F05D61" w:rsidRDefault="00F05D61" w:rsidP="00F05D61"/>
    <w:p w:rsidR="00F05D61" w:rsidRPr="007C2322" w:rsidRDefault="007C2322" w:rsidP="007C2322">
      <w:pPr>
        <w:ind w:left="360"/>
        <w:rPr>
          <w:u w:val="single"/>
        </w:rPr>
      </w:pPr>
      <w:r w:rsidRPr="007C2322">
        <w:rPr>
          <w:u w:val="single"/>
        </w:rPr>
        <w:t>Toekenning aan medewerkende echtgenoot</w:t>
      </w:r>
    </w:p>
    <w:p w:rsidR="007C2322" w:rsidRDefault="007C2322" w:rsidP="007C2322">
      <w:pPr>
        <w:pStyle w:val="ListParagraph"/>
        <w:numPr>
          <w:ilvl w:val="0"/>
          <w:numId w:val="1"/>
        </w:numPr>
      </w:pPr>
      <w:r>
        <w:t>2 systemen</w:t>
      </w:r>
    </w:p>
    <w:p w:rsidR="007C2322" w:rsidRDefault="007C2322" w:rsidP="007C2322">
      <w:pPr>
        <w:pStyle w:val="ListParagraph"/>
        <w:numPr>
          <w:ilvl w:val="1"/>
          <w:numId w:val="1"/>
        </w:numPr>
      </w:pPr>
      <w:r>
        <w:t>MWE ‘zonder eigen sociaal statuut’</w:t>
      </w:r>
    </w:p>
    <w:p w:rsidR="007C2322" w:rsidRDefault="007C2322" w:rsidP="007C2322">
      <w:pPr>
        <w:pStyle w:val="ListParagraph"/>
        <w:numPr>
          <w:ilvl w:val="1"/>
          <w:numId w:val="1"/>
        </w:numPr>
      </w:pPr>
      <w:r>
        <w:t>MWE ‘met eigen sociaal statuut’</w:t>
      </w:r>
    </w:p>
    <w:p w:rsidR="007C2322" w:rsidRDefault="007C2322" w:rsidP="007C2322">
      <w:pPr>
        <w:pStyle w:val="ListParagraph"/>
        <w:numPr>
          <w:ilvl w:val="0"/>
          <w:numId w:val="1"/>
        </w:numPr>
      </w:pPr>
      <w:r>
        <w:t>MWE ‘met eigen sociaal statuut’</w:t>
      </w:r>
    </w:p>
    <w:p w:rsidR="007C2322" w:rsidRPr="00A85666" w:rsidRDefault="00CA167E" w:rsidP="007C2322">
      <w:pPr>
        <w:pStyle w:val="ListParagraph"/>
        <w:numPr>
          <w:ilvl w:val="1"/>
          <w:numId w:val="1"/>
        </w:numPr>
        <w:rPr>
          <w:highlight w:val="green"/>
        </w:rPr>
      </w:pPr>
      <w:r w:rsidRPr="00A85666">
        <w:rPr>
          <w:highlight w:val="green"/>
        </w:rPr>
        <w:t>Art 86 WIB</w:t>
      </w:r>
    </w:p>
    <w:p w:rsidR="00CA167E" w:rsidRDefault="00CA167E" w:rsidP="007C2322">
      <w:pPr>
        <w:pStyle w:val="ListParagraph"/>
        <w:numPr>
          <w:ilvl w:val="1"/>
          <w:numId w:val="1"/>
        </w:numPr>
      </w:pPr>
      <w:r>
        <w:t>MWE mag niet meer dan 8.700 verdienen</w:t>
      </w:r>
    </w:p>
    <w:p w:rsidR="00CA167E" w:rsidRDefault="00CA167E" w:rsidP="00CA167E">
      <w:pPr>
        <w:pStyle w:val="ListParagraph"/>
        <w:numPr>
          <w:ilvl w:val="2"/>
          <w:numId w:val="1"/>
        </w:numPr>
      </w:pPr>
      <w:r>
        <w:t>Heeft recht op sociale uitkeringen</w:t>
      </w:r>
    </w:p>
    <w:p w:rsidR="00CA167E" w:rsidRDefault="00CA167E" w:rsidP="00CA167E">
      <w:pPr>
        <w:pStyle w:val="ListParagraph"/>
        <w:numPr>
          <w:ilvl w:val="2"/>
          <w:numId w:val="1"/>
        </w:numPr>
      </w:pPr>
      <w:r>
        <w:t>Nooit meer dan 30% toekenning winst / baat van andere partner</w:t>
      </w:r>
    </w:p>
    <w:p w:rsidR="00A85666" w:rsidRDefault="00A85666" w:rsidP="00A85666">
      <w:pPr>
        <w:pStyle w:val="ListParagraph"/>
        <w:numPr>
          <w:ilvl w:val="3"/>
          <w:numId w:val="1"/>
        </w:numPr>
      </w:pPr>
      <w:r>
        <w:t>Tenzij tegenbewijs</w:t>
      </w:r>
    </w:p>
    <w:p w:rsidR="00CA167E" w:rsidRDefault="00CA167E" w:rsidP="00CA167E">
      <w:pPr>
        <w:pStyle w:val="ListParagraph"/>
        <w:numPr>
          <w:ilvl w:val="2"/>
          <w:numId w:val="1"/>
        </w:numPr>
      </w:pPr>
      <w:r>
        <w:t xml:space="preserve">Aftrekbaar bij ene echtgenoot </w:t>
      </w:r>
    </w:p>
    <w:p w:rsidR="00CA167E" w:rsidRDefault="00CA167E" w:rsidP="00CA167E">
      <w:pPr>
        <w:pStyle w:val="ListParagraph"/>
        <w:numPr>
          <w:ilvl w:val="2"/>
          <w:numId w:val="1"/>
        </w:numPr>
      </w:pPr>
      <w:r>
        <w:t>Belastbaar als eigen inkomen van zelfde aard bij MWE</w:t>
      </w:r>
    </w:p>
    <w:p w:rsidR="00CA167E" w:rsidRDefault="00CA167E" w:rsidP="00CA167E">
      <w:pPr>
        <w:pStyle w:val="ListParagraph"/>
        <w:numPr>
          <w:ilvl w:val="2"/>
          <w:numId w:val="1"/>
        </w:numPr>
      </w:pPr>
      <w:r>
        <w:t>Netto : geen aftrek kosten mogelijk</w:t>
      </w:r>
    </w:p>
    <w:p w:rsidR="00CA167E" w:rsidRDefault="00A85666" w:rsidP="00CA167E">
      <w:pPr>
        <w:pStyle w:val="ListParagraph"/>
        <w:numPr>
          <w:ilvl w:val="0"/>
          <w:numId w:val="1"/>
        </w:numPr>
      </w:pPr>
      <w:r>
        <w:t>MWE ‘zonder eigen sociaal statuut’</w:t>
      </w:r>
    </w:p>
    <w:p w:rsidR="00A85666" w:rsidRPr="00C44464" w:rsidRDefault="00A85666" w:rsidP="00A85666">
      <w:pPr>
        <w:pStyle w:val="ListParagraph"/>
        <w:numPr>
          <w:ilvl w:val="1"/>
          <w:numId w:val="1"/>
        </w:numPr>
        <w:rPr>
          <w:highlight w:val="green"/>
        </w:rPr>
      </w:pPr>
      <w:r w:rsidRPr="00C44464">
        <w:rPr>
          <w:highlight w:val="green"/>
        </w:rPr>
        <w:t>Art 33 WIB</w:t>
      </w:r>
    </w:p>
    <w:p w:rsidR="00A85666" w:rsidRDefault="00A85666" w:rsidP="00A85666">
      <w:pPr>
        <w:pStyle w:val="ListParagraph"/>
        <w:numPr>
          <w:ilvl w:val="1"/>
          <w:numId w:val="1"/>
        </w:numPr>
      </w:pPr>
      <w:r>
        <w:t>Toekenning winst/baat van andere partner gelijk aan normale bezoldiging</w:t>
      </w:r>
    </w:p>
    <w:p w:rsidR="00A85666" w:rsidRDefault="00A85666" w:rsidP="00A85666">
      <w:pPr>
        <w:pStyle w:val="ListParagraph"/>
        <w:numPr>
          <w:ilvl w:val="2"/>
          <w:numId w:val="1"/>
        </w:numPr>
      </w:pPr>
      <w:r>
        <w:t>Nooit meer dan 30% tenzij tegenbewijs</w:t>
      </w:r>
    </w:p>
    <w:p w:rsidR="00A85666" w:rsidRDefault="00A85666" w:rsidP="00A85666">
      <w:pPr>
        <w:pStyle w:val="ListParagraph"/>
        <w:numPr>
          <w:ilvl w:val="1"/>
          <w:numId w:val="1"/>
        </w:numPr>
      </w:pPr>
      <w:r>
        <w:t>Aftrekbaar bij ene echtgenooit, belastbaar als bezoldiging bij MWE</w:t>
      </w:r>
    </w:p>
    <w:p w:rsidR="00A85666" w:rsidRDefault="00A85666" w:rsidP="00A85666">
      <w:pPr>
        <w:pStyle w:val="ListParagraph"/>
        <w:numPr>
          <w:ilvl w:val="1"/>
          <w:numId w:val="1"/>
        </w:numPr>
      </w:pPr>
      <w:r>
        <w:t>Wel aftrek kosten mogelijk</w:t>
      </w:r>
    </w:p>
    <w:p w:rsidR="00A85666" w:rsidRDefault="00A85666" w:rsidP="00A85666">
      <w:pPr>
        <w:pStyle w:val="ListParagraph"/>
        <w:numPr>
          <w:ilvl w:val="2"/>
          <w:numId w:val="1"/>
        </w:numPr>
      </w:pPr>
      <w:r>
        <w:t>Reëel</w:t>
      </w:r>
    </w:p>
    <w:p w:rsidR="00A85666" w:rsidRDefault="00A85666" w:rsidP="00A85666">
      <w:pPr>
        <w:pStyle w:val="ListParagraph"/>
        <w:numPr>
          <w:ilvl w:val="2"/>
          <w:numId w:val="1"/>
        </w:numPr>
      </w:pPr>
      <w:r>
        <w:t>Of forfait van 5%</w:t>
      </w:r>
    </w:p>
    <w:p w:rsidR="00A85666" w:rsidRDefault="00A85666" w:rsidP="00A85666"/>
    <w:p w:rsidR="00A85666" w:rsidRPr="007D5887" w:rsidRDefault="007D5887" w:rsidP="007D5887">
      <w:pPr>
        <w:pStyle w:val="ListParagraph"/>
        <w:ind w:left="360"/>
        <w:rPr>
          <w:u w:val="single"/>
        </w:rPr>
      </w:pPr>
      <w:r w:rsidRPr="007D5887">
        <w:rPr>
          <w:u w:val="single"/>
        </w:rPr>
        <w:t>Beroepsverliezen</w:t>
      </w:r>
    </w:p>
    <w:p w:rsidR="007D5887" w:rsidRDefault="007D5887" w:rsidP="007D5887">
      <w:pPr>
        <w:pStyle w:val="ListParagraph"/>
        <w:numPr>
          <w:ilvl w:val="0"/>
          <w:numId w:val="1"/>
        </w:numPr>
      </w:pPr>
      <w:r>
        <w:t>Negatieve jaarresultaat van beroepswerkzaamheden</w:t>
      </w:r>
    </w:p>
    <w:p w:rsidR="007D5887" w:rsidRDefault="007D5887" w:rsidP="007D5887">
      <w:pPr>
        <w:pStyle w:val="ListParagraph"/>
        <w:numPr>
          <w:ilvl w:val="0"/>
          <w:numId w:val="1"/>
        </w:numPr>
      </w:pPr>
      <w:r>
        <w:t>Aftrek : alleen van andere BI maar ongeacht categorie</w:t>
      </w:r>
    </w:p>
    <w:p w:rsidR="007D5887" w:rsidRPr="007D5887" w:rsidRDefault="007D5887" w:rsidP="007D5887">
      <w:pPr>
        <w:pStyle w:val="ListParagraph"/>
        <w:numPr>
          <w:ilvl w:val="1"/>
          <w:numId w:val="1"/>
        </w:numPr>
        <w:rPr>
          <w:highlight w:val="green"/>
        </w:rPr>
      </w:pPr>
      <w:r w:rsidRPr="007D5887">
        <w:rPr>
          <w:highlight w:val="green"/>
        </w:rPr>
        <w:t>Art 23 §2 2° WIB</w:t>
      </w:r>
    </w:p>
    <w:p w:rsidR="007D5887" w:rsidRDefault="007D5887" w:rsidP="007D5887">
      <w:pPr>
        <w:pStyle w:val="ListParagraph"/>
        <w:numPr>
          <w:ilvl w:val="0"/>
          <w:numId w:val="1"/>
        </w:numPr>
      </w:pPr>
      <w:r>
        <w:t>Overdracht mogelijk tussen gehuwden</w:t>
      </w:r>
    </w:p>
    <w:p w:rsidR="007D5887" w:rsidRPr="007D5887" w:rsidRDefault="007D5887" w:rsidP="007D5887">
      <w:pPr>
        <w:pStyle w:val="ListParagraph"/>
        <w:numPr>
          <w:ilvl w:val="1"/>
          <w:numId w:val="1"/>
        </w:numPr>
        <w:rPr>
          <w:highlight w:val="green"/>
        </w:rPr>
      </w:pPr>
      <w:r w:rsidRPr="007D5887">
        <w:rPr>
          <w:highlight w:val="green"/>
        </w:rPr>
        <w:t>Art 129 WIB</w:t>
      </w:r>
    </w:p>
    <w:p w:rsidR="007D5887" w:rsidRDefault="007D5887" w:rsidP="007D5887">
      <w:pPr>
        <w:pStyle w:val="ListParagraph"/>
        <w:numPr>
          <w:ilvl w:val="0"/>
          <w:numId w:val="1"/>
        </w:numPr>
      </w:pPr>
      <w:r>
        <w:t>Onbeperkt overdraagbaar naar volgend BT</w:t>
      </w:r>
    </w:p>
    <w:p w:rsidR="007D5887" w:rsidRDefault="007D5887" w:rsidP="007D5887">
      <w:pPr>
        <w:pStyle w:val="ListParagraph"/>
        <w:numPr>
          <w:ilvl w:val="1"/>
          <w:numId w:val="1"/>
        </w:numPr>
        <w:rPr>
          <w:highlight w:val="green"/>
        </w:rPr>
      </w:pPr>
      <w:r w:rsidRPr="007D5887">
        <w:rPr>
          <w:highlight w:val="green"/>
        </w:rPr>
        <w:t>Art 78 WIB</w:t>
      </w:r>
    </w:p>
    <w:p w:rsidR="007D5887" w:rsidRDefault="007D5887" w:rsidP="007D5887">
      <w:pPr>
        <w:rPr>
          <w:highlight w:val="green"/>
        </w:rPr>
      </w:pPr>
    </w:p>
    <w:p w:rsidR="00317CFD" w:rsidRDefault="00317CFD" w:rsidP="007D5887">
      <w:pPr>
        <w:rPr>
          <w:highlight w:val="green"/>
        </w:rPr>
      </w:pPr>
    </w:p>
    <w:p w:rsidR="00317CFD" w:rsidRDefault="00317CFD" w:rsidP="007D5887">
      <w:pPr>
        <w:rPr>
          <w:highlight w:val="green"/>
        </w:rPr>
      </w:pPr>
    </w:p>
    <w:p w:rsidR="00317CFD" w:rsidRDefault="00317CFD" w:rsidP="007D5887">
      <w:pPr>
        <w:rPr>
          <w:highlight w:val="green"/>
        </w:rPr>
      </w:pPr>
    </w:p>
    <w:p w:rsidR="00317CFD" w:rsidRDefault="00317CFD" w:rsidP="007D5887">
      <w:pPr>
        <w:rPr>
          <w:highlight w:val="green"/>
        </w:rPr>
      </w:pPr>
    </w:p>
    <w:p w:rsidR="00317CFD" w:rsidRDefault="00317CFD" w:rsidP="007D5887">
      <w:pPr>
        <w:rPr>
          <w:highlight w:val="green"/>
        </w:rPr>
      </w:pPr>
    </w:p>
    <w:p w:rsidR="00317CFD" w:rsidRDefault="00317CFD" w:rsidP="007D5887">
      <w:pPr>
        <w:rPr>
          <w:highlight w:val="green"/>
        </w:rPr>
      </w:pPr>
    </w:p>
    <w:p w:rsidR="00317CFD" w:rsidRDefault="00317CFD" w:rsidP="007D5887">
      <w:pPr>
        <w:rPr>
          <w:highlight w:val="green"/>
        </w:rPr>
      </w:pPr>
    </w:p>
    <w:p w:rsidR="00317CFD" w:rsidRDefault="00317CFD" w:rsidP="007D5887">
      <w:pPr>
        <w:rPr>
          <w:highlight w:val="green"/>
        </w:rPr>
      </w:pPr>
    </w:p>
    <w:p w:rsidR="00317CFD" w:rsidRDefault="00317CFD" w:rsidP="007D5887">
      <w:pPr>
        <w:rPr>
          <w:highlight w:val="green"/>
        </w:rPr>
      </w:pPr>
    </w:p>
    <w:p w:rsidR="00317CFD" w:rsidRDefault="00317CFD" w:rsidP="007D5887">
      <w:pPr>
        <w:rPr>
          <w:highlight w:val="green"/>
        </w:rPr>
      </w:pPr>
    </w:p>
    <w:p w:rsidR="00317CFD" w:rsidRDefault="00317CFD" w:rsidP="007D5887">
      <w:pPr>
        <w:rPr>
          <w:highlight w:val="green"/>
        </w:rPr>
      </w:pPr>
    </w:p>
    <w:p w:rsidR="00317CFD" w:rsidRDefault="00317CFD" w:rsidP="007D5887">
      <w:pPr>
        <w:rPr>
          <w:highlight w:val="green"/>
        </w:rPr>
      </w:pPr>
    </w:p>
    <w:p w:rsidR="00317CFD" w:rsidRDefault="00317CFD" w:rsidP="007D5887">
      <w:pPr>
        <w:rPr>
          <w:highlight w:val="green"/>
        </w:rPr>
      </w:pPr>
    </w:p>
    <w:p w:rsidR="00317CFD" w:rsidRDefault="00317CFD" w:rsidP="007D5887">
      <w:pPr>
        <w:rPr>
          <w:highlight w:val="green"/>
        </w:rPr>
      </w:pPr>
    </w:p>
    <w:p w:rsidR="00317CFD" w:rsidRDefault="00317CFD" w:rsidP="007D5887">
      <w:pPr>
        <w:rPr>
          <w:highlight w:val="green"/>
        </w:rPr>
      </w:pPr>
    </w:p>
    <w:p w:rsidR="007D5887" w:rsidRPr="00C86170" w:rsidRDefault="00A13711" w:rsidP="00A13711">
      <w:pPr>
        <w:pStyle w:val="samenvatting"/>
        <w:numPr>
          <w:ilvl w:val="0"/>
          <w:numId w:val="9"/>
        </w:numPr>
      </w:pPr>
      <w:r w:rsidRPr="00C86170">
        <w:lastRenderedPageBreak/>
        <w:t>Inning van belastingen</w:t>
      </w:r>
    </w:p>
    <w:p w:rsidR="00A13711" w:rsidRPr="00C86170" w:rsidRDefault="00A13711" w:rsidP="00A13711"/>
    <w:p w:rsidR="006C268C" w:rsidRPr="00C86170" w:rsidRDefault="00C86170" w:rsidP="00C86170">
      <w:pPr>
        <w:ind w:left="360"/>
        <w:rPr>
          <w:u w:val="single"/>
        </w:rPr>
      </w:pPr>
      <w:r w:rsidRPr="00C86170">
        <w:rPr>
          <w:u w:val="single"/>
        </w:rPr>
        <w:t>Bedrijfsvoorheffing</w:t>
      </w:r>
    </w:p>
    <w:p w:rsidR="00C86170" w:rsidRDefault="00C86170" w:rsidP="00C86170">
      <w:pPr>
        <w:pStyle w:val="ListParagraph"/>
        <w:numPr>
          <w:ilvl w:val="0"/>
          <w:numId w:val="1"/>
        </w:numPr>
      </w:pPr>
      <w:r>
        <w:t>In te houden door werkgever op bezoldiging van werknemer / bedrijfsleiders</w:t>
      </w:r>
    </w:p>
    <w:p w:rsidR="00C86170" w:rsidRDefault="00C86170" w:rsidP="00C86170">
      <w:pPr>
        <w:pStyle w:val="ListParagraph"/>
        <w:numPr>
          <w:ilvl w:val="0"/>
          <w:numId w:val="1"/>
        </w:numPr>
      </w:pPr>
      <w:r>
        <w:t>Volgens wettelijke barema’s</w:t>
      </w:r>
    </w:p>
    <w:p w:rsidR="00C86170" w:rsidRDefault="00C86170" w:rsidP="00C86170">
      <w:pPr>
        <w:pStyle w:val="ListParagraph"/>
        <w:numPr>
          <w:ilvl w:val="0"/>
          <w:numId w:val="1"/>
        </w:numPr>
      </w:pPr>
      <w:r>
        <w:t>Verrekenbaar met personenbelasting</w:t>
      </w:r>
    </w:p>
    <w:p w:rsidR="00C86170" w:rsidRDefault="00C86170" w:rsidP="00C86170">
      <w:pPr>
        <w:pStyle w:val="ListParagraph"/>
        <w:numPr>
          <w:ilvl w:val="0"/>
          <w:numId w:val="1"/>
        </w:numPr>
      </w:pPr>
      <w:r>
        <w:t>Bijbetalen bij te weinig bedrijfsvoorheffing</w:t>
      </w:r>
    </w:p>
    <w:p w:rsidR="00C86170" w:rsidRDefault="00C86170" w:rsidP="00C86170">
      <w:pPr>
        <w:pStyle w:val="ListParagraph"/>
        <w:numPr>
          <w:ilvl w:val="0"/>
          <w:numId w:val="1"/>
        </w:numPr>
      </w:pPr>
      <w:r>
        <w:t>Teruggave zonder interest bij teveel bedrijfsvoorheffing</w:t>
      </w:r>
    </w:p>
    <w:p w:rsidR="00C86170" w:rsidRDefault="00C86170" w:rsidP="00C86170"/>
    <w:p w:rsidR="00C86170" w:rsidRPr="00C86170" w:rsidRDefault="00C86170" w:rsidP="00C86170">
      <w:pPr>
        <w:ind w:left="360"/>
        <w:rPr>
          <w:u w:val="single"/>
        </w:rPr>
      </w:pPr>
      <w:r w:rsidRPr="00C86170">
        <w:rPr>
          <w:u w:val="single"/>
        </w:rPr>
        <w:t>Voorafbetalingen VAB</w:t>
      </w:r>
    </w:p>
    <w:p w:rsidR="00C86170" w:rsidRPr="00FA7CBE" w:rsidRDefault="00FA7CBE" w:rsidP="00FA7CBE">
      <w:pPr>
        <w:pStyle w:val="ListParagraph"/>
        <w:numPr>
          <w:ilvl w:val="0"/>
          <w:numId w:val="1"/>
        </w:numPr>
        <w:rPr>
          <w:highlight w:val="green"/>
        </w:rPr>
      </w:pPr>
      <w:r w:rsidRPr="00FA7CBE">
        <w:rPr>
          <w:highlight w:val="green"/>
        </w:rPr>
        <w:t>Art 157 – 168 WIB</w:t>
      </w:r>
    </w:p>
    <w:p w:rsidR="00FA7CBE" w:rsidRDefault="00FA7CBE" w:rsidP="00FA7CBE">
      <w:pPr>
        <w:pStyle w:val="ListParagraph"/>
        <w:numPr>
          <w:ilvl w:val="0"/>
          <w:numId w:val="1"/>
        </w:numPr>
      </w:pPr>
      <w:r>
        <w:t>Personen met als BI : winsten, baten of bezoldigingen van bedrijfsleiders of bezoldigingen van meewerkende echtgenoot moeten PB hierop voorafbetalen</w:t>
      </w:r>
    </w:p>
    <w:p w:rsidR="00FA7CBE" w:rsidRDefault="00FA7CBE" w:rsidP="00FA7CBE">
      <w:pPr>
        <w:pStyle w:val="ListParagraph"/>
        <w:numPr>
          <w:ilvl w:val="1"/>
          <w:numId w:val="1"/>
        </w:numPr>
      </w:pPr>
      <w:r>
        <w:t>Voor zover geen bedrijfsvoorheffing werd ingehouden</w:t>
      </w:r>
    </w:p>
    <w:p w:rsidR="00FA7CBE" w:rsidRDefault="00FA7CBE" w:rsidP="00FA7CBE">
      <w:pPr>
        <w:pStyle w:val="ListParagraph"/>
        <w:numPr>
          <w:ilvl w:val="1"/>
          <w:numId w:val="1"/>
        </w:numPr>
      </w:pPr>
      <w:r>
        <w:t xml:space="preserve">Uitzondering : </w:t>
      </w:r>
    </w:p>
    <w:p w:rsidR="00FA7CBE" w:rsidRPr="00FA7CBE" w:rsidRDefault="00FA7CBE" w:rsidP="00FA7CBE">
      <w:pPr>
        <w:pStyle w:val="ListParagraph"/>
        <w:numPr>
          <w:ilvl w:val="2"/>
          <w:numId w:val="1"/>
        </w:numPr>
        <w:rPr>
          <w:highlight w:val="green"/>
        </w:rPr>
      </w:pPr>
      <w:r w:rsidRPr="00FA7CBE">
        <w:rPr>
          <w:highlight w:val="green"/>
        </w:rPr>
        <w:t>Art 164 WIB</w:t>
      </w:r>
    </w:p>
    <w:p w:rsidR="00FA7CBE" w:rsidRDefault="00FA7CBE" w:rsidP="00FA7CBE">
      <w:pPr>
        <w:pStyle w:val="ListParagraph"/>
        <w:numPr>
          <w:ilvl w:val="2"/>
          <w:numId w:val="1"/>
        </w:numPr>
      </w:pPr>
      <w:r>
        <w:t>Indien voor de eerste maal gevestigd als zelfstandige in hoofdberoep</w:t>
      </w:r>
    </w:p>
    <w:p w:rsidR="00FA7CBE" w:rsidRDefault="00FA7CBE" w:rsidP="00FA7CBE">
      <w:pPr>
        <w:pStyle w:val="ListParagraph"/>
        <w:numPr>
          <w:ilvl w:val="2"/>
          <w:numId w:val="1"/>
        </w:numPr>
      </w:pPr>
      <w:r>
        <w:t>Geen verplichting tot VAB tijdens eerste 3 jaar</w:t>
      </w:r>
    </w:p>
    <w:p w:rsidR="00FA7CBE" w:rsidRDefault="00FA7CBE" w:rsidP="00FA7CBE">
      <w:pPr>
        <w:pStyle w:val="ListParagraph"/>
        <w:numPr>
          <w:ilvl w:val="0"/>
          <w:numId w:val="1"/>
        </w:numPr>
      </w:pPr>
      <w:r>
        <w:t>Vooraf te betalen bedrag</w:t>
      </w:r>
    </w:p>
    <w:p w:rsidR="00FA7CBE" w:rsidRDefault="00FA7CBE" w:rsidP="00FA7CBE">
      <w:pPr>
        <w:pStyle w:val="ListParagraph"/>
        <w:numPr>
          <w:ilvl w:val="1"/>
          <w:numId w:val="1"/>
        </w:numPr>
      </w:pPr>
      <w:r>
        <w:t>= (103% * PB op netto-BI) – verrekenbare bedragen (bedrijfsvoorheffing ...) op BI</w:t>
      </w:r>
    </w:p>
    <w:p w:rsidR="00FA7CBE" w:rsidRDefault="00FA7CBE" w:rsidP="00FA7CBE">
      <w:pPr>
        <w:pStyle w:val="ListParagraph"/>
        <w:numPr>
          <w:ilvl w:val="2"/>
          <w:numId w:val="1"/>
        </w:numPr>
      </w:pPr>
      <w:r>
        <w:t>103% komt door verschuldigde gemeentelijke opcentiemen</w:t>
      </w:r>
    </w:p>
    <w:p w:rsidR="00FA7CBE" w:rsidRDefault="00FA7CBE" w:rsidP="00FA7CBE"/>
    <w:p w:rsidR="00FA7CBE" w:rsidRDefault="00FA7CBE" w:rsidP="00FA7CBE">
      <w:pPr>
        <w:pStyle w:val="ListParagraph"/>
        <w:numPr>
          <w:ilvl w:val="0"/>
          <w:numId w:val="1"/>
        </w:numPr>
      </w:pPr>
      <w:r>
        <w:t>VAB belastingvermeerdering</w:t>
      </w:r>
    </w:p>
    <w:p w:rsidR="00FA7CBE" w:rsidRDefault="00FA7CBE" w:rsidP="00FA7CBE">
      <w:pPr>
        <w:pStyle w:val="ListParagraph"/>
        <w:numPr>
          <w:ilvl w:val="1"/>
          <w:numId w:val="1"/>
        </w:numPr>
      </w:pPr>
      <w:r>
        <w:t>Bij onvoldoende/ geen voorafbetaling : globale vermeerdering van 2,25%</w:t>
      </w:r>
    </w:p>
    <w:p w:rsidR="00FA7CBE" w:rsidRPr="00FA7CBE" w:rsidRDefault="00FA7CBE" w:rsidP="00FA7CBE">
      <w:pPr>
        <w:pStyle w:val="ListParagraph"/>
        <w:numPr>
          <w:ilvl w:val="2"/>
          <w:numId w:val="1"/>
        </w:numPr>
        <w:rPr>
          <w:highlight w:val="green"/>
        </w:rPr>
      </w:pPr>
      <w:r w:rsidRPr="00FA7CBE">
        <w:rPr>
          <w:highlight w:val="green"/>
        </w:rPr>
        <w:t>Art 159 WIB</w:t>
      </w:r>
    </w:p>
    <w:p w:rsidR="00FA7CBE" w:rsidRDefault="00FA7CBE" w:rsidP="00FA7CBE">
      <w:pPr>
        <w:pStyle w:val="ListParagraph"/>
        <w:numPr>
          <w:ilvl w:val="1"/>
          <w:numId w:val="1"/>
        </w:numPr>
      </w:pPr>
      <w:r>
        <w:t>Vermeerderingspercentages afhankelijk van tijdstip</w:t>
      </w:r>
    </w:p>
    <w:p w:rsidR="00FA7CBE" w:rsidRPr="00FA7CBE" w:rsidRDefault="00FA7CBE" w:rsidP="00FA7CBE">
      <w:pPr>
        <w:pStyle w:val="ListParagraph"/>
        <w:numPr>
          <w:ilvl w:val="2"/>
          <w:numId w:val="1"/>
        </w:numPr>
        <w:rPr>
          <w:highlight w:val="green"/>
        </w:rPr>
      </w:pPr>
      <w:r w:rsidRPr="00FA7CBE">
        <w:rPr>
          <w:highlight w:val="green"/>
        </w:rPr>
        <w:t>Art 159 WIB</w:t>
      </w:r>
    </w:p>
    <w:p w:rsidR="00FA7CBE" w:rsidRDefault="00FA7CBE" w:rsidP="00FA7CBE">
      <w:pPr>
        <w:pStyle w:val="ListParagraph"/>
        <w:numPr>
          <w:ilvl w:val="1"/>
          <w:numId w:val="1"/>
        </w:numPr>
      </w:pPr>
      <w:r>
        <w:t>Berekening</w:t>
      </w:r>
    </w:p>
    <w:p w:rsidR="00FA7CBE" w:rsidRDefault="00FA7CBE" w:rsidP="00FA7CBE">
      <w:pPr>
        <w:pStyle w:val="ListParagraph"/>
        <w:numPr>
          <w:ilvl w:val="2"/>
          <w:numId w:val="1"/>
        </w:numPr>
      </w:pPr>
      <w:r>
        <w:t>Indien geen voorafbetaling</w:t>
      </w:r>
    </w:p>
    <w:p w:rsidR="00FA7CBE" w:rsidRDefault="00FA7CBE" w:rsidP="00FA7CBE">
      <w:pPr>
        <w:pStyle w:val="ListParagraph"/>
        <w:numPr>
          <w:ilvl w:val="3"/>
          <w:numId w:val="1"/>
        </w:numPr>
      </w:pPr>
      <w:r>
        <w:t>Vooraf te betalen bedrag * 2,25%</w:t>
      </w:r>
    </w:p>
    <w:p w:rsidR="00FA7CBE" w:rsidRDefault="00FA7CBE" w:rsidP="00FA7CBE">
      <w:pPr>
        <w:pStyle w:val="ListParagraph"/>
        <w:numPr>
          <w:ilvl w:val="2"/>
          <w:numId w:val="1"/>
        </w:numPr>
      </w:pPr>
      <w:r>
        <w:t>Inedien gedeeltelijke voorafbetaling</w:t>
      </w:r>
    </w:p>
    <w:p w:rsidR="00FA7CBE" w:rsidRDefault="00FA7CBE" w:rsidP="00FA7CBE">
      <w:pPr>
        <w:pStyle w:val="ListParagraph"/>
        <w:numPr>
          <w:ilvl w:val="3"/>
          <w:numId w:val="1"/>
        </w:numPr>
      </w:pPr>
      <w:r>
        <w:t xml:space="preserve">(vooraf te betalen bedrag * 2,25%) – (VAB kwartaal 1 * 3%) - ... </w:t>
      </w:r>
    </w:p>
    <w:p w:rsidR="00FA7CBE" w:rsidRDefault="00FA7CBE" w:rsidP="00FA7CBE">
      <w:pPr>
        <w:pStyle w:val="ListParagraph"/>
        <w:numPr>
          <w:ilvl w:val="3"/>
          <w:numId w:val="1"/>
        </w:numPr>
      </w:pPr>
      <w:r>
        <w:t>Vermeerdering wordt slechts voor 90% in aanmerking genomen</w:t>
      </w:r>
    </w:p>
    <w:p w:rsidR="00FA7CBE" w:rsidRPr="00FA7CBE" w:rsidRDefault="00FA7CBE" w:rsidP="00FA7CBE">
      <w:pPr>
        <w:pStyle w:val="ListParagraph"/>
        <w:numPr>
          <w:ilvl w:val="4"/>
          <w:numId w:val="1"/>
        </w:numPr>
        <w:rPr>
          <w:highlight w:val="green"/>
        </w:rPr>
      </w:pPr>
      <w:r w:rsidRPr="00FA7CBE">
        <w:rPr>
          <w:highlight w:val="green"/>
        </w:rPr>
        <w:t>Art 160 WIB</w:t>
      </w:r>
    </w:p>
    <w:p w:rsidR="00FA7CBE" w:rsidRDefault="00B05EFF" w:rsidP="00B05EFF">
      <w:pPr>
        <w:pStyle w:val="ListParagraph"/>
        <w:numPr>
          <w:ilvl w:val="1"/>
          <w:numId w:val="1"/>
        </w:numPr>
      </w:pPr>
      <w:r>
        <w:t>In sommige gevallen : geen belastingverhoging van toepassing</w:t>
      </w:r>
    </w:p>
    <w:p w:rsidR="00B05EFF" w:rsidRDefault="00B05EFF" w:rsidP="00B05EFF">
      <w:pPr>
        <w:pStyle w:val="ListParagraph"/>
        <w:numPr>
          <w:ilvl w:val="2"/>
          <w:numId w:val="1"/>
        </w:numPr>
      </w:pPr>
      <w:r>
        <w:t>Art 163 WIB</w:t>
      </w:r>
    </w:p>
    <w:p w:rsidR="00B05EFF" w:rsidRDefault="00B05EFF" w:rsidP="00B05EFF">
      <w:pPr>
        <w:pStyle w:val="ListParagraph"/>
        <w:numPr>
          <w:ilvl w:val="2"/>
          <w:numId w:val="1"/>
        </w:numPr>
      </w:pPr>
      <w:r>
        <w:t>Vermeerdering &lt; 1% van belasting waarop zij is berekend</w:t>
      </w:r>
    </w:p>
    <w:p w:rsidR="00783B9A" w:rsidRDefault="00783B9A" w:rsidP="00B05EFF">
      <w:pPr>
        <w:pStyle w:val="ListParagraph"/>
        <w:numPr>
          <w:ilvl w:val="2"/>
          <w:numId w:val="1"/>
        </w:numPr>
      </w:pPr>
      <w:r>
        <w:t>Vermeerdering &lt; 25 euro</w:t>
      </w:r>
    </w:p>
    <w:p w:rsidR="00985CB6" w:rsidRDefault="00985CB6" w:rsidP="00985CB6"/>
    <w:p w:rsidR="00985CB6" w:rsidRDefault="00985CB6" w:rsidP="00985CB6">
      <w:pPr>
        <w:pStyle w:val="ListParagraph"/>
        <w:numPr>
          <w:ilvl w:val="0"/>
          <w:numId w:val="1"/>
        </w:numPr>
      </w:pPr>
      <w:r>
        <w:t>Oefening slide 53</w:t>
      </w:r>
    </w:p>
    <w:p w:rsidR="00985CB6" w:rsidRDefault="00985CB6" w:rsidP="00985CB6">
      <w:pPr>
        <w:pStyle w:val="ListParagraph"/>
        <w:numPr>
          <w:ilvl w:val="0"/>
          <w:numId w:val="1"/>
        </w:numPr>
      </w:pPr>
      <w:r>
        <w:t>Oefening slide 54</w:t>
      </w:r>
    </w:p>
    <w:p w:rsidR="00985CB6" w:rsidRDefault="00985CB6" w:rsidP="00985CB6"/>
    <w:p w:rsidR="00985CB6" w:rsidRDefault="00985CB6" w:rsidP="00985CB6"/>
    <w:p w:rsidR="00985CB6" w:rsidRDefault="00985CB6" w:rsidP="00985CB6"/>
    <w:p w:rsidR="00985CB6" w:rsidRDefault="00985CB6" w:rsidP="00985CB6"/>
    <w:p w:rsidR="00985CB6" w:rsidRDefault="00985CB6" w:rsidP="00985CB6"/>
    <w:p w:rsidR="00985CB6" w:rsidRDefault="00985CB6" w:rsidP="00985CB6"/>
    <w:p w:rsidR="00985CB6" w:rsidRDefault="00985CB6" w:rsidP="00985CB6"/>
    <w:p w:rsidR="00985CB6" w:rsidRDefault="00985CB6" w:rsidP="00985CB6">
      <w:pPr>
        <w:pStyle w:val="ListParagraph"/>
        <w:numPr>
          <w:ilvl w:val="0"/>
          <w:numId w:val="1"/>
        </w:numPr>
      </w:pPr>
      <w:r>
        <w:lastRenderedPageBreak/>
        <w:t>VAB bonificatie</w:t>
      </w:r>
    </w:p>
    <w:p w:rsidR="00985CB6" w:rsidRDefault="00985CB6" w:rsidP="00985CB6">
      <w:pPr>
        <w:pStyle w:val="ListParagraph"/>
        <w:numPr>
          <w:ilvl w:val="1"/>
          <w:numId w:val="1"/>
        </w:numPr>
      </w:pPr>
      <w:r>
        <w:t>Belastingvermindering ingeval van vrijwillige VAB op inkomsten waarvoor VAB niet verplicht zijn en waardoor de verschuldigde personenbelasting niet volledig als voorheffing werd ingehouden</w:t>
      </w:r>
    </w:p>
    <w:p w:rsidR="00985CB6" w:rsidRDefault="00985CB6" w:rsidP="00985CB6">
      <w:pPr>
        <w:pStyle w:val="ListParagraph"/>
        <w:numPr>
          <w:ilvl w:val="1"/>
          <w:numId w:val="1"/>
        </w:numPr>
      </w:pPr>
      <w:r>
        <w:t>Zowel voor inkomsten belastbaar tegen progressief tarief als voor afzonderlijk belastbare inkomsten</w:t>
      </w:r>
    </w:p>
    <w:p w:rsidR="00985CB6" w:rsidRDefault="00985CB6" w:rsidP="00985CB6">
      <w:pPr>
        <w:pStyle w:val="ListParagraph"/>
        <w:numPr>
          <w:ilvl w:val="2"/>
          <w:numId w:val="1"/>
        </w:numPr>
      </w:pPr>
      <w:r>
        <w:t>Ook voor vrijwillige VAB is er aanvullende gemeentebelasting van 3%</w:t>
      </w:r>
    </w:p>
    <w:p w:rsidR="00985CB6" w:rsidRDefault="00985CB6" w:rsidP="00985CB6">
      <w:pPr>
        <w:pStyle w:val="ListParagraph"/>
        <w:numPr>
          <w:ilvl w:val="1"/>
          <w:numId w:val="1"/>
        </w:numPr>
      </w:pPr>
      <w:r>
        <w:t>Indien personen die verplicht zijn tot VAB teveel VAB hebben gedaan om vermeerdering te vermijden wordt excess als bonificatie aangemerkt</w:t>
      </w:r>
    </w:p>
    <w:p w:rsidR="00985CB6" w:rsidRPr="00985CB6" w:rsidRDefault="00985CB6" w:rsidP="00985CB6">
      <w:pPr>
        <w:pStyle w:val="ListParagraph"/>
        <w:numPr>
          <w:ilvl w:val="2"/>
          <w:numId w:val="1"/>
        </w:numPr>
        <w:rPr>
          <w:highlight w:val="green"/>
        </w:rPr>
      </w:pPr>
      <w:r w:rsidRPr="00985CB6">
        <w:rPr>
          <w:highlight w:val="green"/>
        </w:rPr>
        <w:t>Art 176 WIB</w:t>
      </w:r>
    </w:p>
    <w:p w:rsidR="00985CB6" w:rsidRDefault="00985CB6" w:rsidP="00985CB6">
      <w:pPr>
        <w:pStyle w:val="ListParagraph"/>
        <w:numPr>
          <w:ilvl w:val="0"/>
          <w:numId w:val="1"/>
        </w:numPr>
      </w:pPr>
      <w:r>
        <w:t>Berekening</w:t>
      </w:r>
    </w:p>
    <w:p w:rsidR="00985CB6" w:rsidRDefault="00985CB6" w:rsidP="00985CB6">
      <w:pPr>
        <w:pStyle w:val="ListParagraph"/>
        <w:numPr>
          <w:ilvl w:val="1"/>
          <w:numId w:val="1"/>
        </w:numPr>
      </w:pPr>
      <w:r>
        <w:t>Maximale bedrag waarvoor vermindering kan worden bekomen</w:t>
      </w:r>
    </w:p>
    <w:p w:rsidR="00985CB6" w:rsidRDefault="00985CB6" w:rsidP="00985CB6">
      <w:pPr>
        <w:pStyle w:val="ListParagraph"/>
        <w:numPr>
          <w:ilvl w:val="2"/>
          <w:numId w:val="1"/>
        </w:numPr>
      </w:pPr>
      <w:r>
        <w:t>= bedrag PB – voorheffingen – FBB – andere verrekenbare bedragen – bedrag VAB nodig om vermeerdering te vermijden</w:t>
      </w:r>
    </w:p>
    <w:p w:rsidR="00985CB6" w:rsidRDefault="00985CB6" w:rsidP="00985CB6">
      <w:pPr>
        <w:pStyle w:val="ListParagraph"/>
        <w:numPr>
          <w:ilvl w:val="1"/>
          <w:numId w:val="1"/>
        </w:numPr>
      </w:pPr>
      <w:r>
        <w:t xml:space="preserve">Bonificatie </w:t>
      </w:r>
    </w:p>
    <w:p w:rsidR="00985CB6" w:rsidRDefault="00985CB6" w:rsidP="00985CB6">
      <w:pPr>
        <w:pStyle w:val="ListParagraph"/>
        <w:numPr>
          <w:ilvl w:val="2"/>
          <w:numId w:val="1"/>
        </w:numPr>
      </w:pPr>
      <w:r>
        <w:t>= percentage van dit bedrag afhankelijk van tijdstip</w:t>
      </w:r>
    </w:p>
    <w:p w:rsidR="00985CB6" w:rsidRPr="00985CB6" w:rsidRDefault="00985CB6" w:rsidP="00985CB6">
      <w:pPr>
        <w:pStyle w:val="ListParagraph"/>
        <w:numPr>
          <w:ilvl w:val="2"/>
          <w:numId w:val="1"/>
        </w:numPr>
        <w:rPr>
          <w:highlight w:val="green"/>
        </w:rPr>
      </w:pPr>
      <w:r w:rsidRPr="00985CB6">
        <w:rPr>
          <w:highlight w:val="green"/>
        </w:rPr>
        <w:t>Art 177 WIB</w:t>
      </w:r>
    </w:p>
    <w:p w:rsidR="00985CB6" w:rsidRDefault="00985CB6"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Default="00C45C3D" w:rsidP="00985CB6"/>
    <w:p w:rsidR="00C45C3D" w:rsidRPr="00BF6E3D" w:rsidRDefault="00BF6E3D" w:rsidP="00C45C3D">
      <w:pPr>
        <w:pStyle w:val="ListParagraph"/>
        <w:numPr>
          <w:ilvl w:val="0"/>
          <w:numId w:val="2"/>
        </w:numPr>
        <w:rPr>
          <w:b/>
          <w:color w:val="FF0000"/>
          <w:u w:val="single"/>
        </w:rPr>
      </w:pPr>
      <w:r w:rsidRPr="00BF6E3D">
        <w:rPr>
          <w:b/>
          <w:color w:val="FF0000"/>
          <w:u w:val="single"/>
        </w:rPr>
        <w:lastRenderedPageBreak/>
        <w:t>DIVERSE INKOMSTEN</w:t>
      </w:r>
    </w:p>
    <w:p w:rsidR="00BF6E3D" w:rsidRDefault="00BF6E3D" w:rsidP="00BF6E3D"/>
    <w:p w:rsidR="00DF2F32" w:rsidRPr="001F51C2" w:rsidRDefault="001F51C2" w:rsidP="001F51C2">
      <w:pPr>
        <w:ind w:left="360"/>
        <w:rPr>
          <w:u w:val="single"/>
        </w:rPr>
      </w:pPr>
      <w:r w:rsidRPr="001F51C2">
        <w:rPr>
          <w:u w:val="single"/>
        </w:rPr>
        <w:t>12 categorieën</w:t>
      </w:r>
    </w:p>
    <w:p w:rsidR="001F51C2" w:rsidRPr="001F51C2" w:rsidRDefault="001F51C2" w:rsidP="001F51C2">
      <w:pPr>
        <w:pStyle w:val="ListParagraph"/>
        <w:numPr>
          <w:ilvl w:val="0"/>
          <w:numId w:val="1"/>
        </w:numPr>
        <w:rPr>
          <w:highlight w:val="green"/>
        </w:rPr>
      </w:pPr>
      <w:r w:rsidRPr="001F51C2">
        <w:rPr>
          <w:highlight w:val="green"/>
        </w:rPr>
        <w:t>Art 90 WIB</w:t>
      </w:r>
    </w:p>
    <w:p w:rsidR="001F51C2" w:rsidRDefault="001F51C2" w:rsidP="001F51C2"/>
    <w:p w:rsidR="001F51C2" w:rsidRPr="001F51C2" w:rsidRDefault="001F51C2" w:rsidP="001F51C2">
      <w:pPr>
        <w:ind w:left="360"/>
        <w:rPr>
          <w:u w:val="single"/>
        </w:rPr>
      </w:pPr>
      <w:r w:rsidRPr="001F51C2">
        <w:rPr>
          <w:u w:val="single"/>
        </w:rPr>
        <w:t>Occasionele winsten of baten</w:t>
      </w:r>
    </w:p>
    <w:p w:rsidR="001F51C2" w:rsidRPr="001F51C2" w:rsidRDefault="001F51C2" w:rsidP="001F51C2">
      <w:pPr>
        <w:pStyle w:val="ListParagraph"/>
        <w:numPr>
          <w:ilvl w:val="0"/>
          <w:numId w:val="1"/>
        </w:numPr>
        <w:rPr>
          <w:highlight w:val="green"/>
        </w:rPr>
      </w:pPr>
      <w:r w:rsidRPr="001F51C2">
        <w:rPr>
          <w:highlight w:val="green"/>
        </w:rPr>
        <w:t>Art 90 1° WIB</w:t>
      </w:r>
    </w:p>
    <w:p w:rsidR="001F51C2" w:rsidRDefault="001F51C2" w:rsidP="001F51C2">
      <w:pPr>
        <w:pStyle w:val="ListParagraph"/>
        <w:numPr>
          <w:ilvl w:val="0"/>
          <w:numId w:val="1"/>
        </w:numPr>
      </w:pPr>
      <w:r>
        <w:t>Moeilijke afbakening met winstgevende bezigheid</w:t>
      </w:r>
    </w:p>
    <w:p w:rsidR="001F51C2" w:rsidRDefault="001F51C2" w:rsidP="001F51C2">
      <w:pPr>
        <w:pStyle w:val="ListParagraph"/>
        <w:numPr>
          <w:ilvl w:val="0"/>
          <w:numId w:val="1"/>
        </w:numPr>
      </w:pPr>
      <w:r>
        <w:t>Abnormaal beheer van privé vermogen</w:t>
      </w:r>
    </w:p>
    <w:p w:rsidR="001F51C2" w:rsidRDefault="001F51C2" w:rsidP="001F51C2">
      <w:pPr>
        <w:pStyle w:val="ListParagraph"/>
        <w:numPr>
          <w:ilvl w:val="1"/>
          <w:numId w:val="1"/>
        </w:numPr>
      </w:pPr>
      <w:r>
        <w:t>Belastbaar</w:t>
      </w:r>
    </w:p>
    <w:p w:rsidR="001F51C2" w:rsidRDefault="001F51C2" w:rsidP="001F51C2"/>
    <w:p w:rsidR="001F51C2" w:rsidRPr="001F51C2" w:rsidRDefault="001F51C2" w:rsidP="001F51C2">
      <w:pPr>
        <w:pStyle w:val="ListParagraph"/>
        <w:ind w:left="360"/>
        <w:rPr>
          <w:u w:val="single"/>
        </w:rPr>
      </w:pPr>
      <w:r w:rsidRPr="001F51C2">
        <w:rPr>
          <w:u w:val="single"/>
        </w:rPr>
        <w:t>Occasionele prestaties</w:t>
      </w:r>
    </w:p>
    <w:p w:rsidR="001F51C2" w:rsidRDefault="001F51C2" w:rsidP="001F51C2">
      <w:pPr>
        <w:pStyle w:val="ListParagraph"/>
        <w:numPr>
          <w:ilvl w:val="0"/>
          <w:numId w:val="1"/>
        </w:numPr>
      </w:pPr>
      <w:r>
        <w:t>Netto : kosten zijn aftrekbaar</w:t>
      </w:r>
    </w:p>
    <w:p w:rsidR="001F51C2" w:rsidRDefault="001F51C2" w:rsidP="001F51C2">
      <w:pPr>
        <w:pStyle w:val="ListParagraph"/>
        <w:numPr>
          <w:ilvl w:val="1"/>
          <w:numId w:val="1"/>
        </w:numPr>
      </w:pPr>
      <w:r>
        <w:t>Art 97 WIB</w:t>
      </w:r>
    </w:p>
    <w:p w:rsidR="001F51C2" w:rsidRDefault="001F51C2" w:rsidP="001F51C2">
      <w:pPr>
        <w:pStyle w:val="ListParagraph"/>
        <w:numPr>
          <w:ilvl w:val="1"/>
          <w:numId w:val="1"/>
        </w:numPr>
      </w:pPr>
      <w:r>
        <w:t>Verliezen zijn 5 jaar overdraagbaar binnen categorie</w:t>
      </w:r>
    </w:p>
    <w:p w:rsidR="001F51C2" w:rsidRDefault="001F51C2" w:rsidP="001F51C2">
      <w:pPr>
        <w:pStyle w:val="ListParagraph"/>
        <w:numPr>
          <w:ilvl w:val="2"/>
          <w:numId w:val="1"/>
        </w:numPr>
      </w:pPr>
      <w:r>
        <w:t>Art 90 1° WIB</w:t>
      </w:r>
    </w:p>
    <w:p w:rsidR="001F51C2" w:rsidRDefault="001F51C2" w:rsidP="001F51C2">
      <w:pPr>
        <w:pStyle w:val="ListParagraph"/>
        <w:numPr>
          <w:ilvl w:val="1"/>
          <w:numId w:val="1"/>
        </w:numPr>
      </w:pPr>
      <w:r>
        <w:t>Bij abnormale beheersverrichting is alleen het abnormale deel van MW belastbaar</w:t>
      </w:r>
    </w:p>
    <w:p w:rsidR="001F51C2" w:rsidRDefault="001F51C2" w:rsidP="001F51C2">
      <w:pPr>
        <w:pStyle w:val="ListParagraph"/>
        <w:numPr>
          <w:ilvl w:val="1"/>
          <w:numId w:val="1"/>
        </w:numPr>
      </w:pPr>
      <w:r>
        <w:t>Belastbaar zodra gedrag effectief ontvangen is</w:t>
      </w:r>
    </w:p>
    <w:p w:rsidR="001F51C2" w:rsidRDefault="001F51C2" w:rsidP="001F51C2">
      <w:pPr>
        <w:pStyle w:val="ListParagraph"/>
        <w:numPr>
          <w:ilvl w:val="1"/>
          <w:numId w:val="1"/>
        </w:numPr>
      </w:pPr>
      <w:r>
        <w:t>Tarief : 33%</w:t>
      </w:r>
    </w:p>
    <w:p w:rsidR="001F51C2" w:rsidRDefault="001F51C2" w:rsidP="001F51C2">
      <w:pPr>
        <w:pStyle w:val="ListParagraph"/>
        <w:numPr>
          <w:ilvl w:val="2"/>
          <w:numId w:val="1"/>
        </w:numPr>
      </w:pPr>
      <w:r>
        <w:t>Art 171 1° WIB</w:t>
      </w:r>
    </w:p>
    <w:p w:rsidR="001F51C2" w:rsidRDefault="001F51C2" w:rsidP="001F51C2"/>
    <w:p w:rsidR="001F51C2" w:rsidRPr="001F51C2" w:rsidRDefault="001F51C2" w:rsidP="001F51C2">
      <w:pPr>
        <w:pStyle w:val="ListParagraph"/>
        <w:ind w:left="360"/>
        <w:rPr>
          <w:u w:val="single"/>
        </w:rPr>
      </w:pPr>
      <w:r w:rsidRPr="001F51C2">
        <w:rPr>
          <w:u w:val="single"/>
        </w:rPr>
        <w:t>Onderhoudsgelden in uitvoering</w:t>
      </w:r>
    </w:p>
    <w:p w:rsidR="001F51C2" w:rsidRPr="001F51C2" w:rsidRDefault="001F51C2" w:rsidP="001F51C2">
      <w:pPr>
        <w:pStyle w:val="ListParagraph"/>
        <w:numPr>
          <w:ilvl w:val="0"/>
          <w:numId w:val="1"/>
        </w:numPr>
        <w:rPr>
          <w:highlight w:val="green"/>
        </w:rPr>
      </w:pPr>
      <w:r w:rsidRPr="001F51C2">
        <w:rPr>
          <w:highlight w:val="green"/>
        </w:rPr>
        <w:t>Art 90 3° WIB</w:t>
      </w:r>
    </w:p>
    <w:p w:rsidR="001F51C2" w:rsidRDefault="001F51C2" w:rsidP="001F51C2">
      <w:pPr>
        <w:pStyle w:val="ListParagraph"/>
        <w:numPr>
          <w:ilvl w:val="0"/>
          <w:numId w:val="1"/>
        </w:numPr>
      </w:pPr>
      <w:r>
        <w:t>Netto : 80% van uitkering is belastbaar</w:t>
      </w:r>
    </w:p>
    <w:p w:rsidR="001F51C2" w:rsidRDefault="001F51C2" w:rsidP="001F51C2">
      <w:pPr>
        <w:pStyle w:val="ListParagraph"/>
        <w:numPr>
          <w:ilvl w:val="1"/>
          <w:numId w:val="1"/>
        </w:numPr>
      </w:pPr>
      <w:r>
        <w:t>Art 99 WIB</w:t>
      </w:r>
    </w:p>
    <w:p w:rsidR="001F51C2" w:rsidRDefault="001F51C2" w:rsidP="001F51C2">
      <w:pPr>
        <w:pStyle w:val="ListParagraph"/>
        <w:numPr>
          <w:ilvl w:val="0"/>
          <w:numId w:val="1"/>
        </w:numPr>
      </w:pPr>
      <w:r>
        <w:t>Geen verdere kostenaftrek</w:t>
      </w:r>
    </w:p>
    <w:p w:rsidR="001F51C2" w:rsidRDefault="001F51C2" w:rsidP="001F51C2"/>
    <w:p w:rsidR="001F51C2" w:rsidRPr="001F51C2" w:rsidRDefault="001F51C2" w:rsidP="001F51C2">
      <w:pPr>
        <w:ind w:left="360"/>
        <w:rPr>
          <w:u w:val="single"/>
        </w:rPr>
      </w:pPr>
      <w:r w:rsidRPr="001F51C2">
        <w:rPr>
          <w:u w:val="single"/>
        </w:rPr>
        <w:t>Inkomsten uit onderverhuring</w:t>
      </w:r>
    </w:p>
    <w:p w:rsidR="001F51C2" w:rsidRPr="001F51C2" w:rsidRDefault="001F51C2" w:rsidP="001F51C2">
      <w:pPr>
        <w:pStyle w:val="ListParagraph"/>
        <w:numPr>
          <w:ilvl w:val="0"/>
          <w:numId w:val="1"/>
        </w:numPr>
        <w:rPr>
          <w:highlight w:val="green"/>
        </w:rPr>
      </w:pPr>
      <w:r w:rsidRPr="001F51C2">
        <w:rPr>
          <w:highlight w:val="green"/>
        </w:rPr>
        <w:t>Art 90 5° WIB</w:t>
      </w:r>
    </w:p>
    <w:p w:rsidR="001F51C2" w:rsidRDefault="001F51C2" w:rsidP="001F51C2">
      <w:pPr>
        <w:pStyle w:val="ListParagraph"/>
        <w:numPr>
          <w:ilvl w:val="0"/>
          <w:numId w:val="1"/>
        </w:numPr>
      </w:pPr>
      <w:r>
        <w:t>Netto-inkomen</w:t>
      </w:r>
    </w:p>
    <w:p w:rsidR="001F51C2" w:rsidRDefault="001F51C2" w:rsidP="001F51C2">
      <w:pPr>
        <w:pStyle w:val="ListParagraph"/>
        <w:numPr>
          <w:ilvl w:val="0"/>
          <w:numId w:val="1"/>
        </w:numPr>
      </w:pPr>
      <w:r>
        <w:t>Tarief : 25%</w:t>
      </w:r>
    </w:p>
    <w:p w:rsidR="001F51C2" w:rsidRDefault="001F51C2" w:rsidP="001F51C2">
      <w:pPr>
        <w:pStyle w:val="ListParagraph"/>
        <w:numPr>
          <w:ilvl w:val="1"/>
          <w:numId w:val="1"/>
        </w:numPr>
      </w:pPr>
      <w:r>
        <w:t>Art 171 3° WIB</w:t>
      </w:r>
    </w:p>
    <w:p w:rsidR="001F51C2" w:rsidRDefault="001F51C2" w:rsidP="001F51C2"/>
    <w:p w:rsidR="001F51C2" w:rsidRPr="001F51C2" w:rsidRDefault="001F51C2" w:rsidP="001F51C2">
      <w:pPr>
        <w:pStyle w:val="ListParagraph"/>
        <w:ind w:left="360"/>
        <w:rPr>
          <w:u w:val="single"/>
        </w:rPr>
      </w:pPr>
      <w:r w:rsidRPr="001F51C2">
        <w:rPr>
          <w:u w:val="single"/>
        </w:rPr>
        <w:t>MW op gronden</w:t>
      </w:r>
    </w:p>
    <w:p w:rsidR="001F51C2" w:rsidRPr="001F51C2" w:rsidRDefault="001F51C2" w:rsidP="001F51C2">
      <w:pPr>
        <w:pStyle w:val="ListParagraph"/>
        <w:numPr>
          <w:ilvl w:val="0"/>
          <w:numId w:val="1"/>
        </w:numPr>
        <w:rPr>
          <w:highlight w:val="green"/>
        </w:rPr>
      </w:pPr>
      <w:r w:rsidRPr="001F51C2">
        <w:rPr>
          <w:highlight w:val="green"/>
        </w:rPr>
        <w:t>Art 90 8°, 93, 101 WIB</w:t>
      </w:r>
    </w:p>
    <w:p w:rsidR="001F51C2" w:rsidRDefault="001F51C2" w:rsidP="001F51C2">
      <w:pPr>
        <w:pStyle w:val="ListParagraph"/>
        <w:numPr>
          <w:ilvl w:val="0"/>
          <w:numId w:val="1"/>
        </w:numPr>
      </w:pPr>
      <w:r>
        <w:t>Netto : verschil tussen verkoopprijs – verkoopkosten en aankoopprijs + aankoopkosten  (forfait = 25%)</w:t>
      </w:r>
    </w:p>
    <w:p w:rsidR="001F51C2" w:rsidRDefault="001F51C2" w:rsidP="001F51C2">
      <w:pPr>
        <w:pStyle w:val="ListParagraph"/>
        <w:numPr>
          <w:ilvl w:val="1"/>
          <w:numId w:val="1"/>
        </w:numPr>
      </w:pPr>
      <w:r>
        <w:t>Te verhogen met 5% per verlopen jaar tussen aan- en verkoop</w:t>
      </w:r>
    </w:p>
    <w:p w:rsidR="001F51C2" w:rsidRDefault="001F51C2" w:rsidP="001F51C2">
      <w:pPr>
        <w:pStyle w:val="ListParagraph"/>
        <w:numPr>
          <w:ilvl w:val="0"/>
          <w:numId w:val="1"/>
        </w:numPr>
      </w:pPr>
      <w:r>
        <w:t>Tarief : 33% bij realisatie binnen 5 jaar</w:t>
      </w:r>
    </w:p>
    <w:p w:rsidR="001F51C2" w:rsidRDefault="001F51C2" w:rsidP="001F51C2">
      <w:pPr>
        <w:pStyle w:val="ListParagraph"/>
        <w:numPr>
          <w:ilvl w:val="0"/>
          <w:numId w:val="1"/>
        </w:numPr>
      </w:pPr>
      <w:r>
        <w:t>Tarief : 16,5% bij realisatie binnen 8 jaar</w:t>
      </w:r>
    </w:p>
    <w:p w:rsidR="001F51C2" w:rsidRDefault="001F51C2" w:rsidP="001F51C2"/>
    <w:p w:rsidR="001F51C2" w:rsidRPr="001B417B" w:rsidRDefault="001B417B" w:rsidP="001B417B">
      <w:pPr>
        <w:pStyle w:val="ListParagraph"/>
        <w:ind w:left="360"/>
        <w:rPr>
          <w:u w:val="single"/>
        </w:rPr>
      </w:pPr>
      <w:r w:rsidRPr="001B417B">
        <w:rPr>
          <w:u w:val="single"/>
        </w:rPr>
        <w:t>MW op gebouwde OG indien vervreemd binnen 5 jaar</w:t>
      </w:r>
    </w:p>
    <w:p w:rsidR="008E1937" w:rsidRPr="008E1937" w:rsidRDefault="008E1937" w:rsidP="001B417B">
      <w:pPr>
        <w:pStyle w:val="ListParagraph"/>
        <w:numPr>
          <w:ilvl w:val="0"/>
          <w:numId w:val="1"/>
        </w:numPr>
        <w:rPr>
          <w:highlight w:val="green"/>
        </w:rPr>
      </w:pPr>
      <w:r w:rsidRPr="008E1937">
        <w:rPr>
          <w:highlight w:val="green"/>
        </w:rPr>
        <w:t>Art 90 10° WIB</w:t>
      </w:r>
    </w:p>
    <w:p w:rsidR="001B417B" w:rsidRDefault="001B417B" w:rsidP="001B417B">
      <w:pPr>
        <w:pStyle w:val="ListParagraph"/>
        <w:numPr>
          <w:ilvl w:val="0"/>
          <w:numId w:val="1"/>
        </w:numPr>
      </w:pPr>
      <w:r>
        <w:t>Uitzondering : eigen woning</w:t>
      </w:r>
    </w:p>
    <w:p w:rsidR="008E1937" w:rsidRDefault="008E1937" w:rsidP="001B417B">
      <w:pPr>
        <w:pStyle w:val="ListParagraph"/>
        <w:numPr>
          <w:ilvl w:val="0"/>
          <w:numId w:val="1"/>
        </w:numPr>
      </w:pPr>
      <w:r>
        <w:t xml:space="preserve">Netto : regime vergelijkbare gronden </w:t>
      </w:r>
    </w:p>
    <w:p w:rsidR="008E1937" w:rsidRDefault="008E1937" w:rsidP="008E1937">
      <w:pPr>
        <w:pStyle w:val="ListParagraph"/>
        <w:numPr>
          <w:ilvl w:val="1"/>
          <w:numId w:val="1"/>
        </w:numPr>
      </w:pPr>
      <w:r>
        <w:t>Art 101 WIB</w:t>
      </w:r>
    </w:p>
    <w:p w:rsidR="008E1937" w:rsidRDefault="008E1937" w:rsidP="008E1937">
      <w:pPr>
        <w:pStyle w:val="ListParagraph"/>
        <w:numPr>
          <w:ilvl w:val="0"/>
          <w:numId w:val="1"/>
        </w:numPr>
      </w:pPr>
      <w:r>
        <w:t xml:space="preserve">Tarief : 16,5% </w:t>
      </w:r>
    </w:p>
    <w:p w:rsidR="008E1937" w:rsidRDefault="008E1937" w:rsidP="008E1937">
      <w:pPr>
        <w:pStyle w:val="ListParagraph"/>
        <w:numPr>
          <w:ilvl w:val="1"/>
          <w:numId w:val="1"/>
        </w:numPr>
      </w:pPr>
      <w:r>
        <w:t>Art 171 4° WIB</w:t>
      </w:r>
    </w:p>
    <w:p w:rsidR="001F51C2" w:rsidRPr="00891E81" w:rsidRDefault="00891E81" w:rsidP="00891E81">
      <w:pPr>
        <w:pStyle w:val="ListParagraph"/>
        <w:ind w:left="360"/>
        <w:rPr>
          <w:u w:val="single"/>
        </w:rPr>
      </w:pPr>
      <w:r w:rsidRPr="00891E81">
        <w:rPr>
          <w:u w:val="single"/>
        </w:rPr>
        <w:lastRenderedPageBreak/>
        <w:t>MW op aandelen</w:t>
      </w:r>
    </w:p>
    <w:p w:rsidR="00891E81" w:rsidRPr="00891E81" w:rsidRDefault="00891E81" w:rsidP="00891E81">
      <w:pPr>
        <w:pStyle w:val="ListParagraph"/>
        <w:numPr>
          <w:ilvl w:val="0"/>
          <w:numId w:val="1"/>
        </w:numPr>
        <w:rPr>
          <w:highlight w:val="green"/>
        </w:rPr>
      </w:pPr>
      <w:r w:rsidRPr="00891E81">
        <w:rPr>
          <w:highlight w:val="green"/>
        </w:rPr>
        <w:t>Art 90 9° WIB</w:t>
      </w:r>
    </w:p>
    <w:p w:rsidR="00891E81" w:rsidRDefault="00891E81" w:rsidP="00891E81">
      <w:pPr>
        <w:pStyle w:val="ListParagraph"/>
        <w:numPr>
          <w:ilvl w:val="0"/>
          <w:numId w:val="1"/>
        </w:numPr>
      </w:pPr>
      <w:r>
        <w:t>In principe niet belastbaar tenzij</w:t>
      </w:r>
    </w:p>
    <w:p w:rsidR="00891E81" w:rsidRDefault="00891E81" w:rsidP="00891E81">
      <w:pPr>
        <w:pStyle w:val="ListParagraph"/>
        <w:numPr>
          <w:ilvl w:val="1"/>
          <w:numId w:val="1"/>
        </w:numPr>
      </w:pPr>
      <w:r>
        <w:t>Alle MW po aandelen zijn belastbaar tenzij overdracht valt binnen normaal beheer</w:t>
      </w:r>
    </w:p>
    <w:p w:rsidR="00891E81" w:rsidRDefault="00891E81" w:rsidP="00891E81">
      <w:pPr>
        <w:pStyle w:val="ListParagraph"/>
        <w:numPr>
          <w:ilvl w:val="2"/>
          <w:numId w:val="1"/>
        </w:numPr>
      </w:pPr>
      <w:r>
        <w:t>Tarief 33%</w:t>
      </w:r>
    </w:p>
    <w:p w:rsidR="00891E81" w:rsidRDefault="00891E81" w:rsidP="00891E81">
      <w:pPr>
        <w:pStyle w:val="ListParagraph"/>
        <w:numPr>
          <w:ilvl w:val="2"/>
          <w:numId w:val="1"/>
        </w:numPr>
      </w:pPr>
      <w:r>
        <w:t>Als MW abnormaal is : volledige MW belastbaar, niet enkel abnormaal deel</w:t>
      </w:r>
    </w:p>
    <w:p w:rsidR="00891E81" w:rsidRDefault="00891E81" w:rsidP="00891E81">
      <w:pPr>
        <w:pStyle w:val="ListParagraph"/>
        <w:numPr>
          <w:ilvl w:val="1"/>
          <w:numId w:val="1"/>
        </w:numPr>
      </w:pPr>
      <w:r>
        <w:t xml:space="preserve">MW op belangrijke deelnemingen </w:t>
      </w:r>
    </w:p>
    <w:p w:rsidR="00891E81" w:rsidRDefault="00891E81" w:rsidP="00891E81">
      <w:pPr>
        <w:pStyle w:val="ListParagraph"/>
        <w:numPr>
          <w:ilvl w:val="2"/>
          <w:numId w:val="1"/>
        </w:numPr>
      </w:pPr>
      <w:r>
        <w:t>Alleen als koper een vennootschap is buiten de EER</w:t>
      </w:r>
    </w:p>
    <w:p w:rsidR="00891E81" w:rsidRDefault="00891E81" w:rsidP="00891E81">
      <w:pPr>
        <w:pStyle w:val="ListParagraph"/>
        <w:numPr>
          <w:ilvl w:val="2"/>
          <w:numId w:val="1"/>
        </w:numPr>
      </w:pPr>
      <w:r>
        <w:t>Tarief : 16,5%</w:t>
      </w:r>
    </w:p>
    <w:p w:rsidR="00891E81" w:rsidRDefault="00891E81" w:rsidP="00891E81">
      <w:pPr>
        <w:pStyle w:val="ListParagraph"/>
        <w:numPr>
          <w:ilvl w:val="3"/>
          <w:numId w:val="1"/>
        </w:numPr>
      </w:pPr>
      <w:r>
        <w:t xml:space="preserve">Pas op : </w:t>
      </w:r>
      <w:r w:rsidRPr="00891E81">
        <w:rPr>
          <w:highlight w:val="green"/>
        </w:rPr>
        <w:t>Art 94 WIB</w:t>
      </w:r>
    </w:p>
    <w:p w:rsidR="00891E81" w:rsidRDefault="00891E81" w:rsidP="00891E81"/>
    <w:p w:rsidR="00891E81" w:rsidRDefault="00891E81"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63629E" w:rsidP="00891E81"/>
    <w:p w:rsidR="0063629E" w:rsidRDefault="000B29AC" w:rsidP="0063629E">
      <w:pPr>
        <w:pStyle w:val="Samenvattingen"/>
        <w:numPr>
          <w:ilvl w:val="0"/>
          <w:numId w:val="2"/>
        </w:numPr>
      </w:pPr>
      <w:r>
        <w:lastRenderedPageBreak/>
        <w:t xml:space="preserve">BEREKENING VAN BELASTING </w:t>
      </w:r>
    </w:p>
    <w:p w:rsidR="0063629E" w:rsidRDefault="0063629E" w:rsidP="0063629E"/>
    <w:p w:rsidR="0063629E" w:rsidRDefault="008A4B9C" w:rsidP="008A4B9C">
      <w:pPr>
        <w:pStyle w:val="samenvatting"/>
        <w:numPr>
          <w:ilvl w:val="0"/>
          <w:numId w:val="14"/>
        </w:numPr>
      </w:pPr>
      <w:r>
        <w:t>Stap 1 : berekenen van belastbare basis</w:t>
      </w:r>
    </w:p>
    <w:p w:rsidR="008A4B9C" w:rsidRDefault="008A4B9C" w:rsidP="008A4B9C"/>
    <w:p w:rsidR="003A147B" w:rsidRDefault="003A147B" w:rsidP="008A4B9C">
      <w:r>
        <w:rPr>
          <w:noProof/>
        </w:rPr>
        <w:drawing>
          <wp:anchor distT="0" distB="0" distL="114300" distR="114300" simplePos="0" relativeHeight="251664384" behindDoc="1" locked="0" layoutInCell="1" allowOverlap="1">
            <wp:simplePos x="0" y="0"/>
            <wp:positionH relativeFrom="margin">
              <wp:align>left</wp:align>
            </wp:positionH>
            <wp:positionV relativeFrom="paragraph">
              <wp:posOffset>101600</wp:posOffset>
            </wp:positionV>
            <wp:extent cx="4210050" cy="2314575"/>
            <wp:effectExtent l="0" t="0" r="0" b="9525"/>
            <wp:wrapTight wrapText="bothSides">
              <wp:wrapPolygon edited="0">
                <wp:start x="0" y="0"/>
                <wp:lineTo x="0" y="21511"/>
                <wp:lineTo x="21502" y="21511"/>
                <wp:lineTo x="2150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2401" t="23231" r="14517" b="5312"/>
                    <a:stretch/>
                  </pic:blipFill>
                  <pic:spPr bwMode="auto">
                    <a:xfrm>
                      <a:off x="0" y="0"/>
                      <a:ext cx="4210050" cy="2314575"/>
                    </a:xfrm>
                    <a:prstGeom prst="rect">
                      <a:avLst/>
                    </a:prstGeom>
                    <a:ln>
                      <a:noFill/>
                    </a:ln>
                    <a:extLst>
                      <a:ext uri="{53640926-AAD7-44D8-BBD7-CCE9431645EC}">
                        <a14:shadowObscured xmlns:a14="http://schemas.microsoft.com/office/drawing/2010/main"/>
                      </a:ext>
                    </a:extLst>
                  </pic:spPr>
                </pic:pic>
              </a:graphicData>
            </a:graphic>
          </wp:anchor>
        </w:drawing>
      </w:r>
    </w:p>
    <w:p w:rsidR="003A147B" w:rsidRDefault="003A147B" w:rsidP="008A4B9C"/>
    <w:p w:rsidR="003A147B" w:rsidRDefault="003A147B" w:rsidP="008A4B9C"/>
    <w:p w:rsidR="003A147B" w:rsidRDefault="003A147B" w:rsidP="008A4B9C"/>
    <w:p w:rsidR="003A147B" w:rsidRDefault="003A147B" w:rsidP="008A4B9C"/>
    <w:p w:rsidR="008A4B9C" w:rsidRDefault="008A4B9C" w:rsidP="008A4B9C"/>
    <w:p w:rsidR="003A147B" w:rsidRDefault="003A147B" w:rsidP="008A4B9C"/>
    <w:p w:rsidR="003A147B" w:rsidRDefault="003A147B" w:rsidP="008A4B9C"/>
    <w:p w:rsidR="003A147B" w:rsidRDefault="003A147B" w:rsidP="008A4B9C"/>
    <w:p w:rsidR="003A147B" w:rsidRDefault="003A147B" w:rsidP="008A4B9C"/>
    <w:p w:rsidR="003A147B" w:rsidRDefault="003A147B" w:rsidP="008A4B9C"/>
    <w:p w:rsidR="003A147B" w:rsidRDefault="003A147B" w:rsidP="008A4B9C"/>
    <w:p w:rsidR="003A147B" w:rsidRDefault="003A147B" w:rsidP="008A4B9C"/>
    <w:p w:rsidR="003A147B" w:rsidRDefault="003A147B" w:rsidP="008A4B9C"/>
    <w:p w:rsidR="003A147B" w:rsidRDefault="003A147B" w:rsidP="008A4B9C"/>
    <w:p w:rsidR="003A147B" w:rsidRPr="00C35A12" w:rsidRDefault="00C35A12" w:rsidP="00C35A12">
      <w:pPr>
        <w:pStyle w:val="ListParagraph"/>
        <w:ind w:left="360"/>
        <w:rPr>
          <w:u w:val="single"/>
        </w:rPr>
      </w:pPr>
      <w:r w:rsidRPr="00C35A12">
        <w:rPr>
          <w:u w:val="single"/>
        </w:rPr>
        <w:t>Gezinsfiscaliteit</w:t>
      </w:r>
    </w:p>
    <w:p w:rsidR="00C35A12" w:rsidRDefault="003417FE" w:rsidP="00C35A12">
      <w:pPr>
        <w:pStyle w:val="ListParagraph"/>
        <w:numPr>
          <w:ilvl w:val="0"/>
          <w:numId w:val="1"/>
        </w:numPr>
      </w:pPr>
      <w:r>
        <w:t>Gehuwden en wettelijk samenwonenden zijn volledig gelijkgesteld</w:t>
      </w:r>
    </w:p>
    <w:p w:rsidR="003417FE" w:rsidRDefault="003417FE" w:rsidP="00C35A12">
      <w:pPr>
        <w:pStyle w:val="ListParagraph"/>
        <w:numPr>
          <w:ilvl w:val="0"/>
          <w:numId w:val="1"/>
        </w:numPr>
      </w:pPr>
      <w:r>
        <w:t>Volledig decumul</w:t>
      </w:r>
    </w:p>
    <w:p w:rsidR="003417FE" w:rsidRDefault="003417FE" w:rsidP="003417FE">
      <w:pPr>
        <w:pStyle w:val="ListParagraph"/>
        <w:numPr>
          <w:ilvl w:val="1"/>
          <w:numId w:val="1"/>
        </w:numPr>
      </w:pPr>
      <w:r>
        <w:t>Eigen inkomsten gehuwden worden afzonderlijk belast + ½ inkomen uit gezamenlijk goed en wettelijk genot kinderen</w:t>
      </w:r>
    </w:p>
    <w:p w:rsidR="003417FE" w:rsidRDefault="003417FE" w:rsidP="003417FE">
      <w:pPr>
        <w:pStyle w:val="ListParagraph"/>
        <w:numPr>
          <w:ilvl w:val="2"/>
          <w:numId w:val="1"/>
        </w:numPr>
      </w:pPr>
      <w:r>
        <w:t>Art 127, 130 WIB</w:t>
      </w:r>
    </w:p>
    <w:p w:rsidR="003417FE" w:rsidRDefault="003417FE" w:rsidP="003417FE">
      <w:pPr>
        <w:pStyle w:val="ListParagraph"/>
        <w:numPr>
          <w:ilvl w:val="1"/>
          <w:numId w:val="1"/>
        </w:numPr>
      </w:pPr>
      <w:r>
        <w:t>1 aanslag op naam van beiden</w:t>
      </w:r>
    </w:p>
    <w:p w:rsidR="003417FE" w:rsidRDefault="003417FE" w:rsidP="003417FE">
      <w:pPr>
        <w:pStyle w:val="ListParagraph"/>
        <w:numPr>
          <w:ilvl w:val="0"/>
          <w:numId w:val="1"/>
        </w:numPr>
      </w:pPr>
      <w:r>
        <w:t>Wettelijk genot goederen kinderen</w:t>
      </w:r>
    </w:p>
    <w:p w:rsidR="003417FE" w:rsidRDefault="003417FE" w:rsidP="003417FE">
      <w:pPr>
        <w:pStyle w:val="ListParagraph"/>
        <w:numPr>
          <w:ilvl w:val="1"/>
          <w:numId w:val="1"/>
        </w:numPr>
      </w:pPr>
      <w:r>
        <w:t>Alle OI en RI van de kinderen zolang zij geen 18 jaar zijn</w:t>
      </w:r>
    </w:p>
    <w:p w:rsidR="003417FE" w:rsidRDefault="003417FE" w:rsidP="003417FE">
      <w:pPr>
        <w:pStyle w:val="ListParagraph"/>
        <w:numPr>
          <w:ilvl w:val="2"/>
          <w:numId w:val="1"/>
        </w:numPr>
      </w:pPr>
      <w:r>
        <w:t>Wettelijk vruchtgenot strekt zich niet uit over BI van de kinderen ongeacht hun leeftijd</w:t>
      </w:r>
    </w:p>
    <w:p w:rsidR="003417FE" w:rsidRDefault="003417FE" w:rsidP="003417FE">
      <w:pPr>
        <w:pStyle w:val="ListParagraph"/>
        <w:numPr>
          <w:ilvl w:val="1"/>
          <w:numId w:val="1"/>
        </w:numPr>
      </w:pPr>
      <w:r>
        <w:t>In het jaar van huwelijk nog geen decumul maar afzonderlijk aanslag</w:t>
      </w:r>
    </w:p>
    <w:p w:rsidR="003417FE" w:rsidRDefault="003417FE" w:rsidP="003417FE">
      <w:pPr>
        <w:pStyle w:val="ListParagraph"/>
        <w:numPr>
          <w:ilvl w:val="2"/>
          <w:numId w:val="1"/>
        </w:numPr>
      </w:pPr>
      <w:r>
        <w:t>Andere situaties : Art 126 §2 WIB</w:t>
      </w:r>
    </w:p>
    <w:p w:rsidR="003417FE" w:rsidRDefault="003417FE" w:rsidP="003417FE">
      <w:pPr>
        <w:pStyle w:val="ListParagraph"/>
        <w:numPr>
          <w:ilvl w:val="2"/>
          <w:numId w:val="1"/>
        </w:numPr>
      </w:pPr>
      <w:r>
        <w:t>In dat geval geen huwelijksquotiënt meerwerkende echtgenoot</w:t>
      </w:r>
    </w:p>
    <w:p w:rsidR="003417FE" w:rsidRDefault="003417FE" w:rsidP="003417FE">
      <w:pPr>
        <w:pStyle w:val="ListParagraph"/>
        <w:numPr>
          <w:ilvl w:val="1"/>
          <w:numId w:val="1"/>
        </w:numPr>
      </w:pPr>
      <w:r>
        <w:t>Elke partner trekt zijn kosten af binnen categorie</w:t>
      </w:r>
    </w:p>
    <w:p w:rsidR="003417FE" w:rsidRDefault="003417FE" w:rsidP="003417FE">
      <w:pPr>
        <w:pStyle w:val="ListParagraph"/>
        <w:numPr>
          <w:ilvl w:val="2"/>
          <w:numId w:val="1"/>
        </w:numPr>
      </w:pPr>
      <w:r>
        <w:t>Bij verlies overheveling naar positief inkomen partner eenzelfde categorie</w:t>
      </w:r>
    </w:p>
    <w:p w:rsidR="003417FE" w:rsidRDefault="003417FE" w:rsidP="003417FE">
      <w:pPr>
        <w:pStyle w:val="ListParagraph"/>
        <w:numPr>
          <w:ilvl w:val="2"/>
          <w:numId w:val="1"/>
        </w:numPr>
      </w:pPr>
      <w:r>
        <w:t>Art 103, 129 WIB</w:t>
      </w:r>
    </w:p>
    <w:p w:rsidR="003417FE" w:rsidRDefault="003417FE" w:rsidP="003417FE"/>
    <w:p w:rsidR="003417FE" w:rsidRDefault="003417FE" w:rsidP="003417FE"/>
    <w:p w:rsidR="003417FE" w:rsidRDefault="003417FE" w:rsidP="003417FE"/>
    <w:p w:rsidR="003417FE" w:rsidRDefault="003417FE" w:rsidP="003417FE"/>
    <w:p w:rsidR="003417FE" w:rsidRDefault="003417FE" w:rsidP="003417FE"/>
    <w:p w:rsidR="003417FE" w:rsidRDefault="003417FE" w:rsidP="003417FE"/>
    <w:p w:rsidR="003417FE" w:rsidRDefault="003417FE" w:rsidP="003417FE"/>
    <w:p w:rsidR="003417FE" w:rsidRDefault="003417FE" w:rsidP="003417FE"/>
    <w:p w:rsidR="003417FE" w:rsidRDefault="003417FE" w:rsidP="003417FE"/>
    <w:p w:rsidR="003417FE" w:rsidRDefault="003417FE" w:rsidP="003417FE"/>
    <w:p w:rsidR="003417FE" w:rsidRDefault="003417FE" w:rsidP="003417FE"/>
    <w:p w:rsidR="003417FE" w:rsidRDefault="003417FE" w:rsidP="003417FE"/>
    <w:p w:rsidR="003417FE" w:rsidRDefault="003417FE" w:rsidP="003417FE">
      <w:pPr>
        <w:pStyle w:val="ListParagraph"/>
        <w:numPr>
          <w:ilvl w:val="0"/>
          <w:numId w:val="1"/>
        </w:numPr>
      </w:pPr>
      <w:r>
        <w:lastRenderedPageBreak/>
        <w:t>Huwelijksquotiënt</w:t>
      </w:r>
    </w:p>
    <w:p w:rsidR="003417FE" w:rsidRPr="003417FE" w:rsidRDefault="003417FE" w:rsidP="003417FE">
      <w:pPr>
        <w:pStyle w:val="ListParagraph"/>
        <w:numPr>
          <w:ilvl w:val="1"/>
          <w:numId w:val="1"/>
        </w:numPr>
        <w:rPr>
          <w:highlight w:val="green"/>
        </w:rPr>
      </w:pPr>
      <w:r w:rsidRPr="003417FE">
        <w:rPr>
          <w:highlight w:val="green"/>
        </w:rPr>
        <w:t>Art 87 WIB</w:t>
      </w:r>
    </w:p>
    <w:p w:rsidR="003417FE" w:rsidRDefault="003417FE" w:rsidP="003417FE">
      <w:pPr>
        <w:pStyle w:val="ListParagraph"/>
        <w:numPr>
          <w:ilvl w:val="1"/>
          <w:numId w:val="1"/>
        </w:numPr>
      </w:pPr>
      <w:r>
        <w:t>Geval 1</w:t>
      </w:r>
    </w:p>
    <w:p w:rsidR="003417FE" w:rsidRDefault="003417FE" w:rsidP="003417FE">
      <w:pPr>
        <w:pStyle w:val="ListParagraph"/>
        <w:numPr>
          <w:ilvl w:val="2"/>
          <w:numId w:val="1"/>
        </w:numPr>
      </w:pPr>
      <w:r>
        <w:t>Bij gezamenlijke aanslag en maar 1 partner heeft BI</w:t>
      </w:r>
    </w:p>
    <w:p w:rsidR="003417FE" w:rsidRDefault="003417FE" w:rsidP="003417FE">
      <w:pPr>
        <w:pStyle w:val="ListParagraph"/>
        <w:numPr>
          <w:ilvl w:val="2"/>
          <w:numId w:val="1"/>
        </w:numPr>
      </w:pPr>
      <w:r>
        <w:t>30% van totaal netto-BI toegekend aan andere partner</w:t>
      </w:r>
    </w:p>
    <w:p w:rsidR="003417FE" w:rsidRDefault="003417FE" w:rsidP="003417FE">
      <w:pPr>
        <w:pStyle w:val="ListParagraph"/>
        <w:numPr>
          <w:ilvl w:val="3"/>
          <w:numId w:val="1"/>
        </w:numPr>
      </w:pPr>
      <w:r>
        <w:t>Maximum van 6700</w:t>
      </w:r>
    </w:p>
    <w:p w:rsidR="003417FE" w:rsidRDefault="003417FE" w:rsidP="003417FE">
      <w:pPr>
        <w:pStyle w:val="ListParagraph"/>
        <w:numPr>
          <w:ilvl w:val="2"/>
          <w:numId w:val="1"/>
        </w:numPr>
      </w:pPr>
      <w:r>
        <w:t>Daar belast in decumul aan eigen tarief</w:t>
      </w:r>
    </w:p>
    <w:p w:rsidR="003417FE" w:rsidRDefault="003417FE" w:rsidP="003417FE">
      <w:pPr>
        <w:pStyle w:val="ListParagraph"/>
        <w:numPr>
          <w:ilvl w:val="1"/>
          <w:numId w:val="1"/>
        </w:numPr>
      </w:pPr>
      <w:r>
        <w:t>Geval 2</w:t>
      </w:r>
    </w:p>
    <w:p w:rsidR="003417FE" w:rsidRDefault="003417FE" w:rsidP="003417FE">
      <w:pPr>
        <w:pStyle w:val="ListParagraph"/>
        <w:numPr>
          <w:ilvl w:val="2"/>
          <w:numId w:val="1"/>
        </w:numPr>
      </w:pPr>
      <w:r>
        <w:t>Bij gezamenlijke aanslag en 2 partners hebben BI, maar partner minste BI lager dan 30% totaal BI</w:t>
      </w:r>
    </w:p>
    <w:p w:rsidR="003417FE" w:rsidRDefault="003417FE" w:rsidP="003417FE">
      <w:pPr>
        <w:pStyle w:val="ListParagraph"/>
        <w:numPr>
          <w:ilvl w:val="2"/>
          <w:numId w:val="1"/>
        </w:numPr>
      </w:pPr>
      <w:r>
        <w:t>Toekenning uit netto-BI hoogste verdiener tot laagste aan 30% komt</w:t>
      </w:r>
    </w:p>
    <w:p w:rsidR="003417FE" w:rsidRDefault="003417FE" w:rsidP="003417FE">
      <w:pPr>
        <w:pStyle w:val="ListParagraph"/>
        <w:numPr>
          <w:ilvl w:val="3"/>
          <w:numId w:val="1"/>
        </w:numPr>
      </w:pPr>
      <w:r>
        <w:t>Maximum van 10.920</w:t>
      </w:r>
    </w:p>
    <w:p w:rsidR="003417FE" w:rsidRDefault="003417FE" w:rsidP="003417FE">
      <w:pPr>
        <w:pStyle w:val="ListParagraph"/>
        <w:numPr>
          <w:ilvl w:val="2"/>
          <w:numId w:val="1"/>
        </w:numPr>
      </w:pPr>
      <w:r>
        <w:t>Daar belast in decumul aan eigen tarief</w:t>
      </w:r>
    </w:p>
    <w:p w:rsidR="003417FE" w:rsidRDefault="003417FE" w:rsidP="003417FE">
      <w:pPr>
        <w:pStyle w:val="ListParagraph"/>
        <w:numPr>
          <w:ilvl w:val="1"/>
          <w:numId w:val="1"/>
        </w:numPr>
      </w:pPr>
      <w:r>
        <w:t>Wordt automatisch gedaan bij verwerking aangifte door fiscus en alleen wanneer het in belang is van de belastingplichtige</w:t>
      </w:r>
    </w:p>
    <w:p w:rsidR="003417FE" w:rsidRDefault="003417FE" w:rsidP="003417FE"/>
    <w:p w:rsidR="003417FE" w:rsidRDefault="003417FE" w:rsidP="003417FE">
      <w:pPr>
        <w:pStyle w:val="ListParagraph"/>
        <w:numPr>
          <w:ilvl w:val="0"/>
          <w:numId w:val="1"/>
        </w:numPr>
      </w:pPr>
      <w:r>
        <w:t>Toekenning aan meewerkende echtgenoot met/zonder statuut</w:t>
      </w:r>
    </w:p>
    <w:p w:rsidR="003417FE" w:rsidRDefault="003417FE" w:rsidP="003417FE">
      <w:pPr>
        <w:pStyle w:val="ListParagraph"/>
        <w:numPr>
          <w:ilvl w:val="1"/>
          <w:numId w:val="1"/>
        </w:numPr>
      </w:pPr>
      <w:r>
        <w:t>Art 86 WIB</w:t>
      </w:r>
    </w:p>
    <w:p w:rsidR="003417FE" w:rsidRDefault="003417FE" w:rsidP="003417FE"/>
    <w:p w:rsidR="003417FE" w:rsidRPr="003417FE" w:rsidRDefault="003417FE" w:rsidP="003417FE">
      <w:pPr>
        <w:pStyle w:val="ListParagraph"/>
        <w:ind w:left="360"/>
        <w:rPr>
          <w:u w:val="single"/>
        </w:rPr>
      </w:pPr>
      <w:r w:rsidRPr="003417FE">
        <w:rPr>
          <w:u w:val="single"/>
        </w:rPr>
        <w:t>Aftrekbare bestedingen</w:t>
      </w:r>
    </w:p>
    <w:p w:rsidR="003417FE" w:rsidRDefault="000F1099" w:rsidP="000F1099">
      <w:pPr>
        <w:pStyle w:val="ListParagraph"/>
        <w:numPr>
          <w:ilvl w:val="0"/>
          <w:numId w:val="1"/>
        </w:numPr>
      </w:pPr>
      <w:r>
        <w:t xml:space="preserve">Geheel van gezamenlijke belastbare inkomsten = globaal netto belastbaar inkomen </w:t>
      </w:r>
      <w:r w:rsidR="00523409">
        <w:t xml:space="preserve"> GBI</w:t>
      </w:r>
    </w:p>
    <w:p w:rsidR="00523409" w:rsidRDefault="000F1099" w:rsidP="00523409">
      <w:pPr>
        <w:pStyle w:val="ListParagraph"/>
        <w:numPr>
          <w:ilvl w:val="1"/>
          <w:numId w:val="1"/>
        </w:numPr>
      </w:pPr>
      <w:r>
        <w:t xml:space="preserve">Overige inkomsten zijn afzonderlijk </w:t>
      </w:r>
      <w:r w:rsidR="00523409">
        <w:t>belastbaar aan afzonderlijk tarief</w:t>
      </w:r>
    </w:p>
    <w:p w:rsidR="00523409" w:rsidRDefault="00523409" w:rsidP="00523409">
      <w:pPr>
        <w:pStyle w:val="ListParagraph"/>
        <w:numPr>
          <w:ilvl w:val="0"/>
          <w:numId w:val="1"/>
        </w:numPr>
      </w:pPr>
      <w:r>
        <w:t>GBI wordt verminderd met aftrekbare bestedingen</w:t>
      </w:r>
    </w:p>
    <w:p w:rsidR="00523409" w:rsidRDefault="00523409" w:rsidP="00523409">
      <w:pPr>
        <w:pStyle w:val="ListParagraph"/>
        <w:numPr>
          <w:ilvl w:val="1"/>
          <w:numId w:val="1"/>
        </w:numPr>
      </w:pPr>
      <w:r>
        <w:t>Art 104 – 125 WIB</w:t>
      </w:r>
    </w:p>
    <w:p w:rsidR="00523409" w:rsidRDefault="00523409" w:rsidP="00523409">
      <w:pPr>
        <w:pStyle w:val="ListParagraph"/>
        <w:numPr>
          <w:ilvl w:val="1"/>
          <w:numId w:val="1"/>
        </w:numPr>
      </w:pPr>
      <w:r>
        <w:t xml:space="preserve">Voornaamste aftrekbare bestedingen </w:t>
      </w:r>
    </w:p>
    <w:p w:rsidR="00523409" w:rsidRDefault="00523409" w:rsidP="00523409">
      <w:pPr>
        <w:pStyle w:val="ListParagraph"/>
        <w:numPr>
          <w:ilvl w:val="2"/>
          <w:numId w:val="1"/>
        </w:numPr>
      </w:pPr>
      <w:r>
        <w:t>Geprivilegieerde privékosten</w:t>
      </w:r>
    </w:p>
    <w:p w:rsidR="00523409" w:rsidRDefault="00523409" w:rsidP="00523409"/>
    <w:p w:rsidR="00523409" w:rsidRDefault="00523409" w:rsidP="00523409">
      <w:pPr>
        <w:pStyle w:val="ListParagraph"/>
        <w:numPr>
          <w:ilvl w:val="0"/>
          <w:numId w:val="1"/>
        </w:numPr>
      </w:pPr>
      <w:r>
        <w:t>Wijzigingen van Di Rupo</w:t>
      </w:r>
    </w:p>
    <w:p w:rsidR="00523409" w:rsidRDefault="00523409" w:rsidP="00523409">
      <w:pPr>
        <w:pStyle w:val="ListParagraph"/>
        <w:numPr>
          <w:ilvl w:val="1"/>
          <w:numId w:val="1"/>
        </w:numPr>
      </w:pPr>
      <w:r>
        <w:t>Enkele aftrekbare bestedingen worden vervangen door een belastingvermindering</w:t>
      </w:r>
    </w:p>
    <w:p w:rsidR="00523409" w:rsidRDefault="00523409" w:rsidP="00523409">
      <w:pPr>
        <w:pStyle w:val="ListParagraph"/>
        <w:numPr>
          <w:ilvl w:val="2"/>
          <w:numId w:val="1"/>
        </w:numPr>
      </w:pPr>
      <w:r>
        <w:t>Aftrek van ‘inkomen van inkomen’ vervangen door aftrek van ‘belasting van belasting’</w:t>
      </w:r>
    </w:p>
    <w:p w:rsidR="00523409" w:rsidRDefault="00523409" w:rsidP="00523409">
      <w:pPr>
        <w:pStyle w:val="ListParagraph"/>
        <w:numPr>
          <w:ilvl w:val="2"/>
          <w:numId w:val="1"/>
        </w:numPr>
      </w:pPr>
      <w:r>
        <w:t>Progressief belastingtarief beïnvloedt niet langer grootte belastingvoordeel</w:t>
      </w:r>
    </w:p>
    <w:p w:rsidR="00523409" w:rsidRDefault="00523409" w:rsidP="00523409">
      <w:pPr>
        <w:pStyle w:val="ListParagraph"/>
        <w:numPr>
          <w:ilvl w:val="1"/>
          <w:numId w:val="1"/>
        </w:numPr>
      </w:pPr>
      <w:r>
        <w:t>Welke</w:t>
      </w:r>
    </w:p>
    <w:p w:rsidR="00523409" w:rsidRDefault="00523409" w:rsidP="00523409">
      <w:pPr>
        <w:pStyle w:val="ListParagraph"/>
        <w:numPr>
          <w:ilvl w:val="2"/>
          <w:numId w:val="1"/>
        </w:numPr>
      </w:pPr>
      <w:r>
        <w:t>Giften aan erkende instellingen, kosten voor kinderopvang, kosten voor huisbediende, monumentenzorg, woonbonus</w:t>
      </w:r>
    </w:p>
    <w:p w:rsidR="00523409" w:rsidRDefault="00523409" w:rsidP="00523409"/>
    <w:p w:rsidR="00C22AB3" w:rsidRDefault="00C22AB3" w:rsidP="00C22AB3">
      <w:pPr>
        <w:pStyle w:val="samenvatting"/>
        <w:numPr>
          <w:ilvl w:val="0"/>
          <w:numId w:val="14"/>
        </w:numPr>
      </w:pPr>
      <w:r>
        <w:t>Berekening belasting GBI</w:t>
      </w:r>
    </w:p>
    <w:p w:rsidR="00C22AB3" w:rsidRDefault="00C22AB3" w:rsidP="00C22AB3"/>
    <w:p w:rsidR="00C22AB3" w:rsidRDefault="00C22AB3" w:rsidP="00C22AB3">
      <w:pPr>
        <w:pStyle w:val="ListParagraph"/>
        <w:numPr>
          <w:ilvl w:val="0"/>
          <w:numId w:val="1"/>
        </w:numPr>
      </w:pPr>
      <w:r>
        <w:t>Toepassing van progressief tarief</w:t>
      </w:r>
    </w:p>
    <w:p w:rsidR="00C22AB3" w:rsidRPr="00C22AB3" w:rsidRDefault="00C22AB3" w:rsidP="00C22AB3">
      <w:pPr>
        <w:pStyle w:val="ListParagraph"/>
        <w:numPr>
          <w:ilvl w:val="0"/>
          <w:numId w:val="1"/>
        </w:numPr>
        <w:rPr>
          <w:highlight w:val="green"/>
        </w:rPr>
      </w:pPr>
      <w:r w:rsidRPr="00C22AB3">
        <w:rPr>
          <w:highlight w:val="green"/>
        </w:rPr>
        <w:t>Art 130 WIB</w:t>
      </w:r>
    </w:p>
    <w:p w:rsidR="00C22AB3" w:rsidRDefault="00C22AB3" w:rsidP="00C22AB3"/>
    <w:p w:rsidR="003358EC" w:rsidRDefault="003358EC" w:rsidP="00C22AB3"/>
    <w:p w:rsidR="003358EC" w:rsidRDefault="003358EC" w:rsidP="00C22AB3"/>
    <w:p w:rsidR="003358EC" w:rsidRDefault="003358EC" w:rsidP="00C22AB3"/>
    <w:p w:rsidR="003358EC" w:rsidRDefault="003358EC" w:rsidP="00C22AB3"/>
    <w:p w:rsidR="003358EC" w:rsidRDefault="003358EC" w:rsidP="00C22AB3"/>
    <w:p w:rsidR="003358EC" w:rsidRDefault="003358EC" w:rsidP="00C22AB3"/>
    <w:p w:rsidR="003358EC" w:rsidRDefault="003358EC" w:rsidP="00C22AB3"/>
    <w:p w:rsidR="00C22AB3" w:rsidRDefault="00C22AB3" w:rsidP="00C22AB3">
      <w:pPr>
        <w:pStyle w:val="samenvatting"/>
        <w:numPr>
          <w:ilvl w:val="0"/>
          <w:numId w:val="14"/>
        </w:numPr>
      </w:pPr>
      <w:r>
        <w:lastRenderedPageBreak/>
        <w:t>Belastingvrije som</w:t>
      </w:r>
    </w:p>
    <w:p w:rsidR="00C22AB3" w:rsidRDefault="00C22AB3" w:rsidP="00C22AB3">
      <w:pPr>
        <w:pStyle w:val="samenvatting"/>
      </w:pPr>
    </w:p>
    <w:p w:rsidR="00C22AB3" w:rsidRDefault="003358EC" w:rsidP="003358EC">
      <w:pPr>
        <w:pStyle w:val="ListParagraph"/>
        <w:numPr>
          <w:ilvl w:val="0"/>
          <w:numId w:val="1"/>
        </w:numPr>
      </w:pPr>
      <w:r>
        <w:t>Belastingvrije som</w:t>
      </w:r>
    </w:p>
    <w:p w:rsidR="003358EC" w:rsidRDefault="003358EC" w:rsidP="003358EC">
      <w:pPr>
        <w:pStyle w:val="ListParagraph"/>
        <w:numPr>
          <w:ilvl w:val="1"/>
          <w:numId w:val="1"/>
        </w:numPr>
      </w:pPr>
      <w:r>
        <w:t>Basisbedrag : ???</w:t>
      </w:r>
    </w:p>
    <w:p w:rsidR="003358EC" w:rsidRDefault="003358EC" w:rsidP="003358EC">
      <w:pPr>
        <w:pStyle w:val="ListParagraph"/>
        <w:numPr>
          <w:ilvl w:val="1"/>
          <w:numId w:val="1"/>
        </w:numPr>
      </w:pPr>
      <w:r>
        <w:t xml:space="preserve">Verhoogde basisbedrag : </w:t>
      </w:r>
    </w:p>
    <w:p w:rsidR="003358EC" w:rsidRDefault="003358EC" w:rsidP="003358EC"/>
    <w:p w:rsidR="003358EC" w:rsidRDefault="003358EC" w:rsidP="003358EC">
      <w:pPr>
        <w:pStyle w:val="ListParagraph"/>
        <w:numPr>
          <w:ilvl w:val="0"/>
          <w:numId w:val="1"/>
        </w:numPr>
      </w:pPr>
      <w:r>
        <w:t>Belastingvrije som en decumul</w:t>
      </w:r>
    </w:p>
    <w:p w:rsidR="003358EC" w:rsidRDefault="003358EC" w:rsidP="003358EC">
      <w:pPr>
        <w:pStyle w:val="ListParagraph"/>
        <w:numPr>
          <w:ilvl w:val="1"/>
          <w:numId w:val="1"/>
        </w:numPr>
      </w:pPr>
      <w:r>
        <w:t>Art 134 WIB</w:t>
      </w:r>
    </w:p>
    <w:p w:rsidR="003358EC" w:rsidRDefault="003358EC" w:rsidP="003358EC">
      <w:pPr>
        <w:pStyle w:val="ListParagraph"/>
        <w:numPr>
          <w:ilvl w:val="1"/>
          <w:numId w:val="1"/>
        </w:numPr>
      </w:pPr>
      <w:r>
        <w:t>Elke partner heeft recht op standaard-belastingvrije som</w:t>
      </w:r>
    </w:p>
    <w:p w:rsidR="003358EC" w:rsidRDefault="003358EC" w:rsidP="003358EC">
      <w:pPr>
        <w:pStyle w:val="ListParagraph"/>
        <w:numPr>
          <w:ilvl w:val="1"/>
          <w:numId w:val="1"/>
        </w:numPr>
      </w:pPr>
      <w:r>
        <w:t>Partner met hoogste inkomen recht bij voorrang op verhoogde vrijstelling</w:t>
      </w:r>
    </w:p>
    <w:p w:rsidR="003358EC" w:rsidRDefault="003358EC" w:rsidP="003358EC">
      <w:pPr>
        <w:pStyle w:val="ListParagraph"/>
        <w:numPr>
          <w:ilvl w:val="1"/>
          <w:numId w:val="1"/>
        </w:numPr>
      </w:pPr>
      <w:r>
        <w:t>Indien partner te laag inkomen heeft om vrijstelling uit te putten =&gt; overheveling naar andere</w:t>
      </w:r>
    </w:p>
    <w:p w:rsidR="003358EC" w:rsidRDefault="003358EC" w:rsidP="003358EC">
      <w:pPr>
        <w:pStyle w:val="ListParagraph"/>
        <w:numPr>
          <w:ilvl w:val="1"/>
          <w:numId w:val="1"/>
        </w:numPr>
      </w:pPr>
      <w:r>
        <w:t>Belastingvrije som wordt per belastingplichtige steeds aangerekend op opeenvolgende inkomstenschijven</w:t>
      </w:r>
    </w:p>
    <w:p w:rsidR="003358EC" w:rsidRDefault="003358EC" w:rsidP="003358EC"/>
    <w:p w:rsidR="003358EC" w:rsidRDefault="003358EC" w:rsidP="003358EC">
      <w:pPr>
        <w:pStyle w:val="samenvatting"/>
        <w:numPr>
          <w:ilvl w:val="0"/>
          <w:numId w:val="14"/>
        </w:numPr>
      </w:pPr>
      <w:r>
        <w:t>Belastingverminderingen en belastingkredieten</w:t>
      </w:r>
    </w:p>
    <w:p w:rsidR="003358EC" w:rsidRDefault="003358EC" w:rsidP="003358EC">
      <w:pPr>
        <w:pStyle w:val="samenvatting"/>
      </w:pPr>
    </w:p>
    <w:p w:rsidR="003358EC" w:rsidRDefault="00661860" w:rsidP="00661860">
      <w:pPr>
        <w:pStyle w:val="ListParagraph"/>
        <w:numPr>
          <w:ilvl w:val="0"/>
          <w:numId w:val="1"/>
        </w:numPr>
      </w:pPr>
      <w:r>
        <w:t>Verschil belastingvermindering en aftrekbare uitgave</w:t>
      </w:r>
    </w:p>
    <w:p w:rsidR="00661860" w:rsidRDefault="00661860" w:rsidP="00661860">
      <w:pPr>
        <w:pStyle w:val="ListParagraph"/>
        <w:numPr>
          <w:ilvl w:val="1"/>
          <w:numId w:val="1"/>
        </w:numPr>
      </w:pPr>
      <w:r>
        <w:t>Belastingvermindering</w:t>
      </w:r>
    </w:p>
    <w:p w:rsidR="00661860" w:rsidRDefault="00661860" w:rsidP="00661860">
      <w:pPr>
        <w:pStyle w:val="ListParagraph"/>
        <w:numPr>
          <w:ilvl w:val="2"/>
          <w:numId w:val="1"/>
        </w:numPr>
      </w:pPr>
      <w:r>
        <w:t xml:space="preserve">Bevoordeling van categorieën </w:t>
      </w:r>
    </w:p>
    <w:p w:rsidR="00661860" w:rsidRDefault="00661860" w:rsidP="00661860">
      <w:pPr>
        <w:pStyle w:val="ListParagraph"/>
        <w:numPr>
          <w:ilvl w:val="3"/>
          <w:numId w:val="1"/>
        </w:numPr>
      </w:pPr>
      <w:r>
        <w:t>Vaak marginale impact</w:t>
      </w:r>
    </w:p>
    <w:p w:rsidR="00661860" w:rsidRDefault="00661860" w:rsidP="00661860">
      <w:pPr>
        <w:pStyle w:val="ListParagraph"/>
        <w:numPr>
          <w:ilvl w:val="3"/>
          <w:numId w:val="1"/>
        </w:numPr>
      </w:pPr>
      <w:r>
        <w:t>Grote symboolwaarde voor laagverdieners</w:t>
      </w:r>
    </w:p>
    <w:p w:rsidR="00661860" w:rsidRDefault="00661860" w:rsidP="00661860">
      <w:pPr>
        <w:pStyle w:val="ListParagraph"/>
        <w:numPr>
          <w:ilvl w:val="3"/>
          <w:numId w:val="1"/>
        </w:numPr>
      </w:pPr>
      <w:r>
        <w:t>Verwaarloosbaar voor grootverdieners</w:t>
      </w:r>
    </w:p>
    <w:p w:rsidR="00661860" w:rsidRDefault="00661860" w:rsidP="00661860">
      <w:pPr>
        <w:pStyle w:val="ListParagraph"/>
        <w:numPr>
          <w:ilvl w:val="2"/>
          <w:numId w:val="1"/>
        </w:numPr>
      </w:pPr>
      <w:r>
        <w:t>Aftrek van een bedrag van de principieel verschuldigde belasting waardoor deze vermindert</w:t>
      </w:r>
    </w:p>
    <w:p w:rsidR="00661860" w:rsidRDefault="00661860" w:rsidP="00661860">
      <w:pPr>
        <w:pStyle w:val="ListParagraph"/>
        <w:numPr>
          <w:ilvl w:val="2"/>
          <w:numId w:val="1"/>
        </w:numPr>
      </w:pPr>
      <w:r>
        <w:t>Aftrekbare uitgave</w:t>
      </w:r>
    </w:p>
    <w:p w:rsidR="00661860" w:rsidRDefault="00661860" w:rsidP="00661860">
      <w:pPr>
        <w:pStyle w:val="ListParagraph"/>
        <w:numPr>
          <w:ilvl w:val="3"/>
          <w:numId w:val="1"/>
        </w:numPr>
      </w:pPr>
      <w:r>
        <w:t>Aftrek van een uitgave van het inkomen waardoor inkomen daalt en indirect de belasting</w:t>
      </w:r>
    </w:p>
    <w:p w:rsidR="00661860" w:rsidRDefault="00661860" w:rsidP="00661860">
      <w:pPr>
        <w:pStyle w:val="ListParagraph"/>
        <w:numPr>
          <w:ilvl w:val="0"/>
          <w:numId w:val="1"/>
        </w:numPr>
      </w:pPr>
      <w:r>
        <w:t>Belastingvermindering door LT-sparen</w:t>
      </w:r>
    </w:p>
    <w:p w:rsidR="00661860" w:rsidRPr="00661860" w:rsidRDefault="00661860" w:rsidP="00661860">
      <w:pPr>
        <w:pStyle w:val="ListParagraph"/>
        <w:numPr>
          <w:ilvl w:val="1"/>
          <w:numId w:val="1"/>
        </w:numPr>
        <w:rPr>
          <w:highlight w:val="green"/>
        </w:rPr>
      </w:pPr>
      <w:r w:rsidRPr="00661860">
        <w:rPr>
          <w:highlight w:val="green"/>
        </w:rPr>
        <w:t>Art 145 WIB</w:t>
      </w:r>
    </w:p>
    <w:p w:rsidR="00661860" w:rsidRDefault="00661860" w:rsidP="00661860">
      <w:pPr>
        <w:pStyle w:val="ListParagraph"/>
        <w:numPr>
          <w:ilvl w:val="1"/>
          <w:numId w:val="1"/>
        </w:numPr>
      </w:pPr>
      <w:r>
        <w:t>Premies gewone levensverzekering, extra-legale persioenopbouw, pensioensparen,...</w:t>
      </w:r>
    </w:p>
    <w:p w:rsidR="00661860" w:rsidRDefault="00661860" w:rsidP="00661860">
      <w:pPr>
        <w:pStyle w:val="ListParagraph"/>
        <w:numPr>
          <w:ilvl w:val="1"/>
          <w:numId w:val="1"/>
        </w:numPr>
      </w:pPr>
      <w:r>
        <w:t>Evolutie</w:t>
      </w:r>
    </w:p>
    <w:p w:rsidR="00661860" w:rsidRDefault="00661860" w:rsidP="00661860">
      <w:pPr>
        <w:pStyle w:val="ListParagraph"/>
        <w:numPr>
          <w:ilvl w:val="2"/>
          <w:numId w:val="1"/>
        </w:numPr>
      </w:pPr>
      <w:r>
        <w:t>Eerst : aftrek premie als bedrijfstuitgavne van BI</w:t>
      </w:r>
    </w:p>
    <w:p w:rsidR="00661860" w:rsidRDefault="00661860" w:rsidP="00661860">
      <w:pPr>
        <w:pStyle w:val="ListParagraph"/>
        <w:numPr>
          <w:ilvl w:val="2"/>
          <w:numId w:val="1"/>
        </w:numPr>
      </w:pPr>
      <w:r>
        <w:t>Daarna : belastingvermindering</w:t>
      </w:r>
    </w:p>
    <w:p w:rsidR="00661860" w:rsidRDefault="00661860" w:rsidP="00661860">
      <w:pPr>
        <w:pStyle w:val="ListParagraph"/>
        <w:numPr>
          <w:ilvl w:val="2"/>
          <w:numId w:val="1"/>
        </w:numPr>
      </w:pPr>
      <w:r>
        <w:t>Om lage inkomsens te ondersteunen en stimulus extra-legale pensioenvorming</w:t>
      </w:r>
    </w:p>
    <w:p w:rsidR="00661860" w:rsidRDefault="00661860" w:rsidP="00661860">
      <w:pPr>
        <w:pStyle w:val="ListParagraph"/>
        <w:numPr>
          <w:ilvl w:val="1"/>
          <w:numId w:val="1"/>
        </w:numPr>
      </w:pPr>
      <w:r>
        <w:t>Belastinvermindering</w:t>
      </w:r>
    </w:p>
    <w:p w:rsidR="00661860" w:rsidRDefault="00661860" w:rsidP="00661860">
      <w:pPr>
        <w:pStyle w:val="ListParagraph"/>
        <w:numPr>
          <w:ilvl w:val="2"/>
          <w:numId w:val="1"/>
        </w:numPr>
      </w:pPr>
      <w:r>
        <w:t>Voor : bijzondere gemiddelde aanslagvoet tussen 30 en 40 %</w:t>
      </w:r>
    </w:p>
    <w:p w:rsidR="00661860" w:rsidRDefault="00661860" w:rsidP="00661860">
      <w:pPr>
        <w:pStyle w:val="ListParagraph"/>
        <w:numPr>
          <w:ilvl w:val="2"/>
          <w:numId w:val="1"/>
        </w:numPr>
      </w:pPr>
      <w:r>
        <w:t>Nu : belastingvermindering met 30%</w:t>
      </w:r>
    </w:p>
    <w:p w:rsidR="00661860" w:rsidRDefault="00661860" w:rsidP="00661860">
      <w:pPr>
        <w:pStyle w:val="ListParagraph"/>
        <w:numPr>
          <w:ilvl w:val="0"/>
          <w:numId w:val="1"/>
        </w:numPr>
      </w:pPr>
      <w:r>
        <w:t>Belastingverminderng voor giften aan erkende instellingen</w:t>
      </w:r>
    </w:p>
    <w:p w:rsidR="00661860" w:rsidRPr="00661860" w:rsidRDefault="00661860" w:rsidP="00661860">
      <w:pPr>
        <w:pStyle w:val="ListParagraph"/>
        <w:numPr>
          <w:ilvl w:val="1"/>
          <w:numId w:val="1"/>
        </w:numPr>
        <w:rPr>
          <w:highlight w:val="green"/>
        </w:rPr>
      </w:pPr>
      <w:r w:rsidRPr="00661860">
        <w:rPr>
          <w:highlight w:val="green"/>
        </w:rPr>
        <w:t>Art 145</w:t>
      </w:r>
      <w:r w:rsidRPr="00661860">
        <w:rPr>
          <w:highlight w:val="green"/>
          <w:vertAlign w:val="superscript"/>
        </w:rPr>
        <w:t>33</w:t>
      </w:r>
      <w:r w:rsidRPr="00661860">
        <w:rPr>
          <w:highlight w:val="green"/>
        </w:rPr>
        <w:t xml:space="preserve"> WIB</w:t>
      </w:r>
    </w:p>
    <w:p w:rsidR="00661860" w:rsidRDefault="00661860" w:rsidP="00661860">
      <w:pPr>
        <w:pStyle w:val="ListParagraph"/>
        <w:numPr>
          <w:ilvl w:val="1"/>
          <w:numId w:val="1"/>
        </w:numPr>
      </w:pPr>
      <w:r>
        <w:t>Geen aftrekbare besteding, wel belastingvermindering</w:t>
      </w:r>
    </w:p>
    <w:p w:rsidR="00661860" w:rsidRDefault="00661860" w:rsidP="00661860">
      <w:pPr>
        <w:pStyle w:val="ListParagraph"/>
        <w:numPr>
          <w:ilvl w:val="2"/>
          <w:numId w:val="1"/>
        </w:numPr>
      </w:pPr>
      <w:r>
        <w:t>Belastingvermindering van 45%</w:t>
      </w:r>
    </w:p>
    <w:p w:rsidR="00661860" w:rsidRDefault="00661860" w:rsidP="00661860">
      <w:pPr>
        <w:pStyle w:val="ListParagraph"/>
        <w:numPr>
          <w:ilvl w:val="1"/>
          <w:numId w:val="1"/>
        </w:numPr>
      </w:pPr>
      <w:r>
        <w:t>Voorwaarden</w:t>
      </w:r>
    </w:p>
    <w:p w:rsidR="00661860" w:rsidRDefault="00661860" w:rsidP="00661860">
      <w:pPr>
        <w:pStyle w:val="ListParagraph"/>
        <w:numPr>
          <w:ilvl w:val="2"/>
          <w:numId w:val="1"/>
        </w:numPr>
      </w:pPr>
      <w:r>
        <w:t>Min bedrag per gift = 40 euro</w:t>
      </w:r>
    </w:p>
    <w:p w:rsidR="00661860" w:rsidRDefault="00661860" w:rsidP="00661860">
      <w:pPr>
        <w:pStyle w:val="ListParagraph"/>
        <w:numPr>
          <w:ilvl w:val="2"/>
          <w:numId w:val="1"/>
        </w:numPr>
      </w:pPr>
      <w:r>
        <w:t>Max 10% van netto-inkomen met absoluut max 376.350 euro</w:t>
      </w:r>
    </w:p>
    <w:p w:rsidR="00661860" w:rsidRDefault="00661860" w:rsidP="00661860">
      <w:pPr>
        <w:pStyle w:val="ListParagraph"/>
        <w:numPr>
          <w:ilvl w:val="1"/>
          <w:numId w:val="1"/>
        </w:numPr>
      </w:pPr>
      <w:r>
        <w:t xml:space="preserve">Bij gemeenschappelijke aanslag </w:t>
      </w:r>
    </w:p>
    <w:p w:rsidR="00661860" w:rsidRDefault="00661860" w:rsidP="00661860">
      <w:pPr>
        <w:pStyle w:val="ListParagraph"/>
        <w:numPr>
          <w:ilvl w:val="2"/>
          <w:numId w:val="1"/>
        </w:numPr>
      </w:pPr>
      <w:r>
        <w:t>Evenredige omdeling inkomen van partners tov som van totale inkomen</w:t>
      </w:r>
    </w:p>
    <w:p w:rsidR="00661860" w:rsidRDefault="0012308B" w:rsidP="0012308B">
      <w:pPr>
        <w:pStyle w:val="ListParagraph"/>
        <w:numPr>
          <w:ilvl w:val="0"/>
          <w:numId w:val="1"/>
        </w:numPr>
      </w:pPr>
      <w:r>
        <w:lastRenderedPageBreak/>
        <w:t>Belastingvermindering voor huisbediende</w:t>
      </w:r>
    </w:p>
    <w:p w:rsidR="0012308B" w:rsidRPr="0012308B" w:rsidRDefault="0012308B" w:rsidP="0012308B">
      <w:pPr>
        <w:pStyle w:val="ListParagraph"/>
        <w:numPr>
          <w:ilvl w:val="1"/>
          <w:numId w:val="1"/>
        </w:numPr>
        <w:rPr>
          <w:highlight w:val="green"/>
        </w:rPr>
      </w:pPr>
      <w:r w:rsidRPr="0012308B">
        <w:rPr>
          <w:highlight w:val="green"/>
        </w:rPr>
        <w:t>Art 145</w:t>
      </w:r>
      <w:r w:rsidRPr="0012308B">
        <w:rPr>
          <w:highlight w:val="green"/>
          <w:vertAlign w:val="superscript"/>
        </w:rPr>
        <w:t>34</w:t>
      </w:r>
      <w:r w:rsidRPr="0012308B">
        <w:rPr>
          <w:highlight w:val="green"/>
        </w:rPr>
        <w:t xml:space="preserve"> WIB</w:t>
      </w:r>
    </w:p>
    <w:p w:rsidR="0012308B" w:rsidRDefault="0012308B" w:rsidP="0012308B">
      <w:pPr>
        <w:pStyle w:val="ListParagraph"/>
        <w:numPr>
          <w:ilvl w:val="1"/>
          <w:numId w:val="1"/>
        </w:numPr>
      </w:pPr>
      <w:r>
        <w:t>Geen aftrekbare besteding, wel belastingvermindering</w:t>
      </w:r>
    </w:p>
    <w:p w:rsidR="0012308B" w:rsidRDefault="0012308B" w:rsidP="0012308B">
      <w:pPr>
        <w:pStyle w:val="ListParagraph"/>
        <w:numPr>
          <w:ilvl w:val="1"/>
          <w:numId w:val="1"/>
        </w:numPr>
      </w:pPr>
      <w:r>
        <w:t>50% van betaalde bezoldigingen + sociale bijdragen</w:t>
      </w:r>
    </w:p>
    <w:p w:rsidR="0012308B" w:rsidRDefault="0012308B" w:rsidP="0012308B">
      <w:pPr>
        <w:pStyle w:val="ListParagraph"/>
        <w:numPr>
          <w:ilvl w:val="1"/>
          <w:numId w:val="1"/>
        </w:numPr>
      </w:pPr>
      <w:r>
        <w:t>Belastingvermindering</w:t>
      </w:r>
    </w:p>
    <w:p w:rsidR="0012308B" w:rsidRDefault="0012308B" w:rsidP="0012308B">
      <w:pPr>
        <w:pStyle w:val="ListParagraph"/>
        <w:numPr>
          <w:ilvl w:val="2"/>
          <w:numId w:val="1"/>
        </w:numPr>
      </w:pPr>
      <w:r>
        <w:t>30% van in aanmerking genomen bedrag</w:t>
      </w:r>
    </w:p>
    <w:p w:rsidR="0012308B" w:rsidRDefault="0012308B" w:rsidP="0012308B">
      <w:pPr>
        <w:pStyle w:val="ListParagraph"/>
        <w:numPr>
          <w:ilvl w:val="2"/>
          <w:numId w:val="1"/>
        </w:numPr>
      </w:pPr>
      <w:r>
        <w:t>Maximale vermindering van 7530 euro</w:t>
      </w:r>
    </w:p>
    <w:p w:rsidR="0012308B" w:rsidRDefault="0012308B" w:rsidP="0012308B">
      <w:pPr>
        <w:pStyle w:val="ListParagraph"/>
        <w:numPr>
          <w:ilvl w:val="1"/>
          <w:numId w:val="1"/>
        </w:numPr>
      </w:pPr>
      <w:r>
        <w:t>Voorwaarden</w:t>
      </w:r>
    </w:p>
    <w:p w:rsidR="0012308B" w:rsidRDefault="0012308B" w:rsidP="0012308B">
      <w:pPr>
        <w:pStyle w:val="ListParagraph"/>
        <w:numPr>
          <w:ilvl w:val="2"/>
          <w:numId w:val="1"/>
        </w:numPr>
      </w:pPr>
      <w:r>
        <w:t>Al 6 maand werkloos of bestaansminimum</w:t>
      </w:r>
    </w:p>
    <w:p w:rsidR="0012308B" w:rsidRDefault="0012308B" w:rsidP="0012308B">
      <w:pPr>
        <w:pStyle w:val="ListParagraph"/>
        <w:numPr>
          <w:ilvl w:val="1"/>
          <w:numId w:val="1"/>
        </w:numPr>
      </w:pPr>
      <w:r>
        <w:t>Bij gemeenschappelijke aanslag</w:t>
      </w:r>
    </w:p>
    <w:p w:rsidR="0012308B" w:rsidRDefault="0012308B" w:rsidP="0012308B">
      <w:pPr>
        <w:pStyle w:val="ListParagraph"/>
        <w:numPr>
          <w:ilvl w:val="2"/>
          <w:numId w:val="1"/>
        </w:numPr>
      </w:pPr>
      <w:r>
        <w:t>Evenredige omdeling inkomen van partners tov som totaal inkomen</w:t>
      </w:r>
    </w:p>
    <w:p w:rsidR="0012308B" w:rsidRDefault="0012308B" w:rsidP="0012308B">
      <w:pPr>
        <w:pStyle w:val="ListParagraph"/>
        <w:numPr>
          <w:ilvl w:val="0"/>
          <w:numId w:val="1"/>
        </w:numPr>
      </w:pPr>
      <w:r>
        <w:t>Belastinvermindering voor kinderopvang</w:t>
      </w:r>
    </w:p>
    <w:p w:rsidR="0012308B" w:rsidRPr="00E15639" w:rsidRDefault="0012308B" w:rsidP="0012308B">
      <w:pPr>
        <w:pStyle w:val="ListParagraph"/>
        <w:numPr>
          <w:ilvl w:val="1"/>
          <w:numId w:val="1"/>
        </w:numPr>
        <w:rPr>
          <w:highlight w:val="green"/>
        </w:rPr>
      </w:pPr>
      <w:r w:rsidRPr="00E15639">
        <w:rPr>
          <w:highlight w:val="green"/>
        </w:rPr>
        <w:t>Art 145</w:t>
      </w:r>
      <w:r w:rsidRPr="00E15639">
        <w:rPr>
          <w:highlight w:val="green"/>
          <w:vertAlign w:val="superscript"/>
        </w:rPr>
        <w:t>35</w:t>
      </w:r>
      <w:r w:rsidRPr="00E15639">
        <w:rPr>
          <w:highlight w:val="green"/>
        </w:rPr>
        <w:t xml:space="preserve"> WIB</w:t>
      </w:r>
    </w:p>
    <w:p w:rsidR="0012308B" w:rsidRDefault="00E15639" w:rsidP="0012308B">
      <w:pPr>
        <w:pStyle w:val="ListParagraph"/>
        <w:numPr>
          <w:ilvl w:val="1"/>
          <w:numId w:val="1"/>
        </w:numPr>
      </w:pPr>
      <w:r>
        <w:t>Kinderopvang voor kinderen waarvoor belastingplichtige de helft van de verhogingen van de belastingvrije som krijgt toegekend</w:t>
      </w:r>
    </w:p>
    <w:p w:rsidR="00E15639" w:rsidRDefault="00E15639" w:rsidP="0012308B">
      <w:pPr>
        <w:pStyle w:val="ListParagraph"/>
        <w:numPr>
          <w:ilvl w:val="1"/>
          <w:numId w:val="1"/>
        </w:numPr>
      </w:pPr>
      <w:r>
        <w:t>Belastingvermindering</w:t>
      </w:r>
    </w:p>
    <w:p w:rsidR="00E15639" w:rsidRDefault="00E15639" w:rsidP="00E15639">
      <w:pPr>
        <w:pStyle w:val="ListParagraph"/>
        <w:numPr>
          <w:ilvl w:val="2"/>
          <w:numId w:val="1"/>
        </w:numPr>
      </w:pPr>
      <w:r>
        <w:t>45% van werkelijke gedane uitgaven</w:t>
      </w:r>
    </w:p>
    <w:p w:rsidR="00E15639" w:rsidRDefault="00E15639" w:rsidP="00E15639">
      <w:pPr>
        <w:pStyle w:val="ListParagraph"/>
        <w:numPr>
          <w:ilvl w:val="2"/>
          <w:numId w:val="1"/>
        </w:numPr>
      </w:pPr>
      <w:r>
        <w:t>Maximaal 11,20 per opvangdag</w:t>
      </w:r>
    </w:p>
    <w:p w:rsidR="00E15639" w:rsidRDefault="00E15639" w:rsidP="00E15639">
      <w:pPr>
        <w:pStyle w:val="ListParagraph"/>
        <w:numPr>
          <w:ilvl w:val="1"/>
          <w:numId w:val="1"/>
        </w:numPr>
      </w:pPr>
      <w:r>
        <w:t>Voorwaarden</w:t>
      </w:r>
    </w:p>
    <w:p w:rsidR="00E15639" w:rsidRDefault="00E15639" w:rsidP="00E15639">
      <w:pPr>
        <w:pStyle w:val="ListParagraph"/>
        <w:numPr>
          <w:ilvl w:val="2"/>
          <w:numId w:val="1"/>
        </w:numPr>
      </w:pPr>
      <w:r>
        <w:t>Buiten normale lesuren</w:t>
      </w:r>
    </w:p>
    <w:p w:rsidR="00E15639" w:rsidRDefault="00E15639" w:rsidP="00E15639">
      <w:pPr>
        <w:pStyle w:val="ListParagraph"/>
        <w:numPr>
          <w:ilvl w:val="2"/>
          <w:numId w:val="1"/>
        </w:numPr>
      </w:pPr>
      <w:r>
        <w:t>3 – 12 jaar</w:t>
      </w:r>
    </w:p>
    <w:p w:rsidR="00E15639" w:rsidRDefault="00E15639" w:rsidP="00E15639">
      <w:pPr>
        <w:pStyle w:val="ListParagraph"/>
        <w:numPr>
          <w:ilvl w:val="2"/>
          <w:numId w:val="1"/>
        </w:numPr>
      </w:pPr>
      <w:r>
        <w:t>Erkende oppas</w:t>
      </w:r>
    </w:p>
    <w:p w:rsidR="00E15639" w:rsidRDefault="00E15639" w:rsidP="00E15639">
      <w:pPr>
        <w:pStyle w:val="ListParagraph"/>
        <w:numPr>
          <w:ilvl w:val="1"/>
          <w:numId w:val="1"/>
        </w:numPr>
      </w:pPr>
      <w:r>
        <w:t>Niet combineerbaar met verhoging belastingvrije som voor kinderen onder 3 jaar</w:t>
      </w:r>
    </w:p>
    <w:p w:rsidR="00E15639" w:rsidRDefault="00E15639" w:rsidP="00E15639">
      <w:pPr>
        <w:pStyle w:val="ListParagraph"/>
        <w:numPr>
          <w:ilvl w:val="2"/>
          <w:numId w:val="1"/>
        </w:numPr>
      </w:pPr>
      <w:r>
        <w:t>Art 132 6° WIB</w:t>
      </w:r>
    </w:p>
    <w:p w:rsidR="00E15639" w:rsidRDefault="00E15639" w:rsidP="00E15639">
      <w:pPr>
        <w:pStyle w:val="ListParagraph"/>
        <w:numPr>
          <w:ilvl w:val="1"/>
          <w:numId w:val="1"/>
        </w:numPr>
      </w:pPr>
      <w:r>
        <w:t>Bij gemeenschappelijke aanslag</w:t>
      </w:r>
    </w:p>
    <w:p w:rsidR="00E15639" w:rsidRDefault="00E15639" w:rsidP="00E15639">
      <w:pPr>
        <w:pStyle w:val="ListParagraph"/>
        <w:numPr>
          <w:ilvl w:val="2"/>
          <w:numId w:val="1"/>
        </w:numPr>
      </w:pPr>
      <w:r>
        <w:t>Evenredige verdeling inkomen van partners tov som totaal inkomen</w:t>
      </w:r>
    </w:p>
    <w:p w:rsidR="00E15639" w:rsidRDefault="00E15639" w:rsidP="00E15639">
      <w:pPr>
        <w:pStyle w:val="ListParagraph"/>
        <w:numPr>
          <w:ilvl w:val="0"/>
          <w:numId w:val="1"/>
        </w:numPr>
      </w:pPr>
      <w:r>
        <w:t>Belastinvermindering voor vervangingsinkomen</w:t>
      </w:r>
    </w:p>
    <w:p w:rsidR="00E15639" w:rsidRDefault="00E15639" w:rsidP="00E15639">
      <w:pPr>
        <w:pStyle w:val="ListParagraph"/>
        <w:numPr>
          <w:ilvl w:val="1"/>
          <w:numId w:val="1"/>
        </w:numPr>
      </w:pPr>
      <w:r>
        <w:t>Art 146 WIB</w:t>
      </w:r>
    </w:p>
    <w:p w:rsidR="00E15639" w:rsidRDefault="00E15639" w:rsidP="00E15639">
      <w:pPr>
        <w:pStyle w:val="ListParagraph"/>
        <w:numPr>
          <w:ilvl w:val="1"/>
          <w:numId w:val="1"/>
        </w:numPr>
      </w:pPr>
      <w:r>
        <w:t>Complex regime</w:t>
      </w:r>
    </w:p>
    <w:p w:rsidR="00E15639" w:rsidRDefault="00E15639" w:rsidP="00E15639">
      <w:pPr>
        <w:pStyle w:val="ListParagraph"/>
        <w:numPr>
          <w:ilvl w:val="1"/>
          <w:numId w:val="1"/>
        </w:numPr>
      </w:pPr>
      <w:r>
        <w:t>Afnemende forfaitaire vermindering als inkomen stijgt</w:t>
      </w:r>
    </w:p>
    <w:p w:rsidR="00E15639" w:rsidRDefault="00E15639" w:rsidP="00E15639">
      <w:pPr>
        <w:pStyle w:val="ListParagraph"/>
        <w:numPr>
          <w:ilvl w:val="1"/>
          <w:numId w:val="1"/>
        </w:numPr>
      </w:pPr>
      <w:r>
        <w:t>Doel</w:t>
      </w:r>
    </w:p>
    <w:p w:rsidR="00E15639" w:rsidRDefault="00E15639" w:rsidP="00E15639">
      <w:pPr>
        <w:pStyle w:val="ListParagraph"/>
        <w:numPr>
          <w:ilvl w:val="2"/>
          <w:numId w:val="1"/>
        </w:numPr>
      </w:pPr>
      <w:r>
        <w:t>Geen belasting voor belastingplichtige met enig inkomen wettelijk pensioen, werkloosheidsuitkering, vervangingsinkomen</w:t>
      </w:r>
    </w:p>
    <w:p w:rsidR="00E15639" w:rsidRDefault="00E15639" w:rsidP="00E15639">
      <w:pPr>
        <w:pStyle w:val="ListParagraph"/>
        <w:numPr>
          <w:ilvl w:val="0"/>
          <w:numId w:val="1"/>
        </w:numPr>
      </w:pPr>
      <w:r>
        <w:t>Belastingkrediet voor bijkomende investeringen</w:t>
      </w:r>
    </w:p>
    <w:p w:rsidR="00E15639" w:rsidRDefault="00E15639" w:rsidP="00E15639">
      <w:pPr>
        <w:pStyle w:val="ListParagraph"/>
        <w:numPr>
          <w:ilvl w:val="1"/>
          <w:numId w:val="1"/>
        </w:numPr>
      </w:pPr>
      <w:r>
        <w:t>Art 289bis WIB</w:t>
      </w:r>
    </w:p>
    <w:p w:rsidR="00E15639" w:rsidRDefault="00E15639" w:rsidP="00E15639">
      <w:pPr>
        <w:pStyle w:val="ListParagraph"/>
        <w:numPr>
          <w:ilvl w:val="1"/>
          <w:numId w:val="1"/>
        </w:numPr>
      </w:pPr>
      <w:r>
        <w:t>Ondernemers en zelfstandingen</w:t>
      </w:r>
    </w:p>
    <w:p w:rsidR="00E15639" w:rsidRDefault="00E15639" w:rsidP="00E15639">
      <w:pPr>
        <w:pStyle w:val="ListParagraph"/>
        <w:numPr>
          <w:ilvl w:val="2"/>
          <w:numId w:val="1"/>
        </w:numPr>
      </w:pPr>
      <w:r>
        <w:t>10% aangroei van eigen middelen met max 3750 euro</w:t>
      </w:r>
    </w:p>
    <w:p w:rsidR="00E15639" w:rsidRDefault="00E15639" w:rsidP="00E15639">
      <w:pPr>
        <w:pStyle w:val="ListParagraph"/>
        <w:numPr>
          <w:ilvl w:val="2"/>
          <w:numId w:val="1"/>
        </w:numPr>
      </w:pPr>
      <w:r>
        <w:t>Eigen middelen : positieve verschil tussen fiscale waarde vaste bedrijfsactiva en bedrijfsschulden</w:t>
      </w:r>
    </w:p>
    <w:p w:rsidR="00E15639" w:rsidRDefault="00E15639" w:rsidP="00E15639">
      <w:pPr>
        <w:pStyle w:val="ListParagraph"/>
        <w:numPr>
          <w:ilvl w:val="2"/>
          <w:numId w:val="1"/>
        </w:numPr>
      </w:pPr>
      <w:r>
        <w:t>Aangroei : eigen middelen van BT moeten hoger zijn dan hoogste eigen middelen van 3 vorige tijdperken</w:t>
      </w:r>
    </w:p>
    <w:p w:rsidR="00E15639" w:rsidRDefault="00E15639" w:rsidP="003B5780"/>
    <w:p w:rsidR="003B5780" w:rsidRDefault="003B5780" w:rsidP="003B5780"/>
    <w:p w:rsidR="003B5780" w:rsidRDefault="003B5780" w:rsidP="003B5780"/>
    <w:p w:rsidR="003B5780" w:rsidRDefault="003B5780" w:rsidP="003B5780"/>
    <w:p w:rsidR="003B5780" w:rsidRDefault="003B5780" w:rsidP="003B5780"/>
    <w:p w:rsidR="003B5780" w:rsidRDefault="003B5780" w:rsidP="003B5780"/>
    <w:p w:rsidR="003B5780" w:rsidRDefault="003B5780" w:rsidP="003B5780"/>
    <w:p w:rsidR="003B5780" w:rsidRDefault="003B5780" w:rsidP="003B5780">
      <w:pPr>
        <w:pStyle w:val="samenvatting"/>
        <w:numPr>
          <w:ilvl w:val="0"/>
          <w:numId w:val="14"/>
        </w:numPr>
      </w:pPr>
      <w:r>
        <w:lastRenderedPageBreak/>
        <w:t>Stap 5 : berekening ABI</w:t>
      </w:r>
    </w:p>
    <w:p w:rsidR="003B5780" w:rsidRDefault="003B5780" w:rsidP="003B5780">
      <w:pPr>
        <w:pStyle w:val="samenvatting"/>
      </w:pPr>
    </w:p>
    <w:p w:rsidR="003B5780" w:rsidRDefault="003369B5" w:rsidP="003369B5">
      <w:pPr>
        <w:pStyle w:val="ListParagraph"/>
        <w:numPr>
          <w:ilvl w:val="0"/>
          <w:numId w:val="1"/>
        </w:numPr>
      </w:pPr>
      <w:r>
        <w:t>Toepassing van afzonderlijke aanslag tenzij toepassing van progressief tarief voordeliger is</w:t>
      </w:r>
    </w:p>
    <w:p w:rsidR="003369B5" w:rsidRDefault="003369B5" w:rsidP="003369B5">
      <w:pPr>
        <w:pStyle w:val="ListParagraph"/>
        <w:numPr>
          <w:ilvl w:val="0"/>
          <w:numId w:val="1"/>
        </w:numPr>
      </w:pPr>
      <w:r>
        <w:t>Art 171 WIB</w:t>
      </w:r>
    </w:p>
    <w:p w:rsidR="003369B5" w:rsidRDefault="003369B5" w:rsidP="003369B5">
      <w:pPr>
        <w:pStyle w:val="ListParagraph"/>
        <w:numPr>
          <w:ilvl w:val="1"/>
          <w:numId w:val="1"/>
        </w:numPr>
      </w:pPr>
      <w:r>
        <w:t>27%</w:t>
      </w:r>
    </w:p>
    <w:p w:rsidR="003369B5" w:rsidRDefault="003369B5" w:rsidP="003369B5">
      <w:pPr>
        <w:pStyle w:val="ListParagraph"/>
        <w:numPr>
          <w:ilvl w:val="2"/>
          <w:numId w:val="1"/>
        </w:numPr>
      </w:pPr>
      <w:r>
        <w:t>Liquidatie- en inkoopboni</w:t>
      </w:r>
    </w:p>
    <w:p w:rsidR="003369B5" w:rsidRDefault="003369B5" w:rsidP="003369B5">
      <w:pPr>
        <w:pStyle w:val="ListParagraph"/>
        <w:numPr>
          <w:ilvl w:val="1"/>
          <w:numId w:val="1"/>
        </w:numPr>
      </w:pPr>
      <w:r>
        <w:t>15%</w:t>
      </w:r>
    </w:p>
    <w:p w:rsidR="003369B5" w:rsidRDefault="003369B5" w:rsidP="003369B5">
      <w:pPr>
        <w:pStyle w:val="ListParagraph"/>
        <w:numPr>
          <w:ilvl w:val="2"/>
          <w:numId w:val="1"/>
        </w:numPr>
      </w:pPr>
      <w:r>
        <w:t>Royalty’s, auteursrechten</w:t>
      </w:r>
    </w:p>
    <w:p w:rsidR="003369B5" w:rsidRDefault="003369B5" w:rsidP="003369B5">
      <w:pPr>
        <w:pStyle w:val="ListParagraph"/>
        <w:numPr>
          <w:ilvl w:val="1"/>
          <w:numId w:val="1"/>
        </w:numPr>
      </w:pPr>
      <w:r>
        <w:t>16,5%</w:t>
      </w:r>
    </w:p>
    <w:p w:rsidR="003369B5" w:rsidRDefault="003369B5" w:rsidP="003369B5">
      <w:pPr>
        <w:pStyle w:val="ListParagraph"/>
        <w:numPr>
          <w:ilvl w:val="2"/>
          <w:numId w:val="1"/>
        </w:numPr>
      </w:pPr>
      <w:r>
        <w:t>stopzettingsMW, MW op bedrijfsactiva &gt; 5jaar, MW op belangrijke deelenmingen</w:t>
      </w:r>
    </w:p>
    <w:p w:rsidR="003369B5" w:rsidRDefault="003369B5" w:rsidP="003369B5">
      <w:pPr>
        <w:pStyle w:val="ListParagraph"/>
        <w:numPr>
          <w:ilvl w:val="1"/>
          <w:numId w:val="1"/>
        </w:numPr>
      </w:pPr>
      <w:r>
        <w:t>27%</w:t>
      </w:r>
    </w:p>
    <w:p w:rsidR="003369B5" w:rsidRDefault="003369B5" w:rsidP="003369B5">
      <w:pPr>
        <w:pStyle w:val="ListParagraph"/>
        <w:numPr>
          <w:ilvl w:val="2"/>
          <w:numId w:val="1"/>
        </w:numPr>
      </w:pPr>
      <w:r>
        <w:t>Dividenden, interesten</w:t>
      </w:r>
    </w:p>
    <w:p w:rsidR="003369B5" w:rsidRDefault="003369B5" w:rsidP="003369B5">
      <w:pPr>
        <w:pStyle w:val="ListParagraph"/>
        <w:numPr>
          <w:ilvl w:val="1"/>
          <w:numId w:val="1"/>
        </w:numPr>
      </w:pPr>
      <w:r>
        <w:t>33%</w:t>
      </w:r>
    </w:p>
    <w:p w:rsidR="003369B5" w:rsidRDefault="003369B5" w:rsidP="003369B5">
      <w:pPr>
        <w:pStyle w:val="ListParagraph"/>
        <w:numPr>
          <w:ilvl w:val="2"/>
          <w:numId w:val="1"/>
        </w:numPr>
      </w:pPr>
      <w:r>
        <w:t>Occasionele speculatieve MW, MW op gronden, verwezenlijkt &lt; 5 jaar, bepaalde stopzettingsMW</w:t>
      </w:r>
    </w:p>
    <w:p w:rsidR="003369B5" w:rsidRDefault="00B26A35" w:rsidP="003369B5">
      <w:pPr>
        <w:pStyle w:val="ListParagraph"/>
        <w:numPr>
          <w:ilvl w:val="1"/>
          <w:numId w:val="1"/>
        </w:numPr>
      </w:pPr>
      <w:r>
        <w:t>Gem aanslagvoet AJ</w:t>
      </w:r>
    </w:p>
    <w:p w:rsidR="00B26A35" w:rsidRDefault="00B26A35" w:rsidP="00B26A35">
      <w:pPr>
        <w:pStyle w:val="ListParagraph"/>
        <w:numPr>
          <w:ilvl w:val="2"/>
          <w:numId w:val="1"/>
        </w:numPr>
      </w:pPr>
      <w:r>
        <w:t>Vakantiegeld, achterstallige baten</w:t>
      </w:r>
    </w:p>
    <w:p w:rsidR="00B26A35" w:rsidRDefault="00B26A35" w:rsidP="00B26A35">
      <w:pPr>
        <w:pStyle w:val="ListParagraph"/>
        <w:numPr>
          <w:ilvl w:val="0"/>
          <w:numId w:val="1"/>
        </w:numPr>
      </w:pPr>
      <w:r>
        <w:t>Sportbeoefenaar</w:t>
      </w:r>
    </w:p>
    <w:p w:rsidR="00B26A35" w:rsidRDefault="00B26A35" w:rsidP="00B26A35">
      <w:pPr>
        <w:pStyle w:val="ListParagraph"/>
        <w:numPr>
          <w:ilvl w:val="1"/>
          <w:numId w:val="1"/>
        </w:numPr>
      </w:pPr>
      <w:r>
        <w:t>Rijksinwoner</w:t>
      </w:r>
    </w:p>
    <w:p w:rsidR="00B26A35" w:rsidRDefault="00B26A35" w:rsidP="00B26A35">
      <w:pPr>
        <w:pStyle w:val="ListParagraph"/>
        <w:numPr>
          <w:ilvl w:val="2"/>
          <w:numId w:val="1"/>
        </w:numPr>
      </w:pPr>
      <w:r>
        <w:t>16-26jaar</w:t>
      </w:r>
    </w:p>
    <w:p w:rsidR="00B26A35" w:rsidRDefault="00B26A35" w:rsidP="00B26A35">
      <w:pPr>
        <w:pStyle w:val="ListParagraph"/>
        <w:numPr>
          <w:ilvl w:val="3"/>
          <w:numId w:val="1"/>
        </w:numPr>
      </w:pPr>
      <w:r>
        <w:t>16,5% met inkomen ten hoogste 19260</w:t>
      </w:r>
    </w:p>
    <w:p w:rsidR="00B26A35" w:rsidRDefault="00B26A35" w:rsidP="00B26A35">
      <w:pPr>
        <w:pStyle w:val="ListParagraph"/>
        <w:numPr>
          <w:ilvl w:val="2"/>
          <w:numId w:val="1"/>
        </w:numPr>
      </w:pPr>
      <w:r>
        <w:t>&gt; 26 jaar</w:t>
      </w:r>
    </w:p>
    <w:p w:rsidR="00B26A35" w:rsidRDefault="00B26A35" w:rsidP="00B26A35">
      <w:pPr>
        <w:pStyle w:val="ListParagraph"/>
        <w:numPr>
          <w:ilvl w:val="3"/>
          <w:numId w:val="1"/>
        </w:numPr>
      </w:pPr>
      <w:r>
        <w:t>33% mits nog andere beropesactiviteit met hogere inkomsten</w:t>
      </w:r>
    </w:p>
    <w:p w:rsidR="00B26A35" w:rsidRDefault="00B26A35" w:rsidP="00B26A35">
      <w:pPr>
        <w:pStyle w:val="ListParagraph"/>
        <w:numPr>
          <w:ilvl w:val="2"/>
          <w:numId w:val="1"/>
        </w:numPr>
      </w:pPr>
      <w:r>
        <w:t xml:space="preserve">Als sportactiviteit enigste activiteit is </w:t>
      </w:r>
    </w:p>
    <w:p w:rsidR="00B26A35" w:rsidRDefault="00B26A35" w:rsidP="00B26A35">
      <w:pPr>
        <w:pStyle w:val="ListParagraph"/>
        <w:numPr>
          <w:ilvl w:val="3"/>
          <w:numId w:val="1"/>
        </w:numPr>
      </w:pPr>
      <w:r>
        <w:t>Progressief belast</w:t>
      </w:r>
    </w:p>
    <w:p w:rsidR="00B26A35" w:rsidRDefault="00B26A35" w:rsidP="00B26A35">
      <w:pPr>
        <w:pStyle w:val="ListParagraph"/>
        <w:numPr>
          <w:ilvl w:val="1"/>
          <w:numId w:val="1"/>
        </w:numPr>
      </w:pPr>
      <w:r>
        <w:t>Niet-rijksinwoner</w:t>
      </w:r>
    </w:p>
    <w:p w:rsidR="00B26A35" w:rsidRDefault="00B26A35" w:rsidP="00B26A35">
      <w:pPr>
        <w:pStyle w:val="ListParagraph"/>
        <w:numPr>
          <w:ilvl w:val="2"/>
          <w:numId w:val="1"/>
        </w:numPr>
      </w:pPr>
      <w:r>
        <w:t>Zelfde regime</w:t>
      </w:r>
    </w:p>
    <w:p w:rsidR="00B26A35" w:rsidRDefault="00B26A35" w:rsidP="00B26A35">
      <w:pPr>
        <w:pStyle w:val="ListParagraph"/>
        <w:numPr>
          <w:ilvl w:val="2"/>
          <w:numId w:val="1"/>
        </w:numPr>
      </w:pPr>
      <w:r>
        <w:t>Indien &gt; 30 dagen in België</w:t>
      </w:r>
    </w:p>
    <w:p w:rsidR="00B26A35" w:rsidRDefault="00B26A35" w:rsidP="00B26A35">
      <w:pPr>
        <w:pStyle w:val="ListParagraph"/>
        <w:numPr>
          <w:ilvl w:val="3"/>
          <w:numId w:val="1"/>
        </w:numPr>
      </w:pPr>
      <w:r>
        <w:t>Anders BV van 18%</w:t>
      </w:r>
    </w:p>
    <w:p w:rsidR="00B26A35" w:rsidRDefault="00B26A35" w:rsidP="00B26A35"/>
    <w:p w:rsidR="00CD0703" w:rsidRDefault="00CD0703" w:rsidP="00CD0703">
      <w:pPr>
        <w:pStyle w:val="samenvatting"/>
        <w:numPr>
          <w:ilvl w:val="0"/>
          <w:numId w:val="14"/>
        </w:numPr>
      </w:pPr>
      <w:r>
        <w:t>Stap 6 : vermeerdering wegens onvoldoende VAB</w:t>
      </w:r>
    </w:p>
    <w:p w:rsidR="00CD0703" w:rsidRDefault="00CD0703" w:rsidP="00CD0703">
      <w:pPr>
        <w:pStyle w:val="samenvatting"/>
      </w:pPr>
    </w:p>
    <w:p w:rsidR="00CD0703" w:rsidRDefault="00CD0703" w:rsidP="00CD0703">
      <w:pPr>
        <w:pStyle w:val="ListParagraph"/>
        <w:numPr>
          <w:ilvl w:val="0"/>
          <w:numId w:val="1"/>
        </w:numPr>
      </w:pPr>
      <w:r>
        <w:t>Art 157 WIB</w:t>
      </w:r>
    </w:p>
    <w:p w:rsidR="00CD0703" w:rsidRDefault="00CD0703" w:rsidP="00CD0703"/>
    <w:p w:rsidR="00CD0703" w:rsidRDefault="00CD0703" w:rsidP="00CD0703">
      <w:pPr>
        <w:pStyle w:val="samenvatting"/>
        <w:numPr>
          <w:ilvl w:val="0"/>
          <w:numId w:val="14"/>
        </w:numPr>
      </w:pPr>
      <w:r>
        <w:t>Stap 7 : bonificatie van VAB en verrekeningen</w:t>
      </w:r>
    </w:p>
    <w:p w:rsidR="00CD0703" w:rsidRDefault="00CD0703" w:rsidP="00CD0703">
      <w:pPr>
        <w:pStyle w:val="samenvatting"/>
      </w:pPr>
    </w:p>
    <w:p w:rsidR="00CD0703" w:rsidRDefault="00CD0703" w:rsidP="00CD0703">
      <w:pPr>
        <w:pStyle w:val="samenvatting"/>
        <w:numPr>
          <w:ilvl w:val="0"/>
          <w:numId w:val="14"/>
        </w:numPr>
      </w:pPr>
      <w:r>
        <w:t>Stap 8 : regionale en lokale bepalingen : aanvullende gemeentebelasting</w:t>
      </w:r>
    </w:p>
    <w:p w:rsidR="00CD0703" w:rsidRDefault="00CD0703" w:rsidP="00CD0703">
      <w:pPr>
        <w:pStyle w:val="samenvatting"/>
        <w:rPr>
          <w:rFonts w:asciiTheme="minorHAnsi" w:hAnsiTheme="minorHAnsi"/>
          <w:b w:val="0"/>
          <w:color w:val="auto"/>
          <w:u w:val="none"/>
        </w:rPr>
      </w:pPr>
    </w:p>
    <w:p w:rsidR="00CD0703" w:rsidRPr="00542721" w:rsidRDefault="00542721" w:rsidP="00542721">
      <w:pPr>
        <w:pStyle w:val="ListParagraph"/>
        <w:numPr>
          <w:ilvl w:val="0"/>
          <w:numId w:val="1"/>
        </w:numPr>
        <w:rPr>
          <w:highlight w:val="green"/>
        </w:rPr>
      </w:pPr>
      <w:r w:rsidRPr="00542721">
        <w:rPr>
          <w:highlight w:val="green"/>
        </w:rPr>
        <w:t>Art 465 WIB</w:t>
      </w:r>
    </w:p>
    <w:p w:rsidR="00542721" w:rsidRDefault="00542721" w:rsidP="00542721">
      <w:pPr>
        <w:pStyle w:val="ListParagraph"/>
        <w:numPr>
          <w:ilvl w:val="0"/>
          <w:numId w:val="1"/>
        </w:numPr>
      </w:pPr>
      <w:r>
        <w:t>Grondslag van AGB is PB, vastgesteld</w:t>
      </w:r>
    </w:p>
    <w:p w:rsidR="00542721" w:rsidRDefault="00542721" w:rsidP="00542721">
      <w:pPr>
        <w:pStyle w:val="ListParagraph"/>
        <w:numPr>
          <w:ilvl w:val="1"/>
          <w:numId w:val="1"/>
        </w:numPr>
      </w:pPr>
      <w:r>
        <w:t>Voor verrekening van VAB, voorheffingen en andere verrekenbare bedargen</w:t>
      </w:r>
    </w:p>
    <w:p w:rsidR="00542721" w:rsidRDefault="00542721" w:rsidP="00542721">
      <w:pPr>
        <w:pStyle w:val="ListParagraph"/>
        <w:numPr>
          <w:ilvl w:val="1"/>
          <w:numId w:val="1"/>
        </w:numPr>
      </w:pPr>
      <w:r>
        <w:t>En voor toepassing van belastingvermeerdering wegens geen / onvoldoende VAB, de bonificatie wegens VAB of toepassing van eventuele verhogingen</w:t>
      </w:r>
    </w:p>
    <w:p w:rsidR="00542721" w:rsidRDefault="00542721" w:rsidP="00542721">
      <w:pPr>
        <w:pStyle w:val="ListParagraph"/>
        <w:numPr>
          <w:ilvl w:val="0"/>
          <w:numId w:val="1"/>
        </w:numPr>
      </w:pPr>
      <w:r>
        <w:t>Tarief AGB = % van PB</w:t>
      </w:r>
    </w:p>
    <w:p w:rsidR="00542721" w:rsidRDefault="00542721" w:rsidP="00542721">
      <w:pPr>
        <w:pStyle w:val="ListParagraph"/>
        <w:numPr>
          <w:ilvl w:val="1"/>
          <w:numId w:val="1"/>
        </w:numPr>
      </w:pPr>
      <w:r>
        <w:t>Autnooom vastgesteld door gemeente</w:t>
      </w:r>
    </w:p>
    <w:p w:rsidR="00542721" w:rsidRPr="00542721" w:rsidRDefault="00542721" w:rsidP="00542721">
      <w:pPr>
        <w:pStyle w:val="ListParagraph"/>
        <w:numPr>
          <w:ilvl w:val="2"/>
          <w:numId w:val="1"/>
        </w:numPr>
        <w:rPr>
          <w:highlight w:val="green"/>
        </w:rPr>
      </w:pPr>
      <w:r w:rsidRPr="00542721">
        <w:rPr>
          <w:highlight w:val="green"/>
        </w:rPr>
        <w:t>Art 468 WIB</w:t>
      </w:r>
    </w:p>
    <w:p w:rsidR="00542721" w:rsidRPr="00542721" w:rsidRDefault="00542721" w:rsidP="00542721">
      <w:pPr>
        <w:pStyle w:val="ListParagraph"/>
        <w:numPr>
          <w:ilvl w:val="1"/>
          <w:numId w:val="1"/>
        </w:numPr>
      </w:pPr>
      <w:r>
        <w:lastRenderedPageBreak/>
        <w:t xml:space="preserve">Inning gebeurt door federale belastingadministratie en wordt doorgestort naar de </w:t>
      </w:r>
      <w:r w:rsidRPr="00542721">
        <w:t>gemeente onder afhouding van 1% voor administratiekosten</w:t>
      </w:r>
    </w:p>
    <w:p w:rsidR="00542721" w:rsidRPr="00542721" w:rsidRDefault="00542721" w:rsidP="00542721">
      <w:pPr>
        <w:pStyle w:val="ListParagraph"/>
        <w:numPr>
          <w:ilvl w:val="2"/>
          <w:numId w:val="1"/>
        </w:numPr>
        <w:rPr>
          <w:highlight w:val="green"/>
        </w:rPr>
      </w:pPr>
      <w:r w:rsidRPr="00542721">
        <w:rPr>
          <w:highlight w:val="green"/>
        </w:rPr>
        <w:t>Art 470 WIB</w:t>
      </w:r>
    </w:p>
    <w:p w:rsidR="00542721" w:rsidRPr="00542721" w:rsidRDefault="00542721" w:rsidP="00542721"/>
    <w:p w:rsidR="00542721" w:rsidRDefault="00542721"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A33F5D" w:rsidP="00542721"/>
    <w:p w:rsidR="00A33F5D" w:rsidRDefault="004357A6" w:rsidP="00A33F5D">
      <w:pPr>
        <w:pStyle w:val="Samenvattingen"/>
        <w:numPr>
          <w:ilvl w:val="0"/>
          <w:numId w:val="2"/>
        </w:numPr>
      </w:pPr>
      <w:r>
        <w:lastRenderedPageBreak/>
        <w:t>FISCALITEIT VAN PENSIOENEN</w:t>
      </w:r>
    </w:p>
    <w:p w:rsidR="004357A6" w:rsidRDefault="004357A6" w:rsidP="004357A6">
      <w:pPr>
        <w:pStyle w:val="Samenvattingen"/>
      </w:pPr>
    </w:p>
    <w:p w:rsidR="004357A6" w:rsidRPr="004357A6" w:rsidRDefault="004357A6" w:rsidP="004357A6">
      <w:pPr>
        <w:ind w:left="360"/>
        <w:rPr>
          <w:u w:val="single"/>
        </w:rPr>
      </w:pPr>
      <w:r w:rsidRPr="004357A6">
        <w:rPr>
          <w:u w:val="single"/>
        </w:rPr>
        <w:t>4 pijlers</w:t>
      </w:r>
    </w:p>
    <w:p w:rsidR="004357A6" w:rsidRDefault="004357A6" w:rsidP="004357A6">
      <w:pPr>
        <w:pStyle w:val="ListParagraph"/>
        <w:numPr>
          <w:ilvl w:val="0"/>
          <w:numId w:val="1"/>
        </w:numPr>
      </w:pPr>
      <w:r>
        <w:t>Wettelijke pensioenen</w:t>
      </w:r>
    </w:p>
    <w:p w:rsidR="004357A6" w:rsidRDefault="004357A6" w:rsidP="004357A6">
      <w:pPr>
        <w:pStyle w:val="ListParagraph"/>
        <w:numPr>
          <w:ilvl w:val="0"/>
          <w:numId w:val="1"/>
        </w:numPr>
      </w:pPr>
      <w:r>
        <w:t>Aanvullende pensioenen verbonden aan uitoefening beroepswerkzaamheid</w:t>
      </w:r>
    </w:p>
    <w:p w:rsidR="004357A6" w:rsidRDefault="004357A6" w:rsidP="004357A6">
      <w:pPr>
        <w:pStyle w:val="ListParagraph"/>
        <w:numPr>
          <w:ilvl w:val="0"/>
          <w:numId w:val="1"/>
        </w:numPr>
      </w:pPr>
      <w:r>
        <w:t>Vrij aanvullend pensioensparen</w:t>
      </w:r>
    </w:p>
    <w:p w:rsidR="004357A6" w:rsidRDefault="004357A6" w:rsidP="004357A6">
      <w:pPr>
        <w:pStyle w:val="ListParagraph"/>
        <w:numPr>
          <w:ilvl w:val="0"/>
          <w:numId w:val="1"/>
        </w:numPr>
      </w:pPr>
      <w:r>
        <w:t>Levensverzekering met uitkering kapitaal bij leven of overleiden</w:t>
      </w:r>
    </w:p>
    <w:p w:rsidR="004357A6" w:rsidRDefault="004357A6" w:rsidP="004357A6">
      <w:pPr>
        <w:pStyle w:val="ListParagraph"/>
        <w:numPr>
          <w:ilvl w:val="1"/>
          <w:numId w:val="1"/>
        </w:numPr>
      </w:pPr>
      <w:r>
        <w:t>Tak 21, 23 en 26</w:t>
      </w:r>
    </w:p>
    <w:p w:rsidR="004357A6" w:rsidRDefault="004357A6" w:rsidP="004357A6"/>
    <w:p w:rsidR="004357A6" w:rsidRDefault="004357A6" w:rsidP="004357A6">
      <w:pPr>
        <w:pStyle w:val="samenvatting"/>
        <w:numPr>
          <w:ilvl w:val="0"/>
          <w:numId w:val="15"/>
        </w:numPr>
      </w:pPr>
      <w:r>
        <w:t xml:space="preserve">Wettelijke </w:t>
      </w:r>
      <w:r w:rsidR="00DB3B6C">
        <w:t xml:space="preserve">pensioenen </w:t>
      </w:r>
    </w:p>
    <w:p w:rsidR="004357A6" w:rsidRDefault="004357A6" w:rsidP="004357A6">
      <w:pPr>
        <w:pStyle w:val="samenvatting"/>
      </w:pPr>
    </w:p>
    <w:p w:rsidR="00A33F5D" w:rsidRDefault="00DB3B6C" w:rsidP="00DB3B6C">
      <w:pPr>
        <w:pStyle w:val="ListParagraph"/>
        <w:numPr>
          <w:ilvl w:val="0"/>
          <w:numId w:val="1"/>
        </w:numPr>
      </w:pPr>
      <w:r>
        <w:t>Art 34 §1 1° WIB</w:t>
      </w:r>
    </w:p>
    <w:p w:rsidR="00645A81" w:rsidRDefault="00645A81" w:rsidP="00DB3B6C">
      <w:pPr>
        <w:pStyle w:val="ListParagraph"/>
        <w:numPr>
          <w:ilvl w:val="0"/>
          <w:numId w:val="1"/>
        </w:numPr>
      </w:pPr>
      <w:r>
        <w:t>Wettelijk penioen</w:t>
      </w:r>
    </w:p>
    <w:p w:rsidR="00645A81" w:rsidRDefault="00645A81" w:rsidP="00645A81">
      <w:pPr>
        <w:pStyle w:val="ListParagraph"/>
        <w:numPr>
          <w:ilvl w:val="1"/>
          <w:numId w:val="1"/>
        </w:numPr>
      </w:pPr>
      <w:r>
        <w:t>Pensioen verkregen krachtens een wettelijk stelsel van sociale zekerheid</w:t>
      </w:r>
    </w:p>
    <w:p w:rsidR="00645A81" w:rsidRDefault="00645A81" w:rsidP="00645A81">
      <w:pPr>
        <w:pStyle w:val="ListParagraph"/>
        <w:numPr>
          <w:ilvl w:val="0"/>
          <w:numId w:val="1"/>
        </w:numPr>
      </w:pPr>
      <w:r>
        <w:t>Overlevingspensioen</w:t>
      </w:r>
    </w:p>
    <w:p w:rsidR="00645A81" w:rsidRDefault="00645A81" w:rsidP="00645A81">
      <w:pPr>
        <w:pStyle w:val="ListParagraph"/>
        <w:numPr>
          <w:ilvl w:val="1"/>
          <w:numId w:val="1"/>
        </w:numPr>
      </w:pPr>
      <w:r>
        <w:t>Pensioen verkregen door de overlevende echtgenoot uit hoofde van de beroepsactiviteit van de overleden echtgenoot</w:t>
      </w:r>
    </w:p>
    <w:p w:rsidR="00645A81" w:rsidRDefault="00645A81" w:rsidP="00645A81">
      <w:pPr>
        <w:pStyle w:val="ListParagraph"/>
        <w:numPr>
          <w:ilvl w:val="0"/>
          <w:numId w:val="1"/>
        </w:numPr>
      </w:pPr>
      <w:r>
        <w:t>Belastbaarheid</w:t>
      </w:r>
    </w:p>
    <w:p w:rsidR="00645A81" w:rsidRDefault="00645A81" w:rsidP="00645A81">
      <w:pPr>
        <w:pStyle w:val="ListParagraph"/>
        <w:numPr>
          <w:ilvl w:val="1"/>
          <w:numId w:val="1"/>
        </w:numPr>
      </w:pPr>
      <w:r>
        <w:t>Tegen progressief tarief</w:t>
      </w:r>
    </w:p>
    <w:p w:rsidR="00645A81" w:rsidRDefault="00645A81" w:rsidP="00645A81">
      <w:pPr>
        <w:pStyle w:val="ListParagraph"/>
        <w:numPr>
          <w:ilvl w:val="2"/>
          <w:numId w:val="1"/>
        </w:numPr>
      </w:pPr>
      <w:r>
        <w:t>Mogelijke belastingvermindering van max 1344,57 euro</w:t>
      </w:r>
    </w:p>
    <w:p w:rsidR="00645A81" w:rsidRDefault="00645A81" w:rsidP="00645A81">
      <w:pPr>
        <w:pStyle w:val="ListParagraph"/>
        <w:numPr>
          <w:ilvl w:val="2"/>
          <w:numId w:val="1"/>
        </w:numPr>
      </w:pPr>
      <w:r>
        <w:t>Vermindering daalt volgens volledig belastbaar inkomen</w:t>
      </w:r>
    </w:p>
    <w:p w:rsidR="00645A81" w:rsidRDefault="00645A81" w:rsidP="00645A81">
      <w:pPr>
        <w:pStyle w:val="ListParagraph"/>
        <w:numPr>
          <w:ilvl w:val="2"/>
          <w:numId w:val="1"/>
        </w:numPr>
      </w:pPr>
      <w:r>
        <w:t>Art 146 WIB</w:t>
      </w:r>
    </w:p>
    <w:p w:rsidR="00645A81" w:rsidRDefault="00645A81" w:rsidP="00645A81">
      <w:pPr>
        <w:pStyle w:val="ListParagraph"/>
        <w:numPr>
          <w:ilvl w:val="1"/>
          <w:numId w:val="1"/>
        </w:numPr>
      </w:pPr>
      <w:r>
        <w:t>Bij betaling wegens bestaan van een geschil slechts plaatsvindt na het verstrijken van het BT</w:t>
      </w:r>
    </w:p>
    <w:p w:rsidR="00645A81" w:rsidRDefault="00645A81" w:rsidP="00645A81">
      <w:pPr>
        <w:pStyle w:val="ListParagraph"/>
        <w:numPr>
          <w:ilvl w:val="2"/>
          <w:numId w:val="1"/>
        </w:numPr>
      </w:pPr>
      <w:r>
        <w:t>Pensioen is belastbaar tegen gemiddelde aanslagvoet met betrekking tot geheel van belstbare inkomsten van het laatste jaar waarin belastingplichtige normale beroepswerkzaamheid heeft gehad</w:t>
      </w:r>
    </w:p>
    <w:p w:rsidR="00645A81" w:rsidRDefault="00645A81" w:rsidP="00645A81">
      <w:pPr>
        <w:pStyle w:val="ListParagraph"/>
        <w:numPr>
          <w:ilvl w:val="2"/>
          <w:numId w:val="1"/>
        </w:numPr>
      </w:pPr>
      <w:r>
        <w:t>Art 171 5° WIB</w:t>
      </w:r>
    </w:p>
    <w:p w:rsidR="00745567" w:rsidRDefault="00745567" w:rsidP="00745567"/>
    <w:p w:rsidR="00745567" w:rsidRPr="00745567" w:rsidRDefault="00745567" w:rsidP="00745567">
      <w:pPr>
        <w:pStyle w:val="ListParagraph"/>
        <w:ind w:left="360"/>
        <w:rPr>
          <w:u w:val="single"/>
        </w:rPr>
      </w:pPr>
      <w:r w:rsidRPr="00745567">
        <w:rPr>
          <w:u w:val="single"/>
        </w:rPr>
        <w:t>Brugpensioen</w:t>
      </w:r>
    </w:p>
    <w:p w:rsidR="00745567" w:rsidRDefault="00745567" w:rsidP="00745567">
      <w:pPr>
        <w:pStyle w:val="ListParagraph"/>
        <w:numPr>
          <w:ilvl w:val="0"/>
          <w:numId w:val="1"/>
        </w:numPr>
      </w:pPr>
      <w:r>
        <w:t>2 componenten</w:t>
      </w:r>
    </w:p>
    <w:p w:rsidR="00745567" w:rsidRDefault="00745567" w:rsidP="00745567">
      <w:pPr>
        <w:pStyle w:val="ListParagraph"/>
        <w:numPr>
          <w:ilvl w:val="1"/>
          <w:numId w:val="1"/>
        </w:numPr>
      </w:pPr>
      <w:r>
        <w:t>Werkloosheidsuitkering</w:t>
      </w:r>
    </w:p>
    <w:p w:rsidR="00745567" w:rsidRDefault="00745567" w:rsidP="00745567">
      <w:pPr>
        <w:pStyle w:val="ListParagraph"/>
        <w:numPr>
          <w:ilvl w:val="1"/>
          <w:numId w:val="1"/>
        </w:numPr>
      </w:pPr>
      <w:r>
        <w:t>Aanvullende vergoeding</w:t>
      </w:r>
    </w:p>
    <w:p w:rsidR="00745567" w:rsidRDefault="00745567" w:rsidP="00745567">
      <w:pPr>
        <w:pStyle w:val="ListParagraph"/>
        <w:numPr>
          <w:ilvl w:val="0"/>
          <w:numId w:val="1"/>
        </w:numPr>
      </w:pPr>
      <w:r>
        <w:t>Beiden worden samen progressief belast met belastingvermindering voor pensioenen en deel werkloosheidsuitkering</w:t>
      </w:r>
    </w:p>
    <w:p w:rsidR="00745567" w:rsidRDefault="00745567" w:rsidP="00745567">
      <w:pPr>
        <w:pStyle w:val="ListParagraph"/>
        <w:numPr>
          <w:ilvl w:val="1"/>
          <w:numId w:val="1"/>
        </w:numPr>
      </w:pPr>
      <w:r>
        <w:t>Art 34 1°bis WIB</w:t>
      </w:r>
    </w:p>
    <w:p w:rsidR="00745567" w:rsidRDefault="00745567" w:rsidP="00745567">
      <w:pPr>
        <w:pStyle w:val="ListParagraph"/>
        <w:numPr>
          <w:ilvl w:val="1"/>
          <w:numId w:val="1"/>
        </w:numPr>
      </w:pPr>
      <w:r>
        <w:t>Art 146 3° WIB</w:t>
      </w:r>
    </w:p>
    <w:p w:rsidR="00745567" w:rsidRDefault="00745567" w:rsidP="00745567">
      <w:pPr>
        <w:pStyle w:val="ListParagraph"/>
        <w:numPr>
          <w:ilvl w:val="0"/>
          <w:numId w:val="1"/>
        </w:numPr>
      </w:pPr>
      <w:r>
        <w:t>Vergoeding boven brugpensioen</w:t>
      </w:r>
    </w:p>
    <w:p w:rsidR="00745567" w:rsidRDefault="00745567" w:rsidP="00745567">
      <w:pPr>
        <w:pStyle w:val="ListParagraph"/>
        <w:numPr>
          <w:ilvl w:val="1"/>
          <w:numId w:val="1"/>
        </w:numPr>
      </w:pPr>
      <w:r>
        <w:t>Loon en geen belasting</w:t>
      </w:r>
      <w:r w:rsidR="00733C38">
        <w:t xml:space="preserve"> vermindering pensioen als ze betaald worden aan personen van </w:t>
      </w:r>
      <w:r w:rsidR="00733C38">
        <w:rPr>
          <w:rFonts w:cstheme="minorHAnsi"/>
        </w:rPr>
        <w:t>≥</w:t>
      </w:r>
      <w:r w:rsidR="00733C38">
        <w:t xml:space="preserve"> 50 jaar </w:t>
      </w:r>
    </w:p>
    <w:p w:rsidR="00733C38" w:rsidRDefault="00733C38" w:rsidP="00733C38"/>
    <w:p w:rsidR="00733C38" w:rsidRDefault="00733C38" w:rsidP="00733C38"/>
    <w:p w:rsidR="00733C38" w:rsidRDefault="00733C38" w:rsidP="00733C38"/>
    <w:p w:rsidR="00111CD5" w:rsidRDefault="00111CD5" w:rsidP="00733C38"/>
    <w:p w:rsidR="00111CD5" w:rsidRDefault="00111CD5" w:rsidP="00733C38"/>
    <w:p w:rsidR="00111CD5" w:rsidRDefault="00111CD5" w:rsidP="00733C38"/>
    <w:p w:rsidR="00111CD5" w:rsidRDefault="00111CD5" w:rsidP="00733C38"/>
    <w:p w:rsidR="00111CD5" w:rsidRDefault="00111CD5" w:rsidP="00733C38"/>
    <w:p w:rsidR="00111CD5" w:rsidRDefault="00111CD5" w:rsidP="0083146B">
      <w:pPr>
        <w:pStyle w:val="samenvatting"/>
        <w:numPr>
          <w:ilvl w:val="0"/>
          <w:numId w:val="15"/>
        </w:numPr>
      </w:pPr>
      <w:r>
        <w:lastRenderedPageBreak/>
        <w:t>Collectieve pensioentoezegging</w:t>
      </w:r>
    </w:p>
    <w:p w:rsidR="00111CD5" w:rsidRDefault="00111CD5" w:rsidP="00111CD5">
      <w:pPr>
        <w:pStyle w:val="samenvatting"/>
      </w:pPr>
    </w:p>
    <w:p w:rsidR="00111CD5" w:rsidRPr="00111CD5" w:rsidRDefault="00111CD5" w:rsidP="00111CD5">
      <w:pPr>
        <w:ind w:left="360"/>
        <w:rPr>
          <w:u w:val="single"/>
        </w:rPr>
      </w:pPr>
      <w:r w:rsidRPr="00111CD5">
        <w:rPr>
          <w:u w:val="single"/>
        </w:rPr>
        <w:t>Algemeen</w:t>
      </w:r>
    </w:p>
    <w:p w:rsidR="00111CD5" w:rsidRDefault="00111CD5" w:rsidP="00111CD5">
      <w:pPr>
        <w:pStyle w:val="ListParagraph"/>
        <w:numPr>
          <w:ilvl w:val="0"/>
          <w:numId w:val="1"/>
        </w:numPr>
      </w:pPr>
      <w:r>
        <w:t>Collectieve pensioentoezegging</w:t>
      </w:r>
    </w:p>
    <w:p w:rsidR="00111CD5" w:rsidRDefault="00111CD5" w:rsidP="00111CD5">
      <w:pPr>
        <w:pStyle w:val="ListParagraph"/>
        <w:numPr>
          <w:ilvl w:val="1"/>
          <w:numId w:val="1"/>
        </w:numPr>
      </w:pPr>
      <w:r>
        <w:t>Toezegging van werkgever ten gunste van werknemers met het oog op aanvullend pensioen bij pensionering</w:t>
      </w:r>
    </w:p>
    <w:p w:rsidR="00111CD5" w:rsidRDefault="00111CD5" w:rsidP="00111CD5">
      <w:pPr>
        <w:pStyle w:val="ListParagraph"/>
        <w:numPr>
          <w:ilvl w:val="1"/>
          <w:numId w:val="1"/>
        </w:numPr>
      </w:pPr>
      <w:r>
        <w:t xml:space="preserve">Moeten worden toegestaan op dezelfde wijze zonder discriminatie aan alle personeelsleden of een bepaalde categorie ervan </w:t>
      </w:r>
    </w:p>
    <w:p w:rsidR="00111CD5" w:rsidRDefault="00111CD5" w:rsidP="00111CD5">
      <w:pPr>
        <w:pStyle w:val="ListParagraph"/>
        <w:numPr>
          <w:ilvl w:val="2"/>
          <w:numId w:val="1"/>
        </w:numPr>
      </w:pPr>
      <w:r>
        <w:t>Collectief en niet-discriminerend</w:t>
      </w:r>
    </w:p>
    <w:p w:rsidR="00111CD5" w:rsidRDefault="00111CD5" w:rsidP="00111CD5">
      <w:pPr>
        <w:pStyle w:val="ListParagraph"/>
        <w:numPr>
          <w:ilvl w:val="1"/>
          <w:numId w:val="1"/>
        </w:numPr>
      </w:pPr>
      <w:r>
        <w:t>Financiering kan gebeuren via pensioenfonds of door een groepsverzekeringsovereenkomst</w:t>
      </w:r>
    </w:p>
    <w:p w:rsidR="00111CD5" w:rsidRDefault="00111CD5" w:rsidP="00111CD5">
      <w:pPr>
        <w:pStyle w:val="ListParagraph"/>
        <w:numPr>
          <w:ilvl w:val="1"/>
          <w:numId w:val="1"/>
        </w:numPr>
      </w:pPr>
      <w:r>
        <w:t>Betaling van premies</w:t>
      </w:r>
    </w:p>
    <w:p w:rsidR="00111CD5" w:rsidRDefault="00111CD5" w:rsidP="00111CD5"/>
    <w:p w:rsidR="00111CD5" w:rsidRPr="00111CD5" w:rsidRDefault="00111CD5" w:rsidP="00111CD5">
      <w:pPr>
        <w:pStyle w:val="ListParagraph"/>
        <w:ind w:left="360"/>
        <w:rPr>
          <w:u w:val="single"/>
        </w:rPr>
      </w:pPr>
      <w:r w:rsidRPr="00111CD5">
        <w:rPr>
          <w:u w:val="single"/>
        </w:rPr>
        <w:t>Premies</w:t>
      </w:r>
    </w:p>
    <w:p w:rsidR="00111CD5" w:rsidRDefault="00111CD5" w:rsidP="00111CD5">
      <w:pPr>
        <w:pStyle w:val="ListParagraph"/>
        <w:numPr>
          <w:ilvl w:val="0"/>
          <w:numId w:val="1"/>
        </w:numPr>
      </w:pPr>
      <w:r>
        <w:t>Fiscaal voordeel voor werkgever</w:t>
      </w:r>
    </w:p>
    <w:p w:rsidR="00111CD5" w:rsidRPr="00111CD5" w:rsidRDefault="00111CD5" w:rsidP="00111CD5">
      <w:pPr>
        <w:pStyle w:val="ListParagraph"/>
        <w:numPr>
          <w:ilvl w:val="1"/>
          <w:numId w:val="1"/>
        </w:numPr>
        <w:rPr>
          <w:lang w:val="en-US"/>
        </w:rPr>
      </w:pPr>
      <w:r w:rsidRPr="00111CD5">
        <w:rPr>
          <w:lang w:val="en-US"/>
        </w:rPr>
        <w:t>Art 52 3° b, Art 59, Art 195 §1, Art 34 en 35 KW/WIB</w:t>
      </w:r>
    </w:p>
    <w:p w:rsidR="00111CD5" w:rsidRDefault="00111CD5" w:rsidP="00111CD5">
      <w:pPr>
        <w:pStyle w:val="ListParagraph"/>
        <w:numPr>
          <w:ilvl w:val="1"/>
          <w:numId w:val="1"/>
        </w:numPr>
        <w:rPr>
          <w:lang w:val="en-US"/>
        </w:rPr>
      </w:pPr>
      <w:r>
        <w:rPr>
          <w:lang w:val="en-US"/>
        </w:rPr>
        <w:t>Werknemers</w:t>
      </w:r>
    </w:p>
    <w:p w:rsidR="00111CD5" w:rsidRDefault="00111CD5" w:rsidP="00111CD5">
      <w:pPr>
        <w:pStyle w:val="ListParagraph"/>
        <w:numPr>
          <w:ilvl w:val="2"/>
          <w:numId w:val="1"/>
        </w:numPr>
        <w:rPr>
          <w:lang w:val="en-US"/>
        </w:rPr>
      </w:pPr>
      <w:r>
        <w:rPr>
          <w:lang w:val="en-US"/>
        </w:rPr>
        <w:t>Betaalde premies aftrekbaar als beroepkosten</w:t>
      </w:r>
    </w:p>
    <w:p w:rsidR="00111CD5" w:rsidRDefault="00111CD5" w:rsidP="00111CD5">
      <w:pPr>
        <w:pStyle w:val="ListParagraph"/>
        <w:numPr>
          <w:ilvl w:val="2"/>
          <w:numId w:val="1"/>
        </w:numPr>
        <w:rPr>
          <w:lang w:val="en-US"/>
        </w:rPr>
      </w:pPr>
      <w:r>
        <w:rPr>
          <w:lang w:val="en-US"/>
        </w:rPr>
        <w:t>Voorwaarden</w:t>
      </w:r>
    </w:p>
    <w:p w:rsidR="00111CD5" w:rsidRPr="00111CD5" w:rsidRDefault="00111CD5" w:rsidP="00111CD5">
      <w:pPr>
        <w:pStyle w:val="ListParagraph"/>
        <w:numPr>
          <w:ilvl w:val="3"/>
          <w:numId w:val="1"/>
        </w:numPr>
      </w:pPr>
      <w:r w:rsidRPr="00111CD5">
        <w:t>Definitieve storting van premies aan instellingen in EER</w:t>
      </w:r>
    </w:p>
    <w:p w:rsidR="00111CD5" w:rsidRDefault="00111CD5" w:rsidP="00111CD5">
      <w:pPr>
        <w:pStyle w:val="ListParagraph"/>
        <w:numPr>
          <w:ilvl w:val="3"/>
          <w:numId w:val="1"/>
        </w:numPr>
      </w:pPr>
      <w:r>
        <w:t>80% regel</w:t>
      </w:r>
    </w:p>
    <w:p w:rsidR="00111CD5" w:rsidRDefault="00111CD5" w:rsidP="00111CD5">
      <w:pPr>
        <w:pStyle w:val="ListParagraph"/>
        <w:numPr>
          <w:ilvl w:val="3"/>
          <w:numId w:val="1"/>
        </w:numPr>
      </w:pPr>
      <w:r>
        <w:t>Met oog op vestigen van een rente of van een kapitaal in geval van overlijden</w:t>
      </w:r>
    </w:p>
    <w:p w:rsidR="00111CD5" w:rsidRDefault="00111CD5" w:rsidP="00111CD5">
      <w:pPr>
        <w:pStyle w:val="ListParagraph"/>
        <w:numPr>
          <w:ilvl w:val="3"/>
          <w:numId w:val="1"/>
        </w:numPr>
      </w:pPr>
      <w:r>
        <w:t>Bewijsstukken voorleggen</w:t>
      </w:r>
    </w:p>
    <w:p w:rsidR="00111CD5" w:rsidRDefault="00111CD5" w:rsidP="00111CD5">
      <w:pPr>
        <w:pStyle w:val="ListParagraph"/>
        <w:numPr>
          <w:ilvl w:val="1"/>
          <w:numId w:val="1"/>
        </w:numPr>
      </w:pPr>
      <w:r>
        <w:t>Bedrijfsleiders</w:t>
      </w:r>
    </w:p>
    <w:p w:rsidR="00111CD5" w:rsidRDefault="00111CD5" w:rsidP="00111CD5">
      <w:pPr>
        <w:pStyle w:val="ListParagraph"/>
        <w:numPr>
          <w:ilvl w:val="2"/>
          <w:numId w:val="1"/>
        </w:numPr>
      </w:pPr>
      <w:r>
        <w:t>Dezelfde voorwaarden</w:t>
      </w:r>
    </w:p>
    <w:p w:rsidR="00111CD5" w:rsidRDefault="00111CD5" w:rsidP="00111CD5">
      <w:pPr>
        <w:pStyle w:val="ListParagraph"/>
        <w:numPr>
          <w:ilvl w:val="2"/>
          <w:numId w:val="1"/>
        </w:numPr>
      </w:pPr>
      <w:r>
        <w:t>+ bezoldiging moet regelmatig en maandelijks worden betaald</w:t>
      </w:r>
    </w:p>
    <w:p w:rsidR="00111CD5" w:rsidRDefault="00111CD5" w:rsidP="00111CD5"/>
    <w:p w:rsidR="00111CD5" w:rsidRDefault="00111CD5" w:rsidP="00111CD5">
      <w:pPr>
        <w:pStyle w:val="ListParagraph"/>
        <w:numPr>
          <w:ilvl w:val="0"/>
          <w:numId w:val="1"/>
        </w:numPr>
      </w:pPr>
      <w:r>
        <w:t>Fiscaal voordeel voor werknemer / bedrijfsleider</w:t>
      </w:r>
    </w:p>
    <w:p w:rsidR="00111CD5" w:rsidRDefault="00111CD5" w:rsidP="00111CD5">
      <w:pPr>
        <w:pStyle w:val="ListParagraph"/>
        <w:numPr>
          <w:ilvl w:val="1"/>
          <w:numId w:val="1"/>
        </w:numPr>
      </w:pPr>
      <w:r>
        <w:t>Art 38 §1 18° en 19° WIB</w:t>
      </w:r>
    </w:p>
    <w:p w:rsidR="00111CD5" w:rsidRDefault="00111CD5" w:rsidP="00111CD5">
      <w:pPr>
        <w:pStyle w:val="ListParagraph"/>
        <w:numPr>
          <w:ilvl w:val="1"/>
          <w:numId w:val="1"/>
        </w:numPr>
      </w:pPr>
      <w:r>
        <w:t>Bijdrage betaald door werkgever</w:t>
      </w:r>
    </w:p>
    <w:p w:rsidR="00111CD5" w:rsidRDefault="00111CD5" w:rsidP="00111CD5">
      <w:pPr>
        <w:pStyle w:val="ListParagraph"/>
        <w:numPr>
          <w:ilvl w:val="2"/>
          <w:numId w:val="1"/>
        </w:numPr>
      </w:pPr>
      <w:r>
        <w:t xml:space="preserve">Wordt niet als voordeel belast </w:t>
      </w:r>
    </w:p>
    <w:p w:rsidR="00111CD5" w:rsidRDefault="00111CD5" w:rsidP="00111CD5">
      <w:pPr>
        <w:pStyle w:val="ListParagraph"/>
        <w:numPr>
          <w:ilvl w:val="3"/>
          <w:numId w:val="1"/>
        </w:numPr>
      </w:pPr>
      <w:r>
        <w:t>Voor bedrijfsleider: extra voorwaarde dat de betalingen betrekking moeten hebben op bezoldigingen die regelmatig en ten minste om de maand worden betaald</w:t>
      </w:r>
    </w:p>
    <w:p w:rsidR="00111CD5" w:rsidRDefault="00111CD5" w:rsidP="00111CD5">
      <w:pPr>
        <w:pStyle w:val="ListParagraph"/>
        <w:numPr>
          <w:ilvl w:val="1"/>
          <w:numId w:val="1"/>
        </w:numPr>
      </w:pPr>
      <w:r>
        <w:t>Persoonlijke bijdragen</w:t>
      </w:r>
    </w:p>
    <w:p w:rsidR="00111CD5" w:rsidRDefault="00111CD5" w:rsidP="00111CD5">
      <w:pPr>
        <w:pStyle w:val="ListParagraph"/>
        <w:numPr>
          <w:ilvl w:val="2"/>
          <w:numId w:val="1"/>
        </w:numPr>
      </w:pPr>
      <w:r>
        <w:t>Betaald via inhouding op de bezoldiging</w:t>
      </w:r>
    </w:p>
    <w:p w:rsidR="00111CD5" w:rsidRDefault="00111CD5" w:rsidP="00111CD5">
      <w:pPr>
        <w:pStyle w:val="ListParagraph"/>
        <w:numPr>
          <w:ilvl w:val="3"/>
          <w:numId w:val="1"/>
        </w:numPr>
      </w:pPr>
      <w:r>
        <w:t>Belastingvermindering indien bovenvermelde voorwaarden zijn voldaan</w:t>
      </w:r>
    </w:p>
    <w:p w:rsidR="00111CD5" w:rsidRDefault="00111CD5" w:rsidP="00111CD5">
      <w:pPr>
        <w:pStyle w:val="ListParagraph"/>
        <w:numPr>
          <w:ilvl w:val="3"/>
          <w:numId w:val="1"/>
        </w:numPr>
      </w:pPr>
      <w:r>
        <w:t>Bijdragen zijn niet aftrekbaar als kost</w:t>
      </w:r>
    </w:p>
    <w:p w:rsidR="00111CD5" w:rsidRDefault="0083146B" w:rsidP="00111CD5">
      <w:pPr>
        <w:pStyle w:val="ListParagraph"/>
        <w:numPr>
          <w:ilvl w:val="0"/>
          <w:numId w:val="1"/>
        </w:numPr>
      </w:pPr>
      <w:r>
        <w:t>Art 145 WIB</w:t>
      </w:r>
    </w:p>
    <w:p w:rsidR="0083146B" w:rsidRDefault="0083146B" w:rsidP="0083146B">
      <w:pPr>
        <w:pStyle w:val="ListParagraph"/>
        <w:numPr>
          <w:ilvl w:val="1"/>
          <w:numId w:val="1"/>
        </w:numPr>
      </w:pPr>
      <w:r>
        <w:t>Belastingvermindering voor LT sparen</w:t>
      </w:r>
    </w:p>
    <w:p w:rsidR="0083146B" w:rsidRDefault="0083146B" w:rsidP="0083146B">
      <w:pPr>
        <w:pStyle w:val="ListParagraph"/>
        <w:numPr>
          <w:ilvl w:val="2"/>
          <w:numId w:val="1"/>
        </w:numPr>
      </w:pPr>
      <w:r>
        <w:t>30% van werkelijk betaalde uitgaven</w:t>
      </w:r>
    </w:p>
    <w:p w:rsidR="0083146B" w:rsidRDefault="0083146B" w:rsidP="0083146B"/>
    <w:p w:rsidR="0083146B" w:rsidRDefault="0083146B" w:rsidP="0083146B"/>
    <w:p w:rsidR="0083146B" w:rsidRDefault="0083146B" w:rsidP="0083146B"/>
    <w:p w:rsidR="0083146B" w:rsidRDefault="0083146B" w:rsidP="0083146B"/>
    <w:p w:rsidR="0083146B" w:rsidRDefault="0083146B" w:rsidP="0083146B"/>
    <w:p w:rsidR="0083146B" w:rsidRPr="0083146B" w:rsidRDefault="0083146B" w:rsidP="0083146B">
      <w:pPr>
        <w:pStyle w:val="ListParagraph"/>
        <w:ind w:left="360"/>
        <w:rPr>
          <w:u w:val="single"/>
        </w:rPr>
      </w:pPr>
      <w:r w:rsidRPr="0083146B">
        <w:rPr>
          <w:u w:val="single"/>
        </w:rPr>
        <w:lastRenderedPageBreak/>
        <w:t>De 80% regel</w:t>
      </w:r>
    </w:p>
    <w:p w:rsidR="0083146B" w:rsidRPr="00111CD5" w:rsidRDefault="0040168F" w:rsidP="0083146B">
      <w:pPr>
        <w:pStyle w:val="ListParagraph"/>
        <w:ind w:left="360"/>
      </w:pPr>
      <w:r>
        <w:rPr>
          <w:noProof/>
        </w:rPr>
        <w:drawing>
          <wp:anchor distT="0" distB="0" distL="114300" distR="114300" simplePos="0" relativeHeight="251665408" behindDoc="1" locked="0" layoutInCell="1" allowOverlap="1">
            <wp:simplePos x="0" y="0"/>
            <wp:positionH relativeFrom="column">
              <wp:posOffset>224155</wp:posOffset>
            </wp:positionH>
            <wp:positionV relativeFrom="paragraph">
              <wp:posOffset>163195</wp:posOffset>
            </wp:positionV>
            <wp:extent cx="3810000" cy="1352550"/>
            <wp:effectExtent l="0" t="0" r="0" b="0"/>
            <wp:wrapTight wrapText="bothSides">
              <wp:wrapPolygon edited="0">
                <wp:start x="0" y="0"/>
                <wp:lineTo x="0" y="21296"/>
                <wp:lineTo x="21492" y="21296"/>
                <wp:lineTo x="2149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6535" t="19702" r="17328" b="38542"/>
                    <a:stretch/>
                  </pic:blipFill>
                  <pic:spPr bwMode="auto">
                    <a:xfrm>
                      <a:off x="0" y="0"/>
                      <a:ext cx="3810000" cy="1352550"/>
                    </a:xfrm>
                    <a:prstGeom prst="rect">
                      <a:avLst/>
                    </a:prstGeom>
                    <a:ln>
                      <a:noFill/>
                    </a:ln>
                    <a:extLst>
                      <a:ext uri="{53640926-AAD7-44D8-BBD7-CCE9431645EC}">
                        <a14:shadowObscured xmlns:a14="http://schemas.microsoft.com/office/drawing/2010/main"/>
                      </a:ext>
                    </a:extLst>
                  </pic:spPr>
                </pic:pic>
              </a:graphicData>
            </a:graphic>
          </wp:anchor>
        </w:drawing>
      </w:r>
    </w:p>
    <w:p w:rsidR="0040168F" w:rsidRDefault="0040168F" w:rsidP="00733C38"/>
    <w:p w:rsidR="0040168F" w:rsidRDefault="0040168F" w:rsidP="00733C38"/>
    <w:p w:rsidR="0040168F" w:rsidRDefault="0040168F" w:rsidP="00733C38"/>
    <w:p w:rsidR="0040168F" w:rsidRDefault="0040168F" w:rsidP="00733C38"/>
    <w:p w:rsidR="0040168F" w:rsidRDefault="0040168F" w:rsidP="00733C38"/>
    <w:p w:rsidR="0040168F" w:rsidRDefault="0040168F" w:rsidP="00733C38"/>
    <w:p w:rsidR="00111CD5" w:rsidRDefault="00111CD5" w:rsidP="00733C38"/>
    <w:p w:rsidR="0040168F" w:rsidRDefault="0040168F" w:rsidP="00733C38"/>
    <w:p w:rsidR="0040168F" w:rsidRDefault="0040168F" w:rsidP="00733C38"/>
    <w:p w:rsidR="0040168F" w:rsidRDefault="0040168F" w:rsidP="0040168F">
      <w:pPr>
        <w:pStyle w:val="ListParagraph"/>
        <w:numPr>
          <w:ilvl w:val="0"/>
          <w:numId w:val="1"/>
        </w:numPr>
      </w:pPr>
      <w:r>
        <w:t>Opmerkingen</w:t>
      </w:r>
    </w:p>
    <w:p w:rsidR="0040168F" w:rsidRDefault="0040168F" w:rsidP="0040168F">
      <w:pPr>
        <w:pStyle w:val="ListParagraph"/>
        <w:numPr>
          <w:ilvl w:val="1"/>
          <w:numId w:val="1"/>
        </w:numPr>
      </w:pPr>
      <w:r>
        <w:t>Wettelijke en extra-wettelijk pensioen</w:t>
      </w:r>
    </w:p>
    <w:p w:rsidR="0040168F" w:rsidRDefault="0040168F" w:rsidP="0040168F">
      <w:pPr>
        <w:pStyle w:val="ListParagraph"/>
        <w:numPr>
          <w:ilvl w:val="2"/>
          <w:numId w:val="1"/>
        </w:numPr>
      </w:pPr>
      <w:r>
        <w:t>Er wordt geen rekening gehouden met uitkeringen van pensioen sparen en individuele verzekeringen</w:t>
      </w:r>
    </w:p>
    <w:p w:rsidR="0040168F" w:rsidRDefault="0040168F" w:rsidP="0040168F">
      <w:pPr>
        <w:pStyle w:val="ListParagraph"/>
        <w:numPr>
          <w:ilvl w:val="1"/>
          <w:numId w:val="1"/>
        </w:numPr>
      </w:pPr>
      <w:r>
        <w:t>Laatste normale brutojaarbezoldiging</w:t>
      </w:r>
    </w:p>
    <w:p w:rsidR="0040168F" w:rsidRDefault="0040168F" w:rsidP="0040168F">
      <w:pPr>
        <w:pStyle w:val="ListParagraph"/>
        <w:numPr>
          <w:ilvl w:val="2"/>
          <w:numId w:val="1"/>
        </w:numPr>
      </w:pPr>
      <w:r>
        <w:t>= brutojaarbezoldiging, die rekening houdend met vorige bezoldigingen van de werknemer, als normaal kan worden beschouwd en hem wordt betaald of toegekend tijdens het laatste jaar voorafgaand aan zijn pensioen</w:t>
      </w:r>
    </w:p>
    <w:p w:rsidR="0040168F" w:rsidRDefault="0040168F" w:rsidP="0040168F">
      <w:pPr>
        <w:pStyle w:val="ListParagraph"/>
        <w:numPr>
          <w:ilvl w:val="1"/>
          <w:numId w:val="1"/>
        </w:numPr>
      </w:pPr>
      <w:r>
        <w:t>Normale duur beroepswerkzaamheid</w:t>
      </w:r>
    </w:p>
    <w:p w:rsidR="0040168F" w:rsidRDefault="0040168F" w:rsidP="0040168F">
      <w:pPr>
        <w:pStyle w:val="ListParagraph"/>
        <w:numPr>
          <w:ilvl w:val="2"/>
          <w:numId w:val="1"/>
        </w:numPr>
      </w:pPr>
      <w:r>
        <w:t>In principe 40 jaar</w:t>
      </w:r>
    </w:p>
    <w:p w:rsidR="0040168F" w:rsidRDefault="0040168F" w:rsidP="0040168F"/>
    <w:p w:rsidR="00B272D8" w:rsidRPr="00B272D8" w:rsidRDefault="00B272D8" w:rsidP="00B272D8">
      <w:pPr>
        <w:pStyle w:val="ListParagraph"/>
        <w:ind w:left="360"/>
        <w:rPr>
          <w:u w:val="single"/>
        </w:rPr>
      </w:pPr>
      <w:r w:rsidRPr="00B272D8">
        <w:rPr>
          <w:u w:val="single"/>
        </w:rPr>
        <w:t>Uitkering werkgever</w:t>
      </w:r>
    </w:p>
    <w:p w:rsidR="00B272D8" w:rsidRDefault="00B272D8" w:rsidP="00B272D8">
      <w:pPr>
        <w:pStyle w:val="ListParagraph"/>
        <w:numPr>
          <w:ilvl w:val="0"/>
          <w:numId w:val="1"/>
        </w:numPr>
      </w:pPr>
      <w:r>
        <w:t>Belasting van de uitkering opgebouwd met werkgeversbijdragen</w:t>
      </w:r>
    </w:p>
    <w:p w:rsidR="00B272D8" w:rsidRDefault="00B272D8" w:rsidP="00B272D8">
      <w:pPr>
        <w:pStyle w:val="ListParagraph"/>
        <w:numPr>
          <w:ilvl w:val="0"/>
          <w:numId w:val="1"/>
        </w:numPr>
      </w:pPr>
      <w:r>
        <w:t>Tarief</w:t>
      </w:r>
    </w:p>
    <w:p w:rsidR="00B272D8" w:rsidRDefault="00B272D8" w:rsidP="00B272D8">
      <w:pPr>
        <w:pStyle w:val="ListParagraph"/>
        <w:numPr>
          <w:ilvl w:val="1"/>
          <w:numId w:val="1"/>
        </w:numPr>
      </w:pPr>
      <w:r>
        <w:t>Hangt af van</w:t>
      </w:r>
    </w:p>
    <w:p w:rsidR="00B272D8" w:rsidRDefault="00B272D8" w:rsidP="00B272D8">
      <w:pPr>
        <w:pStyle w:val="ListParagraph"/>
        <w:numPr>
          <w:ilvl w:val="2"/>
          <w:numId w:val="1"/>
        </w:numPr>
      </w:pPr>
      <w:r>
        <w:t>Aard uitkering : rente / kapitaal</w:t>
      </w:r>
    </w:p>
    <w:p w:rsidR="00B272D8" w:rsidRDefault="00B272D8" w:rsidP="00B272D8">
      <w:pPr>
        <w:pStyle w:val="ListParagraph"/>
        <w:numPr>
          <w:ilvl w:val="2"/>
          <w:numId w:val="1"/>
        </w:numPr>
      </w:pPr>
      <w:r>
        <w:t>Bijdragebetaler : werknemer / werkgever</w:t>
      </w:r>
    </w:p>
    <w:p w:rsidR="00B272D8" w:rsidRDefault="00B272D8" w:rsidP="00B272D8">
      <w:pPr>
        <w:pStyle w:val="ListParagraph"/>
        <w:numPr>
          <w:ilvl w:val="2"/>
          <w:numId w:val="1"/>
        </w:numPr>
      </w:pPr>
      <w:r>
        <w:t>Tijdstip van uitkering</w:t>
      </w:r>
    </w:p>
    <w:p w:rsidR="00B272D8" w:rsidRDefault="00B272D8" w:rsidP="00B272D8">
      <w:pPr>
        <w:pStyle w:val="ListParagraph"/>
        <w:numPr>
          <w:ilvl w:val="1"/>
          <w:numId w:val="1"/>
        </w:numPr>
      </w:pPr>
      <w:r>
        <w:t>Rente</w:t>
      </w:r>
    </w:p>
    <w:p w:rsidR="00B272D8" w:rsidRDefault="00B272D8" w:rsidP="00B272D8">
      <w:pPr>
        <w:pStyle w:val="ListParagraph"/>
        <w:numPr>
          <w:ilvl w:val="2"/>
          <w:numId w:val="1"/>
        </w:numPr>
      </w:pPr>
      <w:r>
        <w:t>Art 34 §1 2° WIB</w:t>
      </w:r>
    </w:p>
    <w:p w:rsidR="00B272D8" w:rsidRDefault="00B272D8" w:rsidP="00B272D8">
      <w:pPr>
        <w:pStyle w:val="ListParagraph"/>
        <w:numPr>
          <w:ilvl w:val="2"/>
          <w:numId w:val="1"/>
        </w:numPr>
      </w:pPr>
      <w:r>
        <w:t>Progressief tarief met belastingvermindering pensioen pijler 1</w:t>
      </w:r>
    </w:p>
    <w:p w:rsidR="00B272D8" w:rsidRDefault="00B272D8" w:rsidP="00B272D8">
      <w:pPr>
        <w:pStyle w:val="ListParagraph"/>
        <w:numPr>
          <w:ilvl w:val="1"/>
          <w:numId w:val="1"/>
        </w:numPr>
      </w:pPr>
      <w:r>
        <w:t>Kapitaal</w:t>
      </w:r>
    </w:p>
    <w:p w:rsidR="00B272D8" w:rsidRDefault="00B272D8" w:rsidP="00B272D8">
      <w:pPr>
        <w:pStyle w:val="ListParagraph"/>
        <w:numPr>
          <w:ilvl w:val="2"/>
          <w:numId w:val="1"/>
        </w:numPr>
      </w:pPr>
      <w:r>
        <w:t>Gunstig tijdstip : belasting afzonderlijk tarief van 10%, 16,5%, 18% of 20%</w:t>
      </w:r>
    </w:p>
    <w:p w:rsidR="00B272D8" w:rsidRDefault="00B272D8" w:rsidP="00B272D8">
      <w:pPr>
        <w:pStyle w:val="ListParagraph"/>
        <w:numPr>
          <w:ilvl w:val="2"/>
          <w:numId w:val="1"/>
        </w:numPr>
      </w:pPr>
      <w:r>
        <w:t>Ongunstig tijdstip : belasting aan afzonderlijk tarief van 33%</w:t>
      </w:r>
    </w:p>
    <w:p w:rsidR="002E6E1F" w:rsidRDefault="002E6E1F" w:rsidP="002E6E1F"/>
    <w:p w:rsidR="002E6E1F" w:rsidRDefault="002E6E1F" w:rsidP="002E6E1F"/>
    <w:p w:rsidR="002E6E1F" w:rsidRDefault="002E6E1F" w:rsidP="002E6E1F"/>
    <w:p w:rsidR="002E6E1F" w:rsidRDefault="002E6E1F" w:rsidP="002E6E1F"/>
    <w:p w:rsidR="002E6E1F" w:rsidRDefault="002E6E1F" w:rsidP="002E6E1F"/>
    <w:p w:rsidR="002E6E1F" w:rsidRDefault="002E6E1F" w:rsidP="002E6E1F"/>
    <w:p w:rsidR="002E6E1F" w:rsidRDefault="002E6E1F" w:rsidP="002E6E1F"/>
    <w:p w:rsidR="002E6E1F" w:rsidRDefault="002E6E1F" w:rsidP="002E6E1F"/>
    <w:p w:rsidR="002E6E1F" w:rsidRDefault="002E6E1F" w:rsidP="002E6E1F"/>
    <w:p w:rsidR="002E6E1F" w:rsidRDefault="002E6E1F" w:rsidP="002E6E1F"/>
    <w:p w:rsidR="002E6E1F" w:rsidRDefault="002E6E1F" w:rsidP="002E6E1F"/>
    <w:p w:rsidR="002E6E1F" w:rsidRDefault="002E6E1F" w:rsidP="002E6E1F"/>
    <w:p w:rsidR="002E6E1F" w:rsidRDefault="002E6E1F" w:rsidP="002E6E1F"/>
    <w:p w:rsidR="00B272D8" w:rsidRDefault="00365BE2" w:rsidP="00365BE2">
      <w:pPr>
        <w:pStyle w:val="ListParagraph"/>
        <w:numPr>
          <w:ilvl w:val="0"/>
          <w:numId w:val="1"/>
        </w:numPr>
      </w:pPr>
      <w:r>
        <w:lastRenderedPageBreak/>
        <w:t>Overzicht</w:t>
      </w:r>
    </w:p>
    <w:p w:rsidR="00365BE2" w:rsidRDefault="00365BE2" w:rsidP="00365BE2">
      <w:pPr>
        <w:pStyle w:val="ListParagraph"/>
        <w:numPr>
          <w:ilvl w:val="1"/>
          <w:numId w:val="1"/>
        </w:numPr>
      </w:pPr>
      <w:r>
        <w:t>10%</w:t>
      </w:r>
    </w:p>
    <w:p w:rsidR="00365BE2" w:rsidRDefault="002E6E1F" w:rsidP="00365BE2">
      <w:pPr>
        <w:pStyle w:val="ListParagraph"/>
        <w:numPr>
          <w:ilvl w:val="2"/>
          <w:numId w:val="1"/>
        </w:numPr>
      </w:pPr>
      <w:r>
        <w:t>Art 171 2° b WIB</w:t>
      </w:r>
    </w:p>
    <w:p w:rsidR="002E6E1F" w:rsidRDefault="002E6E1F" w:rsidP="002E6E1F">
      <w:pPr>
        <w:pStyle w:val="ListParagraph"/>
        <w:numPr>
          <w:ilvl w:val="2"/>
          <w:numId w:val="1"/>
        </w:numPr>
      </w:pPr>
      <w:r>
        <w:t>Uitkering ten vroegste op datum wettelijke pensoenleeftijd (65j)  + betrokkene is minstens tot die leeftijd actief gebleven</w:t>
      </w:r>
    </w:p>
    <w:p w:rsidR="002E6E1F" w:rsidRDefault="002E6E1F" w:rsidP="002E6E1F">
      <w:pPr>
        <w:pStyle w:val="ListParagraph"/>
        <w:numPr>
          <w:ilvl w:val="2"/>
          <w:numId w:val="1"/>
        </w:numPr>
      </w:pPr>
      <w:r>
        <w:t>Uitkering bij overlijden na het bereiken van de wettelijke pensioenleeftijd (65j) + overledene is actief gebleven tot aan wettelijke pensioenleeftijd</w:t>
      </w:r>
    </w:p>
    <w:p w:rsidR="002E6E1F" w:rsidRDefault="002E6E1F" w:rsidP="002E6E1F">
      <w:pPr>
        <w:pStyle w:val="ListParagraph"/>
        <w:numPr>
          <w:ilvl w:val="1"/>
          <w:numId w:val="1"/>
        </w:numPr>
      </w:pPr>
      <w:r>
        <w:t>16,5%</w:t>
      </w:r>
    </w:p>
    <w:p w:rsidR="002E6E1F" w:rsidRDefault="002E6E1F" w:rsidP="002E6E1F">
      <w:pPr>
        <w:pStyle w:val="ListParagraph"/>
        <w:numPr>
          <w:ilvl w:val="2"/>
          <w:numId w:val="1"/>
        </w:numPr>
      </w:pPr>
      <w:r>
        <w:t>Art 171 4° f WIB</w:t>
      </w:r>
    </w:p>
    <w:p w:rsidR="002E6E1F" w:rsidRDefault="002E6E1F" w:rsidP="002E6E1F">
      <w:pPr>
        <w:pStyle w:val="ListParagraph"/>
        <w:numPr>
          <w:ilvl w:val="2"/>
          <w:numId w:val="1"/>
        </w:numPr>
      </w:pPr>
      <w:r>
        <w:t>Uitkering naar aanleiding van wettelijke pensionering (60j)</w:t>
      </w:r>
    </w:p>
    <w:p w:rsidR="002E6E1F" w:rsidRDefault="002E6E1F" w:rsidP="002E6E1F">
      <w:pPr>
        <w:pStyle w:val="ListParagraph"/>
        <w:numPr>
          <w:ilvl w:val="2"/>
          <w:numId w:val="1"/>
        </w:numPr>
      </w:pPr>
      <w:r>
        <w:t>Uitkering bij leven vanaf de leeftijd van 62j zonder wettelijke pensionering</w:t>
      </w:r>
    </w:p>
    <w:p w:rsidR="002E6E1F" w:rsidRDefault="002E6E1F" w:rsidP="002E6E1F">
      <w:pPr>
        <w:pStyle w:val="ListParagraph"/>
        <w:numPr>
          <w:ilvl w:val="2"/>
          <w:numId w:val="1"/>
        </w:numPr>
      </w:pPr>
      <w:r>
        <w:t>Uitkering naar aanleiding van overlijden van persoon van wie hij de rechtverkrijgende is</w:t>
      </w:r>
    </w:p>
    <w:p w:rsidR="002E6E1F" w:rsidRDefault="002E6E1F" w:rsidP="002E6E1F">
      <w:pPr>
        <w:pStyle w:val="ListParagraph"/>
        <w:numPr>
          <w:ilvl w:val="1"/>
          <w:numId w:val="1"/>
        </w:numPr>
      </w:pPr>
      <w:r>
        <w:t>18%</w:t>
      </w:r>
    </w:p>
    <w:p w:rsidR="002E6E1F" w:rsidRDefault="002E6E1F" w:rsidP="002E6E1F">
      <w:pPr>
        <w:pStyle w:val="ListParagraph"/>
        <w:numPr>
          <w:ilvl w:val="2"/>
          <w:numId w:val="1"/>
        </w:numPr>
      </w:pPr>
      <w:r>
        <w:t>Art 171 2°quater WIB</w:t>
      </w:r>
    </w:p>
    <w:p w:rsidR="002E6E1F" w:rsidRDefault="002E6E1F" w:rsidP="002E6E1F">
      <w:pPr>
        <w:pStyle w:val="ListParagraph"/>
        <w:numPr>
          <w:ilvl w:val="2"/>
          <w:numId w:val="1"/>
        </w:numPr>
      </w:pPr>
      <w:r>
        <w:t>Uitkering op leeftijd van 61 jaar zonder wettelijke pensionering</w:t>
      </w:r>
    </w:p>
    <w:p w:rsidR="002E6E1F" w:rsidRDefault="002E6E1F" w:rsidP="002E6E1F">
      <w:pPr>
        <w:pStyle w:val="ListParagraph"/>
        <w:numPr>
          <w:ilvl w:val="1"/>
          <w:numId w:val="1"/>
        </w:numPr>
      </w:pPr>
      <w:r>
        <w:t>20%</w:t>
      </w:r>
    </w:p>
    <w:p w:rsidR="002E6E1F" w:rsidRDefault="002E6E1F" w:rsidP="002E6E1F">
      <w:pPr>
        <w:pStyle w:val="ListParagraph"/>
        <w:numPr>
          <w:ilvl w:val="2"/>
          <w:numId w:val="1"/>
        </w:numPr>
      </w:pPr>
      <w:r>
        <w:t>Art 171 3°bis WIB</w:t>
      </w:r>
    </w:p>
    <w:p w:rsidR="002E6E1F" w:rsidRDefault="002E6E1F" w:rsidP="002E6E1F">
      <w:pPr>
        <w:pStyle w:val="ListParagraph"/>
        <w:numPr>
          <w:ilvl w:val="2"/>
          <w:numId w:val="1"/>
        </w:numPr>
      </w:pPr>
      <w:r>
        <w:t>Uitkering op leeftijd van 60 jaar zonder wettelijke pensionering</w:t>
      </w:r>
    </w:p>
    <w:p w:rsidR="00B272D8" w:rsidRDefault="00B272D8" w:rsidP="00B272D8"/>
    <w:p w:rsidR="002E6E1F" w:rsidRPr="002E6E1F" w:rsidRDefault="002E6E1F" w:rsidP="002E6E1F">
      <w:pPr>
        <w:pStyle w:val="ListParagraph"/>
        <w:ind w:left="360"/>
        <w:rPr>
          <w:u w:val="single"/>
        </w:rPr>
      </w:pPr>
      <w:r w:rsidRPr="002E6E1F">
        <w:rPr>
          <w:u w:val="single"/>
        </w:rPr>
        <w:t>Uitkering werknemer</w:t>
      </w:r>
    </w:p>
    <w:p w:rsidR="002E6E1F" w:rsidRDefault="007B1133" w:rsidP="007B1133">
      <w:pPr>
        <w:pStyle w:val="ListParagraph"/>
        <w:numPr>
          <w:ilvl w:val="0"/>
          <w:numId w:val="1"/>
        </w:numPr>
      </w:pPr>
      <w:r>
        <w:t>Overzicht</w:t>
      </w:r>
    </w:p>
    <w:p w:rsidR="007B1133" w:rsidRDefault="007B1133" w:rsidP="007B1133">
      <w:pPr>
        <w:pStyle w:val="ListParagraph"/>
        <w:numPr>
          <w:ilvl w:val="1"/>
          <w:numId w:val="1"/>
        </w:numPr>
      </w:pPr>
      <w:r>
        <w:t>10%</w:t>
      </w:r>
    </w:p>
    <w:p w:rsidR="007B1133" w:rsidRDefault="007B1133" w:rsidP="007B1133">
      <w:pPr>
        <w:pStyle w:val="ListParagraph"/>
        <w:numPr>
          <w:ilvl w:val="2"/>
          <w:numId w:val="1"/>
        </w:numPr>
      </w:pPr>
      <w:r>
        <w:t>Art 171 2°b WIB</w:t>
      </w:r>
    </w:p>
    <w:p w:rsidR="007B1133" w:rsidRDefault="007B1133" w:rsidP="007B1133">
      <w:pPr>
        <w:pStyle w:val="ListParagraph"/>
        <w:numPr>
          <w:ilvl w:val="2"/>
          <w:numId w:val="1"/>
        </w:numPr>
      </w:pPr>
      <w:r>
        <w:t>Pensionering</w:t>
      </w:r>
    </w:p>
    <w:p w:rsidR="007B1133" w:rsidRDefault="007B1133" w:rsidP="007B1133">
      <w:pPr>
        <w:pStyle w:val="ListParagraph"/>
        <w:numPr>
          <w:ilvl w:val="2"/>
          <w:numId w:val="1"/>
        </w:numPr>
      </w:pPr>
      <w:r>
        <w:t>Vanaf leeftijd van 60 jaar</w:t>
      </w:r>
    </w:p>
    <w:p w:rsidR="007B1133" w:rsidRDefault="007B1133" w:rsidP="007B1133">
      <w:pPr>
        <w:pStyle w:val="ListParagraph"/>
        <w:numPr>
          <w:ilvl w:val="2"/>
          <w:numId w:val="1"/>
        </w:numPr>
      </w:pPr>
      <w:r>
        <w:t>Overlijden</w:t>
      </w:r>
    </w:p>
    <w:p w:rsidR="007B1133" w:rsidRDefault="007B1133" w:rsidP="007B1133">
      <w:pPr>
        <w:pStyle w:val="ListParagraph"/>
        <w:numPr>
          <w:ilvl w:val="1"/>
          <w:numId w:val="1"/>
        </w:numPr>
      </w:pPr>
      <w:r>
        <w:t xml:space="preserve">33% </w:t>
      </w:r>
    </w:p>
    <w:p w:rsidR="007B1133" w:rsidRDefault="007B1133" w:rsidP="007B1133">
      <w:pPr>
        <w:pStyle w:val="ListParagraph"/>
        <w:numPr>
          <w:ilvl w:val="2"/>
          <w:numId w:val="1"/>
        </w:numPr>
      </w:pPr>
      <w:r>
        <w:t>Art 171 1°d WIB</w:t>
      </w:r>
    </w:p>
    <w:p w:rsidR="007B1133" w:rsidRDefault="007B1133" w:rsidP="007B1133">
      <w:pPr>
        <w:pStyle w:val="ListParagraph"/>
        <w:numPr>
          <w:ilvl w:val="2"/>
          <w:numId w:val="1"/>
        </w:numPr>
      </w:pPr>
      <w:r>
        <w:t>Indien dergelijke uitkering plaatsvindt op een ander tijdstip</w:t>
      </w:r>
    </w:p>
    <w:p w:rsidR="007B1133" w:rsidRDefault="007B1133" w:rsidP="007B1133">
      <w:pPr>
        <w:pStyle w:val="ListParagraph"/>
        <w:numPr>
          <w:ilvl w:val="1"/>
          <w:numId w:val="1"/>
        </w:numPr>
      </w:pPr>
      <w:r>
        <w:t>Mogelijkheid om afstand te doen van uitkering van kapitaal en kiezen voor lijfrente</w:t>
      </w:r>
    </w:p>
    <w:p w:rsidR="007B1133" w:rsidRDefault="007B1133" w:rsidP="007B1133">
      <w:pPr>
        <w:pStyle w:val="ListParagraph"/>
        <w:numPr>
          <w:ilvl w:val="2"/>
          <w:numId w:val="1"/>
        </w:numPr>
      </w:pPr>
      <w:r>
        <w:t>Art 17 §1 4° WIB</w:t>
      </w:r>
    </w:p>
    <w:p w:rsidR="007B1133" w:rsidRDefault="007B1133" w:rsidP="007B1133">
      <w:pPr>
        <w:pStyle w:val="ListParagraph"/>
        <w:numPr>
          <w:ilvl w:val="2"/>
          <w:numId w:val="1"/>
        </w:numPr>
      </w:pPr>
      <w:r>
        <w:t>2 taxatiemomenten</w:t>
      </w:r>
    </w:p>
    <w:p w:rsidR="007B1133" w:rsidRDefault="007B1133" w:rsidP="007B1133">
      <w:pPr>
        <w:pStyle w:val="ListParagraph"/>
        <w:numPr>
          <w:ilvl w:val="3"/>
          <w:numId w:val="1"/>
        </w:numPr>
      </w:pPr>
      <w:r>
        <w:t>Belastbaar bedrag = roerend inkomen dat forfaitair wordt bepaald op 3% van het kapitaal</w:t>
      </w:r>
    </w:p>
    <w:p w:rsidR="007B1133" w:rsidRDefault="007B1133" w:rsidP="007B1133">
      <w:pPr>
        <w:pStyle w:val="ListParagraph"/>
        <w:numPr>
          <w:ilvl w:val="3"/>
          <w:numId w:val="1"/>
        </w:numPr>
      </w:pPr>
      <w:r>
        <w:t>Belastbaar aan 30%</w:t>
      </w:r>
    </w:p>
    <w:p w:rsidR="007B1133" w:rsidRDefault="007B1133" w:rsidP="007B1133"/>
    <w:p w:rsidR="007B1133" w:rsidRDefault="007B1133" w:rsidP="00B91B35">
      <w:pPr>
        <w:pStyle w:val="ListParagraph"/>
        <w:ind w:left="360"/>
      </w:pPr>
    </w:p>
    <w:p w:rsidR="00884CA8" w:rsidRDefault="00884CA8" w:rsidP="00B91B35">
      <w:pPr>
        <w:pStyle w:val="ListParagraph"/>
        <w:ind w:left="360"/>
      </w:pPr>
    </w:p>
    <w:p w:rsidR="00884CA8" w:rsidRDefault="00884CA8" w:rsidP="00B91B35">
      <w:pPr>
        <w:pStyle w:val="ListParagraph"/>
        <w:ind w:left="360"/>
      </w:pPr>
    </w:p>
    <w:p w:rsidR="00884CA8" w:rsidRDefault="00884CA8" w:rsidP="00B91B35">
      <w:pPr>
        <w:pStyle w:val="ListParagraph"/>
        <w:ind w:left="360"/>
      </w:pPr>
    </w:p>
    <w:p w:rsidR="00884CA8" w:rsidRDefault="00884CA8" w:rsidP="00B91B35">
      <w:pPr>
        <w:pStyle w:val="ListParagraph"/>
        <w:ind w:left="360"/>
      </w:pPr>
    </w:p>
    <w:p w:rsidR="00884CA8" w:rsidRDefault="00884CA8" w:rsidP="00B91B35">
      <w:pPr>
        <w:pStyle w:val="ListParagraph"/>
        <w:ind w:left="360"/>
      </w:pPr>
    </w:p>
    <w:p w:rsidR="00884CA8" w:rsidRDefault="00884CA8" w:rsidP="00B91B35">
      <w:pPr>
        <w:pStyle w:val="ListParagraph"/>
        <w:ind w:left="360"/>
      </w:pPr>
    </w:p>
    <w:p w:rsidR="00884CA8" w:rsidRDefault="00884CA8" w:rsidP="00B91B35">
      <w:pPr>
        <w:pStyle w:val="ListParagraph"/>
        <w:ind w:left="360"/>
      </w:pPr>
    </w:p>
    <w:p w:rsidR="00884CA8" w:rsidRDefault="00884CA8" w:rsidP="00B91B35">
      <w:pPr>
        <w:pStyle w:val="ListParagraph"/>
        <w:ind w:left="360"/>
      </w:pPr>
    </w:p>
    <w:p w:rsidR="00884CA8" w:rsidRDefault="00884CA8" w:rsidP="00884CA8"/>
    <w:p w:rsidR="00884CA8" w:rsidRDefault="00884CA8" w:rsidP="00884CA8"/>
    <w:p w:rsidR="00884CA8" w:rsidRDefault="00884CA8" w:rsidP="00884CA8">
      <w:pPr>
        <w:pStyle w:val="samenvatting"/>
        <w:numPr>
          <w:ilvl w:val="0"/>
          <w:numId w:val="15"/>
        </w:numPr>
      </w:pPr>
      <w:r>
        <w:lastRenderedPageBreak/>
        <w:t>Aanvullende pensioenen zonder band met de beroepswerkzaamheid</w:t>
      </w:r>
    </w:p>
    <w:p w:rsidR="00884CA8" w:rsidRDefault="00884CA8" w:rsidP="00884CA8">
      <w:pPr>
        <w:pStyle w:val="samenvatting"/>
      </w:pPr>
    </w:p>
    <w:p w:rsidR="00884CA8" w:rsidRPr="00884CA8" w:rsidRDefault="00884CA8" w:rsidP="00884CA8">
      <w:pPr>
        <w:ind w:firstLine="360"/>
        <w:rPr>
          <w:u w:val="single"/>
        </w:rPr>
      </w:pPr>
      <w:r w:rsidRPr="00884CA8">
        <w:rPr>
          <w:u w:val="single"/>
        </w:rPr>
        <w:t>Aanvullende pensioenen zonder band met de beroepswerkzaamheid</w:t>
      </w:r>
    </w:p>
    <w:p w:rsidR="00884CA8" w:rsidRDefault="00884CA8" w:rsidP="00884CA8">
      <w:pPr>
        <w:pStyle w:val="ListParagraph"/>
        <w:numPr>
          <w:ilvl w:val="0"/>
          <w:numId w:val="1"/>
        </w:numPr>
      </w:pPr>
      <w:r>
        <w:t>Individuele levensverzekeringen</w:t>
      </w:r>
    </w:p>
    <w:p w:rsidR="00884CA8" w:rsidRDefault="00884CA8" w:rsidP="00884CA8">
      <w:pPr>
        <w:pStyle w:val="ListParagraph"/>
        <w:numPr>
          <w:ilvl w:val="0"/>
          <w:numId w:val="1"/>
        </w:numPr>
      </w:pPr>
      <w:r>
        <w:t>Contract inzake pensioensparen</w:t>
      </w:r>
    </w:p>
    <w:p w:rsidR="00884CA8" w:rsidRDefault="00884CA8" w:rsidP="00884CA8"/>
    <w:p w:rsidR="00884CA8" w:rsidRPr="00884CA8" w:rsidRDefault="00884CA8" w:rsidP="00884CA8">
      <w:pPr>
        <w:ind w:left="360"/>
        <w:rPr>
          <w:u w:val="single"/>
        </w:rPr>
      </w:pPr>
      <w:r w:rsidRPr="00884CA8">
        <w:rPr>
          <w:u w:val="single"/>
        </w:rPr>
        <w:t>Gunstige fiscale behandeling</w:t>
      </w:r>
    </w:p>
    <w:p w:rsidR="00884CA8" w:rsidRDefault="00884CA8" w:rsidP="00884CA8">
      <w:pPr>
        <w:pStyle w:val="ListParagraph"/>
        <w:numPr>
          <w:ilvl w:val="0"/>
          <w:numId w:val="1"/>
        </w:numPr>
      </w:pPr>
      <w:r>
        <w:t>Stortingen geven recht op belastingvermindering</w:t>
      </w:r>
    </w:p>
    <w:p w:rsidR="00884CA8" w:rsidRDefault="00884CA8" w:rsidP="00884CA8">
      <w:pPr>
        <w:pStyle w:val="ListParagraph"/>
        <w:numPr>
          <w:ilvl w:val="0"/>
          <w:numId w:val="1"/>
        </w:numPr>
      </w:pPr>
      <w:r>
        <w:t>De inkomsten zijn te beschouwen als pensioenen en te belasten aan een voordeling afzonderlijk tarief</w:t>
      </w:r>
    </w:p>
    <w:p w:rsidR="00884CA8" w:rsidRDefault="00884CA8" w:rsidP="00884CA8">
      <w:pPr>
        <w:pStyle w:val="ListParagraph"/>
        <w:numPr>
          <w:ilvl w:val="0"/>
          <w:numId w:val="1"/>
        </w:numPr>
      </w:pPr>
      <w:r>
        <w:t>Deelnemingen in de winst verbonden aan een levensverzekeringsovereenkomst zijn vrijgesteld van belasting voor zover zij gelijktijdig met de uit contracten voortvloeiende pensioenen worden vereffend</w:t>
      </w:r>
    </w:p>
    <w:p w:rsidR="00884CA8" w:rsidRDefault="00884CA8" w:rsidP="00884CA8"/>
    <w:p w:rsidR="00380C01" w:rsidRPr="00380C01" w:rsidRDefault="00380C01" w:rsidP="00380C01">
      <w:pPr>
        <w:pStyle w:val="ListParagraph"/>
        <w:ind w:left="360"/>
        <w:rPr>
          <w:u w:val="single"/>
        </w:rPr>
      </w:pPr>
      <w:r w:rsidRPr="00380C01">
        <w:rPr>
          <w:u w:val="single"/>
        </w:rPr>
        <w:t>Individuele levensverzekeringen</w:t>
      </w:r>
    </w:p>
    <w:p w:rsidR="00380C01" w:rsidRDefault="00380C01" w:rsidP="00380C01">
      <w:pPr>
        <w:pStyle w:val="ListParagraph"/>
        <w:numPr>
          <w:ilvl w:val="0"/>
          <w:numId w:val="1"/>
        </w:numPr>
      </w:pPr>
      <w:r>
        <w:t>Levensverzekering is een aanvullende verzekering tegen ouderdom en vroegtijdige dood met het oog op het vestigen van een rente of van een kapitaal bij leven of bij overlijden</w:t>
      </w:r>
    </w:p>
    <w:p w:rsidR="00380C01" w:rsidRDefault="00380C01" w:rsidP="00380C01">
      <w:pPr>
        <w:pStyle w:val="ListParagraph"/>
        <w:numPr>
          <w:ilvl w:val="0"/>
          <w:numId w:val="1"/>
        </w:numPr>
      </w:pPr>
      <w:r>
        <w:t>Uitkeringen zijn in bepaalde gevallen eveneens te beschouwen als pensioen</w:t>
      </w:r>
    </w:p>
    <w:p w:rsidR="00380C01" w:rsidRDefault="00380C01" w:rsidP="00380C01">
      <w:pPr>
        <w:pStyle w:val="ListParagraph"/>
        <w:numPr>
          <w:ilvl w:val="0"/>
          <w:numId w:val="1"/>
        </w:numPr>
      </w:pPr>
      <w:r>
        <w:t>Voor kapitalen vereffend bij leven op individuele levensverzekeringen tak 21, 23 en 26</w:t>
      </w:r>
    </w:p>
    <w:p w:rsidR="00380C01" w:rsidRDefault="00380C01" w:rsidP="00380C01"/>
    <w:p w:rsidR="00380C01" w:rsidRDefault="00380C01" w:rsidP="00380C01">
      <w:pPr>
        <w:pStyle w:val="ListParagraph"/>
        <w:numPr>
          <w:ilvl w:val="0"/>
          <w:numId w:val="1"/>
        </w:numPr>
      </w:pPr>
      <w:r>
        <w:t>Soorten</w:t>
      </w:r>
    </w:p>
    <w:p w:rsidR="00380C01" w:rsidRDefault="00380C01" w:rsidP="00380C01">
      <w:pPr>
        <w:pStyle w:val="ListParagraph"/>
        <w:numPr>
          <w:ilvl w:val="1"/>
          <w:numId w:val="1"/>
        </w:numPr>
      </w:pPr>
      <w:r>
        <w:t>Gewoon levensverzekeringscontract</w:t>
      </w:r>
    </w:p>
    <w:p w:rsidR="00380C01" w:rsidRDefault="00380C01" w:rsidP="00380C01">
      <w:pPr>
        <w:pStyle w:val="ListParagraph"/>
        <w:numPr>
          <w:ilvl w:val="2"/>
          <w:numId w:val="1"/>
        </w:numPr>
      </w:pPr>
      <w:r>
        <w:t>Contract gesloten voor het vestigen van een kapitaal bij het einde van de overeenkomst</w:t>
      </w:r>
    </w:p>
    <w:p w:rsidR="00380C01" w:rsidRDefault="00380C01" w:rsidP="00380C01">
      <w:pPr>
        <w:pStyle w:val="ListParagraph"/>
        <w:numPr>
          <w:ilvl w:val="2"/>
          <w:numId w:val="1"/>
        </w:numPr>
      </w:pPr>
      <w:r>
        <w:t>Zuivere overleidensverzekering</w:t>
      </w:r>
    </w:p>
    <w:p w:rsidR="00380C01" w:rsidRDefault="00380C01" w:rsidP="00380C01">
      <w:pPr>
        <w:pStyle w:val="ListParagraph"/>
        <w:numPr>
          <w:ilvl w:val="2"/>
          <w:numId w:val="1"/>
        </w:numPr>
      </w:pPr>
      <w:r>
        <w:t>Gemende verzekering</w:t>
      </w:r>
    </w:p>
    <w:p w:rsidR="00380C01" w:rsidRDefault="00380C01" w:rsidP="00380C01">
      <w:pPr>
        <w:pStyle w:val="ListParagraph"/>
        <w:numPr>
          <w:ilvl w:val="1"/>
          <w:numId w:val="1"/>
        </w:numPr>
      </w:pPr>
      <w:r>
        <w:t>Levensverzekeringscontract als waarborg voor hypothecaire lening</w:t>
      </w:r>
    </w:p>
    <w:p w:rsidR="00380C01" w:rsidRDefault="00380C01" w:rsidP="00380C01"/>
    <w:p w:rsidR="00100BF7" w:rsidRDefault="00100BF7" w:rsidP="00100BF7">
      <w:pPr>
        <w:pStyle w:val="ListParagraph"/>
        <w:numPr>
          <w:ilvl w:val="0"/>
          <w:numId w:val="1"/>
        </w:numPr>
      </w:pPr>
      <w:r>
        <w:t>Fiscaal voordeel van de premies</w:t>
      </w:r>
    </w:p>
    <w:p w:rsidR="00100BF7" w:rsidRDefault="00100BF7" w:rsidP="00100BF7">
      <w:pPr>
        <w:pStyle w:val="ListParagraph"/>
        <w:numPr>
          <w:ilvl w:val="1"/>
          <w:numId w:val="1"/>
        </w:numPr>
      </w:pPr>
      <w:r>
        <w:t>Premies betaald ter uitvoering van een levensverzekeringsovereenkomst die dient als waarborg of tot wedersamenstelling van een hypothecaire lening geven recht op de aftrek voor de eigen enige woning</w:t>
      </w:r>
    </w:p>
    <w:p w:rsidR="00100BF7" w:rsidRDefault="00100BF7" w:rsidP="00100BF7">
      <w:pPr>
        <w:pStyle w:val="ListParagraph"/>
        <w:numPr>
          <w:ilvl w:val="1"/>
          <w:numId w:val="1"/>
        </w:numPr>
      </w:pPr>
      <w:r>
        <w:t>In andere gevallen geven premies recht op een belastingvermindering</w:t>
      </w:r>
    </w:p>
    <w:p w:rsidR="00F6280B" w:rsidRDefault="00F6280B" w:rsidP="00F6280B">
      <w:pPr>
        <w:pStyle w:val="ListParagraph"/>
        <w:numPr>
          <w:ilvl w:val="2"/>
          <w:numId w:val="1"/>
        </w:numPr>
      </w:pPr>
      <w:r>
        <w:t>Verzekering dient niet tot waarborg hypothecaire lening</w:t>
      </w:r>
    </w:p>
    <w:p w:rsidR="00F6280B" w:rsidRDefault="00F6280B" w:rsidP="00F6280B">
      <w:pPr>
        <w:pStyle w:val="ListParagraph"/>
        <w:numPr>
          <w:ilvl w:val="2"/>
          <w:numId w:val="1"/>
        </w:numPr>
      </w:pPr>
      <w:r>
        <w:t>Verzekering dient tot waarborg hypothecaire lening voor woning die niet enige woning van belastingplichtige is</w:t>
      </w:r>
    </w:p>
    <w:p w:rsidR="00F6280B" w:rsidRDefault="00F6280B" w:rsidP="00F6280B">
      <w:pPr>
        <w:pStyle w:val="ListParagraph"/>
        <w:numPr>
          <w:ilvl w:val="2"/>
          <w:numId w:val="1"/>
        </w:numPr>
      </w:pPr>
      <w:r>
        <w:t xml:space="preserve">Verzekering dient tot waarborg hypothecaire lening voor eigen woring </w:t>
      </w:r>
    </w:p>
    <w:p w:rsidR="00F6280B" w:rsidRDefault="0077479C" w:rsidP="0077479C">
      <w:pPr>
        <w:pStyle w:val="ListParagraph"/>
        <w:numPr>
          <w:ilvl w:val="1"/>
          <w:numId w:val="1"/>
        </w:numPr>
      </w:pPr>
      <w:r>
        <w:t>1</w:t>
      </w:r>
      <w:r w:rsidRPr="0077479C">
        <w:rPr>
          <w:vertAlign w:val="superscript"/>
        </w:rPr>
        <w:t>ste</w:t>
      </w:r>
      <w:r>
        <w:t xml:space="preserve"> en 2</w:t>
      </w:r>
      <w:r w:rsidRPr="0077479C">
        <w:rPr>
          <w:vertAlign w:val="superscript"/>
        </w:rPr>
        <w:t>e</w:t>
      </w:r>
      <w:r>
        <w:t xml:space="preserve"> geval</w:t>
      </w:r>
    </w:p>
    <w:p w:rsidR="0077479C" w:rsidRDefault="0077479C" w:rsidP="0077479C">
      <w:pPr>
        <w:pStyle w:val="ListParagraph"/>
        <w:numPr>
          <w:ilvl w:val="2"/>
          <w:numId w:val="1"/>
        </w:numPr>
      </w:pPr>
      <w:r>
        <w:t>Belastingvermindering tegen 30% van werkelijke uitgaven</w:t>
      </w:r>
    </w:p>
    <w:p w:rsidR="0077479C" w:rsidRDefault="0077479C" w:rsidP="0077479C">
      <w:pPr>
        <w:pStyle w:val="ListParagraph"/>
        <w:numPr>
          <w:ilvl w:val="1"/>
          <w:numId w:val="1"/>
        </w:numPr>
      </w:pPr>
      <w:r>
        <w:t>3</w:t>
      </w:r>
      <w:r w:rsidRPr="0077479C">
        <w:rPr>
          <w:vertAlign w:val="superscript"/>
        </w:rPr>
        <w:t>de</w:t>
      </w:r>
      <w:r>
        <w:t xml:space="preserve"> geval</w:t>
      </w:r>
    </w:p>
    <w:p w:rsidR="0077479C" w:rsidRDefault="0077479C" w:rsidP="0077479C">
      <w:pPr>
        <w:pStyle w:val="ListParagraph"/>
        <w:numPr>
          <w:ilvl w:val="2"/>
          <w:numId w:val="1"/>
        </w:numPr>
      </w:pPr>
      <w:r>
        <w:t>Belastingvermindering tegen marginaal tarief</w:t>
      </w:r>
    </w:p>
    <w:p w:rsidR="0077479C" w:rsidRDefault="0077479C" w:rsidP="0077479C"/>
    <w:p w:rsidR="0077479C" w:rsidRDefault="0077479C" w:rsidP="0077479C"/>
    <w:p w:rsidR="0077479C" w:rsidRDefault="0077479C" w:rsidP="0077479C"/>
    <w:p w:rsidR="0077479C" w:rsidRDefault="0077479C" w:rsidP="0077479C"/>
    <w:p w:rsidR="0077479C" w:rsidRDefault="0077479C" w:rsidP="0077479C"/>
    <w:p w:rsidR="0077479C" w:rsidRDefault="0077479C" w:rsidP="0077479C"/>
    <w:p w:rsidR="0077479C" w:rsidRDefault="0077479C" w:rsidP="0077479C"/>
    <w:p w:rsidR="0077479C" w:rsidRDefault="0077479C" w:rsidP="0077479C">
      <w:pPr>
        <w:pStyle w:val="ListParagraph"/>
        <w:numPr>
          <w:ilvl w:val="0"/>
          <w:numId w:val="1"/>
        </w:numPr>
      </w:pPr>
      <w:r>
        <w:lastRenderedPageBreak/>
        <w:t>Voorwaarden voor belastingvermindering</w:t>
      </w:r>
    </w:p>
    <w:p w:rsidR="0077479C" w:rsidRDefault="0077479C" w:rsidP="0077479C">
      <w:pPr>
        <w:pStyle w:val="ListParagraph"/>
        <w:numPr>
          <w:ilvl w:val="0"/>
          <w:numId w:val="1"/>
        </w:numPr>
      </w:pPr>
      <w:r>
        <w:t>Art 145/4 WIB</w:t>
      </w:r>
    </w:p>
    <w:p w:rsidR="0077479C" w:rsidRDefault="0077479C" w:rsidP="0077479C">
      <w:pPr>
        <w:pStyle w:val="ListParagraph"/>
        <w:numPr>
          <w:ilvl w:val="1"/>
          <w:numId w:val="1"/>
        </w:numPr>
      </w:pPr>
      <w:r>
        <w:t>Verzekering is aangegaan door de belastingplichtige die daarbij alleen zichzelf heeft verzekerd</w:t>
      </w:r>
    </w:p>
    <w:p w:rsidR="0077479C" w:rsidRDefault="0077479C" w:rsidP="0077479C">
      <w:pPr>
        <w:pStyle w:val="ListParagraph"/>
        <w:numPr>
          <w:ilvl w:val="1"/>
          <w:numId w:val="1"/>
        </w:numPr>
      </w:pPr>
      <w:r>
        <w:t>Overeenkomst wordt afgesloten voor leeftijd van 65 jaar</w:t>
      </w:r>
    </w:p>
    <w:p w:rsidR="0077479C" w:rsidRDefault="0077479C" w:rsidP="0077479C">
      <w:pPr>
        <w:pStyle w:val="ListParagraph"/>
        <w:numPr>
          <w:ilvl w:val="1"/>
          <w:numId w:val="1"/>
        </w:numPr>
      </w:pPr>
      <w:r>
        <w:t>Voor minimumperiode van 10 jaar wanneer het in voordelen bij leven voorziet</w:t>
      </w:r>
    </w:p>
    <w:p w:rsidR="0077479C" w:rsidRDefault="0077479C" w:rsidP="0077479C">
      <w:pPr>
        <w:pStyle w:val="ListParagraph"/>
        <w:numPr>
          <w:ilvl w:val="1"/>
          <w:numId w:val="1"/>
        </w:numPr>
      </w:pPr>
      <w:r>
        <w:t>Indien het contract uitkering bij leven voorziet, komt het voordeel aan de belastingplichtige toe vanaf 65 jaar</w:t>
      </w:r>
    </w:p>
    <w:p w:rsidR="0077479C" w:rsidRDefault="0077479C" w:rsidP="0077479C">
      <w:pPr>
        <w:pStyle w:val="ListParagraph"/>
        <w:numPr>
          <w:ilvl w:val="1"/>
          <w:numId w:val="1"/>
        </w:numPr>
      </w:pPr>
      <w:r>
        <w:t>Indien het contract uitkering bij overlijden voorziet komt het voordeel toe</w:t>
      </w:r>
    </w:p>
    <w:p w:rsidR="0077479C" w:rsidRDefault="0077479C" w:rsidP="0077479C">
      <w:pPr>
        <w:pStyle w:val="ListParagraph"/>
        <w:numPr>
          <w:ilvl w:val="2"/>
          <w:numId w:val="1"/>
        </w:numPr>
      </w:pPr>
      <w:r>
        <w:t>Aan echtgenoot of bloedverwanten van tweede graagd</w:t>
      </w:r>
    </w:p>
    <w:p w:rsidR="0077479C" w:rsidRDefault="0077479C" w:rsidP="0077479C">
      <w:pPr>
        <w:pStyle w:val="ListParagraph"/>
        <w:numPr>
          <w:ilvl w:val="2"/>
          <w:numId w:val="1"/>
        </w:numPr>
      </w:pPr>
      <w:r>
        <w:t>Of wanneer het contract dient voor wedersamenstelling of waarborgen van lening voor onroerend goed</w:t>
      </w:r>
    </w:p>
    <w:p w:rsidR="0077479C" w:rsidRDefault="0077479C" w:rsidP="0077479C">
      <w:pPr>
        <w:pStyle w:val="ListParagraph"/>
        <w:numPr>
          <w:ilvl w:val="3"/>
          <w:numId w:val="1"/>
        </w:numPr>
      </w:pPr>
      <w:r>
        <w:t>Aan persoon die ingevolge het overlijden de volle eigendom of het vruchtgebruik van het OG verwerft ten belope van het verzekerde kapitaal dat dient ter wedersamenstelling of waarborg van de lening</w:t>
      </w:r>
    </w:p>
    <w:p w:rsidR="0077479C" w:rsidRDefault="0077479C" w:rsidP="0077479C">
      <w:pPr>
        <w:pStyle w:val="ListParagraph"/>
        <w:numPr>
          <w:ilvl w:val="3"/>
          <w:numId w:val="1"/>
        </w:numPr>
      </w:pPr>
      <w:r>
        <w:t>Aan echtgenoot of bloedverwantent tot de tweede graad ten belope van het overige gedeelte van het kapitaal</w:t>
      </w:r>
    </w:p>
    <w:p w:rsidR="0077479C" w:rsidRDefault="0077479C" w:rsidP="0077479C"/>
    <w:p w:rsidR="0077479C" w:rsidRDefault="0077479C" w:rsidP="0077479C">
      <w:pPr>
        <w:pStyle w:val="ListParagraph"/>
        <w:numPr>
          <w:ilvl w:val="0"/>
          <w:numId w:val="1"/>
        </w:numPr>
      </w:pPr>
      <w:r>
        <w:t>Bedrag van vermindering</w:t>
      </w:r>
    </w:p>
    <w:p w:rsidR="0077479C" w:rsidRDefault="0077479C" w:rsidP="0077479C">
      <w:pPr>
        <w:pStyle w:val="ListParagraph"/>
        <w:numPr>
          <w:ilvl w:val="0"/>
          <w:numId w:val="1"/>
        </w:numPr>
      </w:pPr>
      <w:r>
        <w:t>Art 145/6 WIB</w:t>
      </w:r>
    </w:p>
    <w:p w:rsidR="0077479C" w:rsidRDefault="0077479C" w:rsidP="0077479C">
      <w:pPr>
        <w:pStyle w:val="ListParagraph"/>
        <w:numPr>
          <w:ilvl w:val="1"/>
          <w:numId w:val="1"/>
        </w:numPr>
      </w:pPr>
      <w:r>
        <w:t>Bijdragen en betalingen van de premies komen in aanmerking voor vermindering voor zover die uitgaven niet meer bedragen dan het positieve verschil tussen</w:t>
      </w:r>
    </w:p>
    <w:p w:rsidR="0077479C" w:rsidRDefault="0077479C" w:rsidP="0077479C">
      <w:pPr>
        <w:pStyle w:val="ListParagraph"/>
        <w:numPr>
          <w:ilvl w:val="2"/>
          <w:numId w:val="1"/>
        </w:numPr>
      </w:pPr>
      <w:r>
        <w:t>Enerzijds 15% van de eerste schijf van 1250 euro van het totale BI en 6% van het overige inkomen met mas 1500</w:t>
      </w:r>
    </w:p>
    <w:p w:rsidR="0077479C" w:rsidRDefault="0077479C" w:rsidP="0077479C">
      <w:pPr>
        <w:pStyle w:val="ListParagraph"/>
        <w:numPr>
          <w:ilvl w:val="2"/>
          <w:numId w:val="1"/>
        </w:numPr>
      </w:pPr>
      <w:r>
        <w:t>Anderzijds het bedrag van de uitgaven dat in rekening is gebracht voor woonbonus zonder rekening te houden met eventuele verhoging</w:t>
      </w:r>
    </w:p>
    <w:p w:rsidR="0077479C" w:rsidRDefault="0077479C" w:rsidP="0077479C"/>
    <w:p w:rsidR="0077479C" w:rsidRDefault="0077479C" w:rsidP="0077479C">
      <w:pPr>
        <w:pStyle w:val="ListParagraph"/>
        <w:numPr>
          <w:ilvl w:val="0"/>
          <w:numId w:val="1"/>
        </w:numPr>
      </w:pPr>
      <w:r>
        <w:t>Oefening slide 17</w:t>
      </w:r>
    </w:p>
    <w:p w:rsidR="0077479C" w:rsidRDefault="0077479C" w:rsidP="0077479C"/>
    <w:p w:rsidR="0077479C" w:rsidRPr="00A246E0" w:rsidRDefault="00A246E0" w:rsidP="00A246E0">
      <w:pPr>
        <w:ind w:left="360"/>
        <w:rPr>
          <w:u w:val="single"/>
        </w:rPr>
      </w:pPr>
      <w:r w:rsidRPr="00A246E0">
        <w:rPr>
          <w:u w:val="single"/>
        </w:rPr>
        <w:t>Fiscaliteit van uitkering</w:t>
      </w:r>
    </w:p>
    <w:p w:rsidR="00A246E0" w:rsidRDefault="00A246E0" w:rsidP="00A246E0">
      <w:pPr>
        <w:pStyle w:val="ListParagraph"/>
        <w:numPr>
          <w:ilvl w:val="0"/>
          <w:numId w:val="1"/>
        </w:numPr>
      </w:pPr>
      <w:r>
        <w:t>Uitkering van een individuele levensverzekering is vrijgesteld van belasting indien de premies nooit aanleiding hebben gegeven op enige belastingaftrek of belastingvermindering</w:t>
      </w:r>
    </w:p>
    <w:p w:rsidR="00A246E0" w:rsidRDefault="00A246E0" w:rsidP="00A246E0">
      <w:pPr>
        <w:pStyle w:val="ListParagraph"/>
        <w:numPr>
          <w:ilvl w:val="1"/>
          <w:numId w:val="1"/>
        </w:numPr>
      </w:pPr>
      <w:r>
        <w:t>Art 39 §2 2° WIB</w:t>
      </w:r>
    </w:p>
    <w:p w:rsidR="00A246E0" w:rsidRDefault="00A246E0" w:rsidP="00A246E0">
      <w:pPr>
        <w:pStyle w:val="ListParagraph"/>
        <w:numPr>
          <w:ilvl w:val="0"/>
          <w:numId w:val="1"/>
        </w:numPr>
      </w:pPr>
      <w:r>
        <w:t>Indien er wel een belastingvoordeel is genoten op bepaalde premies, zal het uitgekeerde kapitaal in principe belast worden aan progressief tarief</w:t>
      </w:r>
    </w:p>
    <w:p w:rsidR="00A246E0" w:rsidRDefault="00A246E0" w:rsidP="00A246E0">
      <w:pPr>
        <w:pStyle w:val="ListParagraph"/>
        <w:numPr>
          <w:ilvl w:val="1"/>
          <w:numId w:val="1"/>
        </w:numPr>
      </w:pPr>
      <w:r>
        <w:t>Art 34 §1 2° WIB</w:t>
      </w:r>
    </w:p>
    <w:p w:rsidR="00A246E0" w:rsidRDefault="00A246E0" w:rsidP="00A246E0">
      <w:pPr>
        <w:pStyle w:val="ListParagraph"/>
        <w:numPr>
          <w:ilvl w:val="1"/>
          <w:numId w:val="1"/>
        </w:numPr>
      </w:pPr>
      <w:r>
        <w:t>Dit geldt ook voor levensverzekeringen ter wedersamenstelling van een hypothecaire lening die wordt vereffend bij het overlijden van de verzekerde</w:t>
      </w:r>
    </w:p>
    <w:p w:rsidR="00A246E0" w:rsidRDefault="00A246E0" w:rsidP="00A246E0">
      <w:pPr>
        <w:pStyle w:val="ListParagraph"/>
        <w:numPr>
          <w:ilvl w:val="1"/>
          <w:numId w:val="1"/>
        </w:numPr>
      </w:pPr>
      <w:r>
        <w:t>Er is belastbaarheid in hoofde van</w:t>
      </w:r>
    </w:p>
    <w:p w:rsidR="00A246E0" w:rsidRDefault="00A246E0" w:rsidP="00A246E0">
      <w:pPr>
        <w:pStyle w:val="ListParagraph"/>
        <w:numPr>
          <w:ilvl w:val="2"/>
          <w:numId w:val="1"/>
        </w:numPr>
      </w:pPr>
      <w:r>
        <w:t>De personen die ingevolge het overlijden van de verzekerde de volle eigendom of het vruchtgebruik van OG verwerven waarvoor lening is afgesloten</w:t>
      </w:r>
    </w:p>
    <w:p w:rsidR="00A246E0" w:rsidRDefault="00A246E0" w:rsidP="00A246E0">
      <w:pPr>
        <w:pStyle w:val="ListParagraph"/>
        <w:numPr>
          <w:ilvl w:val="2"/>
          <w:numId w:val="1"/>
        </w:numPr>
      </w:pPr>
      <w:r>
        <w:t>Erfgenamen in alle andere gevallen</w:t>
      </w:r>
    </w:p>
    <w:p w:rsidR="00A246E0" w:rsidRDefault="00A246E0" w:rsidP="00A246E0"/>
    <w:p w:rsidR="00A246E0" w:rsidRDefault="00A246E0" w:rsidP="00A246E0"/>
    <w:p w:rsidR="00A246E0" w:rsidRDefault="00A246E0" w:rsidP="00A246E0"/>
    <w:p w:rsidR="00A246E0" w:rsidRDefault="00A246E0" w:rsidP="00A246E0"/>
    <w:p w:rsidR="00A246E0" w:rsidRDefault="00A246E0" w:rsidP="00A246E0"/>
    <w:p w:rsidR="00A246E0" w:rsidRDefault="00A246E0" w:rsidP="00A246E0">
      <w:pPr>
        <w:pStyle w:val="ListParagraph"/>
        <w:numPr>
          <w:ilvl w:val="0"/>
          <w:numId w:val="1"/>
        </w:numPr>
      </w:pPr>
      <w:r>
        <w:lastRenderedPageBreak/>
        <w:t>Bijzonder tarief van 10% indien het kapitaal wordt uitgekeerd</w:t>
      </w:r>
    </w:p>
    <w:p w:rsidR="00A246E0" w:rsidRDefault="00A246E0" w:rsidP="00A246E0">
      <w:pPr>
        <w:pStyle w:val="ListParagraph"/>
        <w:numPr>
          <w:ilvl w:val="1"/>
          <w:numId w:val="1"/>
        </w:numPr>
      </w:pPr>
      <w:r>
        <w:t>Art 171 2° d WIB</w:t>
      </w:r>
    </w:p>
    <w:p w:rsidR="00A246E0" w:rsidRDefault="00A246E0" w:rsidP="00A246E0">
      <w:pPr>
        <w:pStyle w:val="ListParagraph"/>
        <w:numPr>
          <w:ilvl w:val="1"/>
          <w:numId w:val="1"/>
        </w:numPr>
      </w:pPr>
      <w:r>
        <w:t>Bij het normale verstrijken van contract (65j)</w:t>
      </w:r>
    </w:p>
    <w:p w:rsidR="00A246E0" w:rsidRDefault="00A246E0" w:rsidP="00A246E0">
      <w:pPr>
        <w:pStyle w:val="ListParagraph"/>
        <w:numPr>
          <w:ilvl w:val="1"/>
          <w:numId w:val="1"/>
        </w:numPr>
      </w:pPr>
      <w:r>
        <w:t>In een van de vijf jaren voorafgaand aan de normale einddatum</w:t>
      </w:r>
    </w:p>
    <w:p w:rsidR="00A246E0" w:rsidRDefault="00A246E0" w:rsidP="00A246E0">
      <w:pPr>
        <w:pStyle w:val="ListParagraph"/>
        <w:numPr>
          <w:ilvl w:val="1"/>
          <w:numId w:val="1"/>
        </w:numPr>
      </w:pPr>
      <w:r>
        <w:t>Bij overlijden van verzekerde</w:t>
      </w:r>
    </w:p>
    <w:p w:rsidR="00A246E0" w:rsidRDefault="00A246E0" w:rsidP="00A246E0">
      <w:pPr>
        <w:pStyle w:val="ListParagraph"/>
        <w:numPr>
          <w:ilvl w:val="0"/>
          <w:numId w:val="3"/>
        </w:numPr>
      </w:pPr>
      <w:r>
        <w:t>Ontvangen inkomsten worden gekwalificeerd als pensioenen</w:t>
      </w:r>
    </w:p>
    <w:p w:rsidR="00A246E0" w:rsidRDefault="00A246E0" w:rsidP="00A246E0">
      <w:pPr>
        <w:ind w:left="360"/>
      </w:pPr>
      <w:r>
        <w:sym w:font="Wingdings" w:char="F0F3"/>
      </w:r>
      <w:r>
        <w:t xml:space="preserve"> bijzonder tarief van 33% als kapitaal wordt uitgekeerd op ander tijdstip</w:t>
      </w:r>
    </w:p>
    <w:p w:rsidR="00A246E0" w:rsidRDefault="00A246E0" w:rsidP="00A246E0">
      <w:pPr>
        <w:pStyle w:val="ListParagraph"/>
        <w:numPr>
          <w:ilvl w:val="1"/>
          <w:numId w:val="1"/>
        </w:numPr>
      </w:pPr>
      <w:r>
        <w:t>Niet van toepassing als de levensverzekering dient voor waarborg of wedersamenstelling van hypothecaire lening</w:t>
      </w:r>
    </w:p>
    <w:p w:rsidR="00A246E0" w:rsidRDefault="00A246E0" w:rsidP="00A246E0"/>
    <w:p w:rsidR="00A246E0" w:rsidRDefault="00A246E0" w:rsidP="00A246E0">
      <w:pPr>
        <w:pStyle w:val="ListParagraph"/>
        <w:numPr>
          <w:ilvl w:val="0"/>
          <w:numId w:val="1"/>
        </w:numPr>
      </w:pPr>
      <w:r>
        <w:t>Bijzonder tarief 16;5%</w:t>
      </w:r>
    </w:p>
    <w:p w:rsidR="00A246E0" w:rsidRDefault="00A246E0" w:rsidP="00A246E0">
      <w:pPr>
        <w:pStyle w:val="ListParagraph"/>
        <w:numPr>
          <w:ilvl w:val="1"/>
          <w:numId w:val="1"/>
        </w:numPr>
      </w:pPr>
      <w:r>
        <w:t>Levensverzekering voor waarborg of wedersamenstelling van hypothecaire lening bij uitkering op juiste tijdstip</w:t>
      </w:r>
    </w:p>
    <w:p w:rsidR="00A246E0" w:rsidRDefault="00A246E0" w:rsidP="00A246E0">
      <w:pPr>
        <w:pStyle w:val="ListParagraph"/>
        <w:numPr>
          <w:ilvl w:val="1"/>
          <w:numId w:val="1"/>
        </w:numPr>
      </w:pPr>
      <w:r>
        <w:t>Art 171 4° f WIB</w:t>
      </w:r>
    </w:p>
    <w:p w:rsidR="00A246E0" w:rsidRDefault="00A246E0" w:rsidP="00A246E0">
      <w:pPr>
        <w:ind w:left="708"/>
      </w:pPr>
      <w:r>
        <w:sym w:font="Wingdings" w:char="F0F3"/>
      </w:r>
      <w:r>
        <w:t xml:space="preserve"> uitkering op verkeerd tijdstip : progressief belast</w:t>
      </w:r>
    </w:p>
    <w:p w:rsidR="00A246E0" w:rsidRDefault="00A246E0" w:rsidP="00A246E0"/>
    <w:p w:rsidR="00A246E0" w:rsidRDefault="00A246E0" w:rsidP="00A246E0">
      <w:pPr>
        <w:pStyle w:val="ListParagraph"/>
        <w:numPr>
          <w:ilvl w:val="0"/>
          <w:numId w:val="1"/>
        </w:numPr>
      </w:pPr>
      <w:r>
        <w:t>Taks LT sparen</w:t>
      </w:r>
    </w:p>
    <w:p w:rsidR="00A246E0" w:rsidRDefault="00A246E0" w:rsidP="00A246E0">
      <w:pPr>
        <w:pStyle w:val="ListParagraph"/>
        <w:numPr>
          <w:ilvl w:val="1"/>
          <w:numId w:val="1"/>
        </w:numPr>
      </w:pPr>
      <w:r>
        <w:t>Art 184 Wetboek Diverse rechten en taksen</w:t>
      </w:r>
    </w:p>
    <w:p w:rsidR="00A246E0" w:rsidRDefault="00A246E0" w:rsidP="00A246E0">
      <w:pPr>
        <w:pStyle w:val="ListParagraph"/>
        <w:numPr>
          <w:ilvl w:val="1"/>
          <w:numId w:val="1"/>
        </w:numPr>
      </w:pPr>
      <w:r>
        <w:t>Anticipatieve heffing verschuldigd door verzekeringsmaatschappij aan personenbelasting tarieven ter vervanging van de PB wanneer verzekerde 60 jaar wordt</w:t>
      </w:r>
    </w:p>
    <w:p w:rsidR="00A246E0" w:rsidRDefault="00A246E0" w:rsidP="00A246E0">
      <w:pPr>
        <w:pStyle w:val="ListParagraph"/>
        <w:numPr>
          <w:ilvl w:val="2"/>
          <w:numId w:val="1"/>
        </w:numPr>
      </w:pPr>
      <w:r>
        <w:t>Geen aangifte meer in PB</w:t>
      </w:r>
    </w:p>
    <w:p w:rsidR="00A246E0" w:rsidRDefault="00A246E0" w:rsidP="00A246E0">
      <w:pPr>
        <w:pStyle w:val="ListParagraph"/>
        <w:numPr>
          <w:ilvl w:val="3"/>
          <w:numId w:val="1"/>
        </w:numPr>
      </w:pPr>
      <w:r>
        <w:t>Art 39 §2 4° WIB</w:t>
      </w:r>
    </w:p>
    <w:p w:rsidR="00A246E0" w:rsidRDefault="00A246E0" w:rsidP="00A246E0">
      <w:pPr>
        <w:pStyle w:val="ListParagraph"/>
        <w:numPr>
          <w:ilvl w:val="3"/>
          <w:numId w:val="1"/>
        </w:numPr>
      </w:pPr>
      <w:r>
        <w:t>1%</w:t>
      </w:r>
    </w:p>
    <w:p w:rsidR="00A246E0" w:rsidRDefault="00A246E0" w:rsidP="00A246E0"/>
    <w:p w:rsidR="00A246E0" w:rsidRDefault="00A246E0" w:rsidP="00A246E0">
      <w:pPr>
        <w:pStyle w:val="ListParagraph"/>
        <w:numPr>
          <w:ilvl w:val="0"/>
          <w:numId w:val="1"/>
        </w:numPr>
      </w:pPr>
      <w:r>
        <w:t>Indien het een individuele levensverzekering betreft die een hypothecaire lening waarborgt of wedersamenstelt, kan men bij uitkering kiezen voor een omzetting van kapitaal in een ficitieve rente die dan aan PT wordt belast</w:t>
      </w:r>
    </w:p>
    <w:p w:rsidR="00A246E0" w:rsidRDefault="00A246E0" w:rsidP="00A246E0">
      <w:pPr>
        <w:pStyle w:val="ListParagraph"/>
        <w:numPr>
          <w:ilvl w:val="1"/>
          <w:numId w:val="1"/>
        </w:numPr>
      </w:pPr>
      <w:r>
        <w:t>Art 169 WIB</w:t>
      </w:r>
    </w:p>
    <w:p w:rsidR="00A246E0" w:rsidRDefault="00A246E0" w:rsidP="00A246E0">
      <w:pPr>
        <w:pStyle w:val="ListParagraph"/>
        <w:numPr>
          <w:ilvl w:val="1"/>
          <w:numId w:val="1"/>
        </w:numPr>
      </w:pPr>
      <w:r>
        <w:t>Art 73 KB/&gt;IB</w:t>
      </w:r>
    </w:p>
    <w:p w:rsidR="00A246E0" w:rsidRDefault="00A246E0" w:rsidP="00A246E0"/>
    <w:p w:rsidR="00A246E0" w:rsidRPr="00FB014B" w:rsidRDefault="00FB014B" w:rsidP="00FB014B">
      <w:pPr>
        <w:pStyle w:val="ListParagraph"/>
        <w:ind w:left="360"/>
        <w:rPr>
          <w:u w:val="single"/>
        </w:rPr>
      </w:pPr>
      <w:r w:rsidRPr="00FB014B">
        <w:rPr>
          <w:u w:val="single"/>
        </w:rPr>
        <w:t>Pensioensparen</w:t>
      </w:r>
    </w:p>
    <w:p w:rsidR="00FB014B" w:rsidRDefault="00FB014B" w:rsidP="00FB014B">
      <w:pPr>
        <w:pStyle w:val="ListParagraph"/>
        <w:numPr>
          <w:ilvl w:val="0"/>
          <w:numId w:val="1"/>
        </w:numPr>
      </w:pPr>
      <w:r>
        <w:t>Fiscaal gusntig regime van belegging met het oog op het verkrijgen van aanvullend pensioen</w:t>
      </w:r>
    </w:p>
    <w:p w:rsidR="00FB014B" w:rsidRDefault="00FB014B" w:rsidP="00FB014B">
      <w:pPr>
        <w:pStyle w:val="ListParagraph"/>
        <w:numPr>
          <w:ilvl w:val="0"/>
          <w:numId w:val="1"/>
        </w:numPr>
      </w:pPr>
      <w:r>
        <w:t>Fiscaal voordeel</w:t>
      </w:r>
    </w:p>
    <w:p w:rsidR="00FB014B" w:rsidRDefault="00FB014B" w:rsidP="00FB014B">
      <w:pPr>
        <w:pStyle w:val="ListParagraph"/>
        <w:numPr>
          <w:ilvl w:val="1"/>
          <w:numId w:val="1"/>
        </w:numPr>
      </w:pPr>
      <w:r>
        <w:t>Belastingvermindering voor stortingen die gedaan worden in kader van pensioensparen of pensioenspaarverzekering</w:t>
      </w:r>
    </w:p>
    <w:p w:rsidR="00FB014B" w:rsidRDefault="00FB014B" w:rsidP="00FB014B">
      <w:pPr>
        <w:pStyle w:val="ListParagraph"/>
        <w:numPr>
          <w:ilvl w:val="2"/>
          <w:numId w:val="1"/>
        </w:numPr>
      </w:pPr>
      <w:r>
        <w:t>Inkomsten verkregen bij verstrijken contract worden dan belast als pensioenen</w:t>
      </w:r>
    </w:p>
    <w:p w:rsidR="00FB014B" w:rsidRDefault="00FB014B" w:rsidP="00FB014B">
      <w:pPr>
        <w:pStyle w:val="ListParagraph"/>
        <w:numPr>
          <w:ilvl w:val="0"/>
          <w:numId w:val="1"/>
        </w:numPr>
      </w:pPr>
      <w:r>
        <w:t>Fiscaliteit van premies</w:t>
      </w:r>
    </w:p>
    <w:p w:rsidR="00FB014B" w:rsidRDefault="00FB014B" w:rsidP="00FB014B">
      <w:pPr>
        <w:pStyle w:val="ListParagraph"/>
        <w:numPr>
          <w:ilvl w:val="1"/>
          <w:numId w:val="1"/>
        </w:numPr>
      </w:pPr>
      <w:r>
        <w:t>Belastingverminderingen gelijk aan bedrag van storting * 30%</w:t>
      </w:r>
    </w:p>
    <w:p w:rsidR="00FB014B" w:rsidRDefault="00FB014B" w:rsidP="00FB014B">
      <w:pPr>
        <w:pStyle w:val="ListParagraph"/>
        <w:numPr>
          <w:ilvl w:val="1"/>
          <w:numId w:val="1"/>
        </w:numPr>
      </w:pPr>
      <w:r>
        <w:t>Maximale storting 940 euro per belastingplichtige en per BT</w:t>
      </w:r>
    </w:p>
    <w:p w:rsidR="00FB014B" w:rsidRDefault="00FB014B" w:rsidP="00FB014B"/>
    <w:p w:rsidR="00FB014B" w:rsidRDefault="00FB014B" w:rsidP="00FB014B"/>
    <w:p w:rsidR="00FB014B" w:rsidRDefault="00FB014B" w:rsidP="00FB014B"/>
    <w:p w:rsidR="00FB014B" w:rsidRDefault="00FB014B" w:rsidP="00FB014B"/>
    <w:p w:rsidR="00FB014B" w:rsidRDefault="00FB014B" w:rsidP="00FB014B"/>
    <w:p w:rsidR="00FB014B" w:rsidRDefault="00FB014B" w:rsidP="00FB014B"/>
    <w:p w:rsidR="00FB014B" w:rsidRDefault="00FB014B" w:rsidP="00FB014B"/>
    <w:p w:rsidR="00FB014B" w:rsidRDefault="00FB014B" w:rsidP="00FB014B">
      <w:pPr>
        <w:pStyle w:val="ListParagraph"/>
        <w:numPr>
          <w:ilvl w:val="0"/>
          <w:numId w:val="1"/>
        </w:numPr>
      </w:pPr>
      <w:r>
        <w:lastRenderedPageBreak/>
        <w:t>Fiscaliteit van uitkering</w:t>
      </w:r>
    </w:p>
    <w:p w:rsidR="00FB014B" w:rsidRDefault="00FB014B" w:rsidP="00FB014B">
      <w:pPr>
        <w:pStyle w:val="ListParagraph"/>
        <w:numPr>
          <w:ilvl w:val="1"/>
          <w:numId w:val="1"/>
        </w:numPr>
      </w:pPr>
      <w:r>
        <w:t>Bijdragen die geen aanleiding geven tot een belastingvermindering of -aftrek worden niet belast</w:t>
      </w:r>
    </w:p>
    <w:p w:rsidR="00FB014B" w:rsidRDefault="00FB014B" w:rsidP="00FB014B">
      <w:pPr>
        <w:pStyle w:val="ListParagraph"/>
        <w:numPr>
          <w:ilvl w:val="2"/>
          <w:numId w:val="1"/>
        </w:numPr>
      </w:pPr>
      <w:r>
        <w:t>Art 39 §2 3°</w:t>
      </w:r>
    </w:p>
    <w:p w:rsidR="00FB014B" w:rsidRDefault="00FB014B" w:rsidP="00FB014B">
      <w:pPr>
        <w:pStyle w:val="ListParagraph"/>
        <w:numPr>
          <w:ilvl w:val="1"/>
          <w:numId w:val="1"/>
        </w:numPr>
      </w:pPr>
      <w:r>
        <w:t>In andere geval : belasting als pensioen =&gt; in princiepe progressief tarief</w:t>
      </w:r>
    </w:p>
    <w:p w:rsidR="00FB014B" w:rsidRDefault="00FB014B" w:rsidP="00FB014B">
      <w:pPr>
        <w:pStyle w:val="ListParagraph"/>
        <w:numPr>
          <w:ilvl w:val="2"/>
          <w:numId w:val="1"/>
        </w:numPr>
      </w:pPr>
      <w:r>
        <w:t>Art 34 § 1 3° WIB</w:t>
      </w:r>
    </w:p>
    <w:p w:rsidR="00FB014B" w:rsidRDefault="00FB014B" w:rsidP="00FB014B">
      <w:pPr>
        <w:pStyle w:val="ListParagraph"/>
        <w:numPr>
          <w:ilvl w:val="2"/>
          <w:numId w:val="1"/>
        </w:numPr>
      </w:pPr>
      <w:r>
        <w:t>Maar er is afzonderlijke aanslag</w:t>
      </w:r>
    </w:p>
    <w:p w:rsidR="00FB014B" w:rsidRDefault="00FB014B" w:rsidP="00FB014B">
      <w:pPr>
        <w:pStyle w:val="ListParagraph"/>
        <w:numPr>
          <w:ilvl w:val="3"/>
          <w:numId w:val="1"/>
        </w:numPr>
      </w:pPr>
      <w:r>
        <w:t>10%</w:t>
      </w:r>
    </w:p>
    <w:p w:rsidR="00FB014B" w:rsidRDefault="00FB014B" w:rsidP="00FB014B">
      <w:pPr>
        <w:pStyle w:val="ListParagraph"/>
        <w:numPr>
          <w:ilvl w:val="4"/>
          <w:numId w:val="1"/>
        </w:numPr>
      </w:pPr>
      <w:r>
        <w:t xml:space="preserve"> Art 171 2° e WIB</w:t>
      </w:r>
    </w:p>
    <w:p w:rsidR="00FB014B" w:rsidRDefault="00FB014B" w:rsidP="00FB014B">
      <w:pPr>
        <w:pStyle w:val="ListParagraph"/>
        <w:numPr>
          <w:ilvl w:val="4"/>
          <w:numId w:val="1"/>
        </w:numPr>
      </w:pPr>
      <w:r>
        <w:t>Uitkering van kapitaal op normale datum (65j)</w:t>
      </w:r>
    </w:p>
    <w:p w:rsidR="00FB014B" w:rsidRDefault="00FB014B" w:rsidP="00FB014B">
      <w:pPr>
        <w:pStyle w:val="ListParagraph"/>
        <w:numPr>
          <w:ilvl w:val="4"/>
          <w:numId w:val="1"/>
        </w:numPr>
      </w:pPr>
      <w:r>
        <w:t>Uitkering bij vervroegde pensionering in een van de 5 jaren voor normale pensioenleeftijd</w:t>
      </w:r>
    </w:p>
    <w:p w:rsidR="00FB014B" w:rsidRDefault="00FB014B" w:rsidP="00FB014B">
      <w:pPr>
        <w:pStyle w:val="ListParagraph"/>
        <w:numPr>
          <w:ilvl w:val="4"/>
          <w:numId w:val="1"/>
        </w:numPr>
      </w:pPr>
      <w:r>
        <w:t>Uitkering bij brugpensioen</w:t>
      </w:r>
    </w:p>
    <w:p w:rsidR="00FB014B" w:rsidRDefault="00FB014B" w:rsidP="00FB014B">
      <w:pPr>
        <w:pStyle w:val="ListParagraph"/>
        <w:numPr>
          <w:ilvl w:val="4"/>
          <w:numId w:val="1"/>
        </w:numPr>
      </w:pPr>
      <w:r>
        <w:t>Uitekring bij overlijden</w:t>
      </w:r>
    </w:p>
    <w:p w:rsidR="00FB014B" w:rsidRDefault="00FB014B" w:rsidP="00FB014B">
      <w:pPr>
        <w:pStyle w:val="ListParagraph"/>
        <w:numPr>
          <w:ilvl w:val="3"/>
          <w:numId w:val="1"/>
        </w:numPr>
      </w:pPr>
      <w:r>
        <w:t>33%</w:t>
      </w:r>
    </w:p>
    <w:p w:rsidR="00FB014B" w:rsidRDefault="00FB014B" w:rsidP="00FB014B">
      <w:pPr>
        <w:pStyle w:val="ListParagraph"/>
        <w:numPr>
          <w:ilvl w:val="4"/>
          <w:numId w:val="1"/>
        </w:numPr>
      </w:pPr>
      <w:r>
        <w:t>Art 171 1° g WIB</w:t>
      </w:r>
    </w:p>
    <w:p w:rsidR="00FB014B" w:rsidRDefault="00FB014B" w:rsidP="00FB014B">
      <w:pPr>
        <w:pStyle w:val="ListParagraph"/>
        <w:numPr>
          <w:ilvl w:val="4"/>
          <w:numId w:val="1"/>
        </w:numPr>
      </w:pPr>
      <w:r>
        <w:t>Als kapitaal wordt uitgekeerd op ander tijdstip</w:t>
      </w:r>
    </w:p>
    <w:p w:rsidR="00FB014B" w:rsidRDefault="00FB014B" w:rsidP="00FB014B">
      <w:pPr>
        <w:pStyle w:val="ListParagraph"/>
        <w:numPr>
          <w:ilvl w:val="1"/>
          <w:numId w:val="1"/>
        </w:numPr>
      </w:pPr>
      <w:r>
        <w:t>Taks LT sparen</w:t>
      </w:r>
    </w:p>
    <w:p w:rsidR="00FB014B" w:rsidRDefault="00FB014B" w:rsidP="00FB014B">
      <w:pPr>
        <w:pStyle w:val="ListParagraph"/>
        <w:numPr>
          <w:ilvl w:val="2"/>
          <w:numId w:val="1"/>
        </w:numPr>
      </w:pPr>
      <w:r>
        <w:t>Anticipatieve heffing verschuldigd door verzekeringsmaatschappij ter vervanging van PB wanneer verzekerde 60j wordt</w:t>
      </w:r>
    </w:p>
    <w:p w:rsidR="00FB014B" w:rsidRDefault="00FB014B" w:rsidP="00FB014B">
      <w:pPr>
        <w:pStyle w:val="ListParagraph"/>
        <w:numPr>
          <w:ilvl w:val="2"/>
          <w:numId w:val="1"/>
        </w:numPr>
      </w:pPr>
      <w:r>
        <w:t>Geen aangifte meer in PB</w:t>
      </w:r>
    </w:p>
    <w:p w:rsidR="00FB014B" w:rsidRDefault="00FB014B" w:rsidP="00FB014B"/>
    <w:p w:rsidR="00FB014B" w:rsidRDefault="00FB014B" w:rsidP="00FB014B"/>
    <w:p w:rsidR="00FB014B" w:rsidRDefault="00FB014B" w:rsidP="00FB014B">
      <w:pPr>
        <w:pStyle w:val="samenvatting"/>
        <w:numPr>
          <w:ilvl w:val="0"/>
          <w:numId w:val="15"/>
        </w:numPr>
      </w:pPr>
      <w:r>
        <w:t>Fiscaliteit van uitkeringen naar aanleiding van arbeidsongeschiktheid</w:t>
      </w:r>
    </w:p>
    <w:p w:rsidR="00FB014B" w:rsidRDefault="00FB014B" w:rsidP="00FB014B">
      <w:pPr>
        <w:pStyle w:val="samenvatting"/>
      </w:pPr>
    </w:p>
    <w:p w:rsidR="00FB014B" w:rsidRPr="00A97A04" w:rsidRDefault="00A97A04" w:rsidP="00A97A04">
      <w:pPr>
        <w:ind w:left="360"/>
        <w:rPr>
          <w:u w:val="single"/>
        </w:rPr>
      </w:pPr>
      <w:r w:rsidRPr="00A97A04">
        <w:rPr>
          <w:u w:val="single"/>
        </w:rPr>
        <w:t>Wettelijke vergoedingen blijvende arbeidsongeschiktheid</w:t>
      </w:r>
    </w:p>
    <w:p w:rsidR="00A97A04" w:rsidRDefault="00A97A04" w:rsidP="00A97A04">
      <w:pPr>
        <w:pStyle w:val="ListParagraph"/>
        <w:numPr>
          <w:ilvl w:val="0"/>
          <w:numId w:val="1"/>
        </w:numPr>
      </w:pPr>
      <w:r>
        <w:t>Arbeidsongevallen en beroepsziekten</w:t>
      </w:r>
    </w:p>
    <w:p w:rsidR="00A97A04" w:rsidRDefault="00A97A04" w:rsidP="00A97A04">
      <w:pPr>
        <w:pStyle w:val="ListParagraph"/>
        <w:numPr>
          <w:ilvl w:val="1"/>
          <w:numId w:val="1"/>
        </w:numPr>
      </w:pPr>
      <w:r>
        <w:t>Vrijstelling indien geen herstel bestendige derving loon, winst of baat</w:t>
      </w:r>
    </w:p>
    <w:p w:rsidR="00A97A04" w:rsidRDefault="00A97A04" w:rsidP="00A97A04">
      <w:pPr>
        <w:pStyle w:val="ListParagraph"/>
        <w:numPr>
          <w:ilvl w:val="2"/>
          <w:numId w:val="1"/>
        </w:numPr>
      </w:pPr>
      <w:r>
        <w:t>Art 39 §1 1°bis WIB</w:t>
      </w:r>
    </w:p>
    <w:p w:rsidR="00A97A04" w:rsidRDefault="00A97A04" w:rsidP="00A97A04">
      <w:pPr>
        <w:pStyle w:val="ListParagraph"/>
        <w:numPr>
          <w:ilvl w:val="1"/>
          <w:numId w:val="1"/>
        </w:numPr>
      </w:pPr>
      <w:r>
        <w:t>Onweerlegbaar vermoeden dat er geen derving is bij invaliditeitsgraagd 20% of lager of als belastingplichtige hele jaar een pensioen ontvangt</w:t>
      </w:r>
    </w:p>
    <w:p w:rsidR="00A97A04" w:rsidRDefault="00A97A04" w:rsidP="00A97A04">
      <w:pPr>
        <w:pStyle w:val="ListParagraph"/>
        <w:numPr>
          <w:ilvl w:val="1"/>
          <w:numId w:val="1"/>
        </w:numPr>
      </w:pPr>
      <w:r>
        <w:t>Bij invaliditeitsgraad &gt; 20% of belastingplichtige ontvangt geen pensioen gedurende hele jaar</w:t>
      </w:r>
    </w:p>
    <w:p w:rsidR="00A97A04" w:rsidRDefault="00A97A04" w:rsidP="00A97A04">
      <w:pPr>
        <w:pStyle w:val="ListParagraph"/>
        <w:numPr>
          <w:ilvl w:val="2"/>
          <w:numId w:val="1"/>
        </w:numPr>
      </w:pPr>
      <w:r>
        <w:t>Vermoeden van gedeeltelijke derving en dus maar gedeeltelijke vrijstelling</w:t>
      </w:r>
    </w:p>
    <w:p w:rsidR="00A97A04" w:rsidRDefault="00A97A04" w:rsidP="00A97A04"/>
    <w:p w:rsidR="00A97A04" w:rsidRPr="00D063B1" w:rsidRDefault="00A97A04" w:rsidP="00A97A04">
      <w:pPr>
        <w:pStyle w:val="ListParagraph"/>
        <w:ind w:left="360"/>
        <w:rPr>
          <w:u w:val="single"/>
        </w:rPr>
      </w:pPr>
      <w:r w:rsidRPr="00D063B1">
        <w:rPr>
          <w:u w:val="single"/>
        </w:rPr>
        <w:t>Andere uitkeringen blijvende arbeidsongeschiktheid</w:t>
      </w:r>
    </w:p>
    <w:p w:rsidR="00A97A04" w:rsidRDefault="00FE6C21" w:rsidP="00FE6C21">
      <w:pPr>
        <w:pStyle w:val="ListParagraph"/>
        <w:numPr>
          <w:ilvl w:val="0"/>
          <w:numId w:val="1"/>
        </w:numPr>
      </w:pPr>
      <w:r>
        <w:t>Pensioen aan progressief tarief als arbeidsongeschiktheid blijvend is en een compensatie voor geheel of gedeeltelijk verlies aan inkomen</w:t>
      </w:r>
    </w:p>
    <w:p w:rsidR="00FE6C21" w:rsidRDefault="00FE6C21" w:rsidP="00FE6C21">
      <w:pPr>
        <w:pStyle w:val="ListParagraph"/>
        <w:numPr>
          <w:ilvl w:val="1"/>
          <w:numId w:val="1"/>
        </w:numPr>
      </w:pPr>
      <w:r>
        <w:t>Art 34 §1 1° bis WIB</w:t>
      </w:r>
    </w:p>
    <w:p w:rsidR="00FE6C21" w:rsidRDefault="00FE6C21" w:rsidP="00FE6C21">
      <w:pPr>
        <w:pStyle w:val="ListParagraph"/>
        <w:numPr>
          <w:ilvl w:val="1"/>
          <w:numId w:val="1"/>
        </w:numPr>
      </w:pPr>
      <w:r>
        <w:t>Optie om kapitaal om te zetten in rente</w:t>
      </w:r>
    </w:p>
    <w:p w:rsidR="00FE6C21" w:rsidRDefault="00FE6C21" w:rsidP="00FE6C21">
      <w:pPr>
        <w:pStyle w:val="ListParagraph"/>
        <w:numPr>
          <w:ilvl w:val="2"/>
          <w:numId w:val="1"/>
        </w:numPr>
      </w:pPr>
      <w:r>
        <w:t>Art 169 WIB</w:t>
      </w:r>
    </w:p>
    <w:p w:rsidR="00FE6C21" w:rsidRDefault="00FE6C21" w:rsidP="00FE6C21">
      <w:pPr>
        <w:pStyle w:val="ListParagraph"/>
        <w:numPr>
          <w:ilvl w:val="0"/>
          <w:numId w:val="1"/>
        </w:numPr>
      </w:pPr>
      <w:r>
        <w:t>Als er geen verlies is aan inkomen : niet belastbaar</w:t>
      </w:r>
    </w:p>
    <w:p w:rsidR="00FE6C21" w:rsidRDefault="00FE6C21" w:rsidP="00FE6C21">
      <w:bookmarkStart w:id="0" w:name="_GoBack"/>
      <w:bookmarkEnd w:id="0"/>
    </w:p>
    <w:sectPr w:rsidR="00FE6C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75A" w:rsidRDefault="0062475A" w:rsidP="000B29AC">
      <w:pPr>
        <w:spacing w:line="240" w:lineRule="auto"/>
      </w:pPr>
      <w:r>
        <w:separator/>
      </w:r>
    </w:p>
  </w:endnote>
  <w:endnote w:type="continuationSeparator" w:id="0">
    <w:p w:rsidR="0062475A" w:rsidRDefault="0062475A" w:rsidP="000B29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75A" w:rsidRDefault="0062475A" w:rsidP="000B29AC">
      <w:pPr>
        <w:spacing w:line="240" w:lineRule="auto"/>
      </w:pPr>
      <w:r>
        <w:separator/>
      </w:r>
    </w:p>
  </w:footnote>
  <w:footnote w:type="continuationSeparator" w:id="0">
    <w:p w:rsidR="0062475A" w:rsidRDefault="0062475A" w:rsidP="000B29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96DB5"/>
    <w:multiLevelType w:val="hybridMultilevel"/>
    <w:tmpl w:val="B1385A44"/>
    <w:lvl w:ilvl="0" w:tplc="08130017">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 w15:restartNumberingAfterBreak="0">
    <w:nsid w:val="12DB0377"/>
    <w:multiLevelType w:val="hybridMultilevel"/>
    <w:tmpl w:val="6B30AE70"/>
    <w:lvl w:ilvl="0" w:tplc="08130017">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 w15:restartNumberingAfterBreak="0">
    <w:nsid w:val="14F812BD"/>
    <w:multiLevelType w:val="hybridMultilevel"/>
    <w:tmpl w:val="4D16A2D6"/>
    <w:lvl w:ilvl="0" w:tplc="08130017">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 w15:restartNumberingAfterBreak="0">
    <w:nsid w:val="24A87C92"/>
    <w:multiLevelType w:val="hybridMultilevel"/>
    <w:tmpl w:val="3C2CB8E6"/>
    <w:lvl w:ilvl="0" w:tplc="26284D7E">
      <w:start w:val="4"/>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5E90FF3"/>
    <w:multiLevelType w:val="hybridMultilevel"/>
    <w:tmpl w:val="0F5E105E"/>
    <w:lvl w:ilvl="0" w:tplc="08130017">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0">
    <w:nsid w:val="29432270"/>
    <w:multiLevelType w:val="hybridMultilevel"/>
    <w:tmpl w:val="462C5E26"/>
    <w:lvl w:ilvl="0" w:tplc="EA1824FC">
      <w:start w:val="4"/>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A49000E"/>
    <w:multiLevelType w:val="hybridMultilevel"/>
    <w:tmpl w:val="7152E9C6"/>
    <w:lvl w:ilvl="0" w:tplc="08130017">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 w15:restartNumberingAfterBreak="0">
    <w:nsid w:val="2BC85B19"/>
    <w:multiLevelType w:val="hybridMultilevel"/>
    <w:tmpl w:val="564C1274"/>
    <w:lvl w:ilvl="0" w:tplc="08130017">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8" w15:restartNumberingAfterBreak="0">
    <w:nsid w:val="30F73ED0"/>
    <w:multiLevelType w:val="hybridMultilevel"/>
    <w:tmpl w:val="F94A1E02"/>
    <w:lvl w:ilvl="0" w:tplc="3B6038EA">
      <w:start w:val="1"/>
      <w:numFmt w:val="upp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ED24675"/>
    <w:multiLevelType w:val="hybridMultilevel"/>
    <w:tmpl w:val="3DE4DCF0"/>
    <w:lvl w:ilvl="0" w:tplc="08130017">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0" w15:restartNumberingAfterBreak="0">
    <w:nsid w:val="4B430A92"/>
    <w:multiLevelType w:val="hybridMultilevel"/>
    <w:tmpl w:val="D4AA2358"/>
    <w:lvl w:ilvl="0" w:tplc="08130017">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1" w15:restartNumberingAfterBreak="0">
    <w:nsid w:val="5C003B15"/>
    <w:multiLevelType w:val="hybridMultilevel"/>
    <w:tmpl w:val="C9EE2922"/>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2" w15:restartNumberingAfterBreak="0">
    <w:nsid w:val="652D4EB1"/>
    <w:multiLevelType w:val="hybridMultilevel"/>
    <w:tmpl w:val="011E5852"/>
    <w:lvl w:ilvl="0" w:tplc="08130017">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3" w15:restartNumberingAfterBreak="0">
    <w:nsid w:val="6D31314C"/>
    <w:multiLevelType w:val="hybridMultilevel"/>
    <w:tmpl w:val="C5CA5056"/>
    <w:lvl w:ilvl="0" w:tplc="08130017">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 w15:restartNumberingAfterBreak="0">
    <w:nsid w:val="792013AE"/>
    <w:multiLevelType w:val="hybridMultilevel"/>
    <w:tmpl w:val="16947EC4"/>
    <w:lvl w:ilvl="0" w:tplc="08130017">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num w:numId="1">
    <w:abstractNumId w:val="3"/>
  </w:num>
  <w:num w:numId="2">
    <w:abstractNumId w:val="11"/>
  </w:num>
  <w:num w:numId="3">
    <w:abstractNumId w:val="5"/>
  </w:num>
  <w:num w:numId="4">
    <w:abstractNumId w:val="6"/>
  </w:num>
  <w:num w:numId="5">
    <w:abstractNumId w:val="10"/>
  </w:num>
  <w:num w:numId="6">
    <w:abstractNumId w:val="9"/>
  </w:num>
  <w:num w:numId="7">
    <w:abstractNumId w:val="4"/>
  </w:num>
  <w:num w:numId="8">
    <w:abstractNumId w:val="7"/>
  </w:num>
  <w:num w:numId="9">
    <w:abstractNumId w:val="2"/>
  </w:num>
  <w:num w:numId="10">
    <w:abstractNumId w:val="8"/>
  </w:num>
  <w:num w:numId="11">
    <w:abstractNumId w:val="12"/>
  </w:num>
  <w:num w:numId="12">
    <w:abstractNumId w:val="1"/>
  </w:num>
  <w:num w:numId="13">
    <w:abstractNumId w:val="0"/>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0BE"/>
    <w:rsid w:val="00055A79"/>
    <w:rsid w:val="00076E2F"/>
    <w:rsid w:val="00093007"/>
    <w:rsid w:val="000B29AC"/>
    <w:rsid w:val="000B7F4B"/>
    <w:rsid w:val="000C3B1F"/>
    <w:rsid w:val="000C4BF4"/>
    <w:rsid w:val="000D4B2D"/>
    <w:rsid w:val="000F1099"/>
    <w:rsid w:val="000F4E18"/>
    <w:rsid w:val="000F7AB0"/>
    <w:rsid w:val="00100BF7"/>
    <w:rsid w:val="001022A2"/>
    <w:rsid w:val="00111CD5"/>
    <w:rsid w:val="0012308B"/>
    <w:rsid w:val="00134563"/>
    <w:rsid w:val="00153874"/>
    <w:rsid w:val="001709C3"/>
    <w:rsid w:val="00177447"/>
    <w:rsid w:val="00180409"/>
    <w:rsid w:val="001825BD"/>
    <w:rsid w:val="001A222C"/>
    <w:rsid w:val="001B290C"/>
    <w:rsid w:val="001B417B"/>
    <w:rsid w:val="001F51C2"/>
    <w:rsid w:val="0027401E"/>
    <w:rsid w:val="002E6E1F"/>
    <w:rsid w:val="00300306"/>
    <w:rsid w:val="00317CFD"/>
    <w:rsid w:val="003358EC"/>
    <w:rsid w:val="003369B5"/>
    <w:rsid w:val="003407F4"/>
    <w:rsid w:val="003417FE"/>
    <w:rsid w:val="00357DB0"/>
    <w:rsid w:val="003643C4"/>
    <w:rsid w:val="00365BE2"/>
    <w:rsid w:val="00380C01"/>
    <w:rsid w:val="00393692"/>
    <w:rsid w:val="003A147B"/>
    <w:rsid w:val="003A46E9"/>
    <w:rsid w:val="003B5780"/>
    <w:rsid w:val="003C2707"/>
    <w:rsid w:val="003C6D53"/>
    <w:rsid w:val="003E114E"/>
    <w:rsid w:val="003E6D81"/>
    <w:rsid w:val="0040168F"/>
    <w:rsid w:val="00404C88"/>
    <w:rsid w:val="00414E5C"/>
    <w:rsid w:val="00422094"/>
    <w:rsid w:val="004357A6"/>
    <w:rsid w:val="0047159B"/>
    <w:rsid w:val="00472710"/>
    <w:rsid w:val="00492928"/>
    <w:rsid w:val="004A3ADA"/>
    <w:rsid w:val="004A5928"/>
    <w:rsid w:val="004C50BE"/>
    <w:rsid w:val="00523409"/>
    <w:rsid w:val="00537970"/>
    <w:rsid w:val="005419AD"/>
    <w:rsid w:val="00542721"/>
    <w:rsid w:val="00546421"/>
    <w:rsid w:val="00563535"/>
    <w:rsid w:val="00575B78"/>
    <w:rsid w:val="00576941"/>
    <w:rsid w:val="00592B74"/>
    <w:rsid w:val="005A4386"/>
    <w:rsid w:val="005B44CD"/>
    <w:rsid w:val="005B7C06"/>
    <w:rsid w:val="0060363D"/>
    <w:rsid w:val="00611A5D"/>
    <w:rsid w:val="00612422"/>
    <w:rsid w:val="00622F11"/>
    <w:rsid w:val="0062475A"/>
    <w:rsid w:val="0063629E"/>
    <w:rsid w:val="00645A81"/>
    <w:rsid w:val="006602B7"/>
    <w:rsid w:val="00661860"/>
    <w:rsid w:val="006648CF"/>
    <w:rsid w:val="00667325"/>
    <w:rsid w:val="00683EF7"/>
    <w:rsid w:val="006A3015"/>
    <w:rsid w:val="006C268C"/>
    <w:rsid w:val="00716D7A"/>
    <w:rsid w:val="00732069"/>
    <w:rsid w:val="00733C38"/>
    <w:rsid w:val="00735942"/>
    <w:rsid w:val="00745567"/>
    <w:rsid w:val="007568FB"/>
    <w:rsid w:val="0077479C"/>
    <w:rsid w:val="00783B9A"/>
    <w:rsid w:val="007840CE"/>
    <w:rsid w:val="007A67EA"/>
    <w:rsid w:val="007B1133"/>
    <w:rsid w:val="007B735C"/>
    <w:rsid w:val="007C0490"/>
    <w:rsid w:val="007C2322"/>
    <w:rsid w:val="007C2503"/>
    <w:rsid w:val="007D153D"/>
    <w:rsid w:val="007D5887"/>
    <w:rsid w:val="007E1E2E"/>
    <w:rsid w:val="007F2FE8"/>
    <w:rsid w:val="008138BD"/>
    <w:rsid w:val="00814CD4"/>
    <w:rsid w:val="00823872"/>
    <w:rsid w:val="0082662B"/>
    <w:rsid w:val="0083146B"/>
    <w:rsid w:val="00844D68"/>
    <w:rsid w:val="0085169A"/>
    <w:rsid w:val="00884CA8"/>
    <w:rsid w:val="00891E81"/>
    <w:rsid w:val="008A4B9C"/>
    <w:rsid w:val="008E1937"/>
    <w:rsid w:val="008F138A"/>
    <w:rsid w:val="008F1513"/>
    <w:rsid w:val="00910185"/>
    <w:rsid w:val="00916F7B"/>
    <w:rsid w:val="00920EA5"/>
    <w:rsid w:val="0092350B"/>
    <w:rsid w:val="00924CC7"/>
    <w:rsid w:val="00945263"/>
    <w:rsid w:val="00964AEB"/>
    <w:rsid w:val="0096735B"/>
    <w:rsid w:val="0097574D"/>
    <w:rsid w:val="00985CB6"/>
    <w:rsid w:val="009A6492"/>
    <w:rsid w:val="009B663F"/>
    <w:rsid w:val="009C4747"/>
    <w:rsid w:val="00A13711"/>
    <w:rsid w:val="00A14437"/>
    <w:rsid w:val="00A246E0"/>
    <w:rsid w:val="00A33F5D"/>
    <w:rsid w:val="00A511CF"/>
    <w:rsid w:val="00A6393C"/>
    <w:rsid w:val="00A66356"/>
    <w:rsid w:val="00A67D8F"/>
    <w:rsid w:val="00A838E9"/>
    <w:rsid w:val="00A85666"/>
    <w:rsid w:val="00A9005E"/>
    <w:rsid w:val="00A90E67"/>
    <w:rsid w:val="00A97A04"/>
    <w:rsid w:val="00AC016A"/>
    <w:rsid w:val="00AD5BBD"/>
    <w:rsid w:val="00AF528F"/>
    <w:rsid w:val="00B05EFF"/>
    <w:rsid w:val="00B10320"/>
    <w:rsid w:val="00B111D4"/>
    <w:rsid w:val="00B26A35"/>
    <w:rsid w:val="00B272D8"/>
    <w:rsid w:val="00B54B0F"/>
    <w:rsid w:val="00B801DF"/>
    <w:rsid w:val="00B91B35"/>
    <w:rsid w:val="00B93C70"/>
    <w:rsid w:val="00BA2351"/>
    <w:rsid w:val="00BC5037"/>
    <w:rsid w:val="00BD085F"/>
    <w:rsid w:val="00BE57B3"/>
    <w:rsid w:val="00BF5572"/>
    <w:rsid w:val="00BF6E3D"/>
    <w:rsid w:val="00C00CBC"/>
    <w:rsid w:val="00C22AB3"/>
    <w:rsid w:val="00C244BC"/>
    <w:rsid w:val="00C35A12"/>
    <w:rsid w:val="00C44464"/>
    <w:rsid w:val="00C45C3D"/>
    <w:rsid w:val="00C6414F"/>
    <w:rsid w:val="00C64C9B"/>
    <w:rsid w:val="00C82718"/>
    <w:rsid w:val="00C86170"/>
    <w:rsid w:val="00CA167E"/>
    <w:rsid w:val="00CB1556"/>
    <w:rsid w:val="00CC7633"/>
    <w:rsid w:val="00CD0703"/>
    <w:rsid w:val="00CE7DF2"/>
    <w:rsid w:val="00D05BF4"/>
    <w:rsid w:val="00D063B1"/>
    <w:rsid w:val="00D1477C"/>
    <w:rsid w:val="00D228A6"/>
    <w:rsid w:val="00D3625C"/>
    <w:rsid w:val="00D55D17"/>
    <w:rsid w:val="00D91330"/>
    <w:rsid w:val="00D977C9"/>
    <w:rsid w:val="00DB140E"/>
    <w:rsid w:val="00DB3B6C"/>
    <w:rsid w:val="00DB6154"/>
    <w:rsid w:val="00DF2F32"/>
    <w:rsid w:val="00DF4855"/>
    <w:rsid w:val="00DF79C2"/>
    <w:rsid w:val="00E03FD9"/>
    <w:rsid w:val="00E15639"/>
    <w:rsid w:val="00EE6C5D"/>
    <w:rsid w:val="00EF0493"/>
    <w:rsid w:val="00F00EF2"/>
    <w:rsid w:val="00F05D61"/>
    <w:rsid w:val="00F3576E"/>
    <w:rsid w:val="00F47153"/>
    <w:rsid w:val="00F54BF1"/>
    <w:rsid w:val="00F6280B"/>
    <w:rsid w:val="00F773ED"/>
    <w:rsid w:val="00F8034F"/>
    <w:rsid w:val="00F8232C"/>
    <w:rsid w:val="00F8385F"/>
    <w:rsid w:val="00F930C8"/>
    <w:rsid w:val="00F931D8"/>
    <w:rsid w:val="00F937AD"/>
    <w:rsid w:val="00FA7CBE"/>
    <w:rsid w:val="00FB014B"/>
    <w:rsid w:val="00FB644D"/>
    <w:rsid w:val="00FD5CB1"/>
    <w:rsid w:val="00FE20E7"/>
    <w:rsid w:val="00FE2136"/>
    <w:rsid w:val="00FE5129"/>
    <w:rsid w:val="00FE6C2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177DA"/>
  <w15:chartTrackingRefBased/>
  <w15:docId w15:val="{35A83B38-9931-4BB3-9B07-0F5EEB92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55D17"/>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0BE"/>
    <w:pPr>
      <w:ind w:left="720"/>
      <w:contextualSpacing/>
    </w:pPr>
  </w:style>
  <w:style w:type="table" w:styleId="TableGrid">
    <w:name w:val="Table Grid"/>
    <w:basedOn w:val="TableNormal"/>
    <w:uiPriority w:val="39"/>
    <w:rsid w:val="004C50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menvattingen">
    <w:name w:val="Samenvattingen"/>
    <w:basedOn w:val="NoteHeading"/>
    <w:link w:val="SamenvattingenChar"/>
    <w:qFormat/>
    <w:rsid w:val="00D55D17"/>
    <w:rPr>
      <w:rFonts w:ascii="Calibri" w:hAnsi="Calibri"/>
      <w:b/>
      <w:color w:val="FF0000"/>
      <w:u w:val="single"/>
    </w:rPr>
  </w:style>
  <w:style w:type="paragraph" w:customStyle="1" w:styleId="samenvatting">
    <w:name w:val="samenvatting"/>
    <w:basedOn w:val="Samenvattingen"/>
    <w:link w:val="samenvattingChar"/>
    <w:qFormat/>
    <w:rsid w:val="00D55D17"/>
    <w:rPr>
      <w:color w:val="00B050"/>
    </w:rPr>
  </w:style>
  <w:style w:type="paragraph" w:styleId="NoteHeading">
    <w:name w:val="Note Heading"/>
    <w:basedOn w:val="Normal"/>
    <w:next w:val="Normal"/>
    <w:link w:val="NoteHeadingChar"/>
    <w:uiPriority w:val="99"/>
    <w:semiHidden/>
    <w:unhideWhenUsed/>
    <w:rsid w:val="00D55D17"/>
    <w:pPr>
      <w:spacing w:line="240" w:lineRule="auto"/>
    </w:pPr>
  </w:style>
  <w:style w:type="character" w:customStyle="1" w:styleId="NoteHeadingChar">
    <w:name w:val="Note Heading Char"/>
    <w:basedOn w:val="DefaultParagraphFont"/>
    <w:link w:val="NoteHeading"/>
    <w:uiPriority w:val="99"/>
    <w:semiHidden/>
    <w:rsid w:val="00D55D17"/>
  </w:style>
  <w:style w:type="character" w:customStyle="1" w:styleId="SamenvattingenChar">
    <w:name w:val="Samenvattingen Char"/>
    <w:basedOn w:val="NoteHeadingChar"/>
    <w:link w:val="Samenvattingen"/>
    <w:rsid w:val="00D55D17"/>
    <w:rPr>
      <w:rFonts w:ascii="Calibri" w:hAnsi="Calibri"/>
      <w:b/>
      <w:color w:val="FF0000"/>
      <w:u w:val="single"/>
    </w:rPr>
  </w:style>
  <w:style w:type="paragraph" w:styleId="Header">
    <w:name w:val="header"/>
    <w:basedOn w:val="Normal"/>
    <w:link w:val="HeaderChar"/>
    <w:uiPriority w:val="99"/>
    <w:unhideWhenUsed/>
    <w:rsid w:val="000B29AC"/>
    <w:pPr>
      <w:tabs>
        <w:tab w:val="center" w:pos="4536"/>
        <w:tab w:val="right" w:pos="9072"/>
      </w:tabs>
      <w:spacing w:line="240" w:lineRule="auto"/>
    </w:pPr>
  </w:style>
  <w:style w:type="character" w:customStyle="1" w:styleId="samenvattingChar">
    <w:name w:val="samenvatting Char"/>
    <w:basedOn w:val="SamenvattingenChar"/>
    <w:link w:val="samenvatting"/>
    <w:rsid w:val="00D55D17"/>
    <w:rPr>
      <w:rFonts w:ascii="Calibri" w:hAnsi="Calibri"/>
      <w:b/>
      <w:color w:val="00B050"/>
      <w:u w:val="single"/>
    </w:rPr>
  </w:style>
  <w:style w:type="character" w:customStyle="1" w:styleId="HeaderChar">
    <w:name w:val="Header Char"/>
    <w:basedOn w:val="DefaultParagraphFont"/>
    <w:link w:val="Header"/>
    <w:uiPriority w:val="99"/>
    <w:rsid w:val="000B29AC"/>
  </w:style>
  <w:style w:type="paragraph" w:styleId="Footer">
    <w:name w:val="footer"/>
    <w:basedOn w:val="Normal"/>
    <w:link w:val="FooterChar"/>
    <w:uiPriority w:val="99"/>
    <w:unhideWhenUsed/>
    <w:rsid w:val="000B29AC"/>
    <w:pPr>
      <w:tabs>
        <w:tab w:val="center" w:pos="4536"/>
        <w:tab w:val="right" w:pos="9072"/>
      </w:tabs>
      <w:spacing w:line="240" w:lineRule="auto"/>
    </w:pPr>
  </w:style>
  <w:style w:type="character" w:customStyle="1" w:styleId="FooterChar">
    <w:name w:val="Footer Char"/>
    <w:basedOn w:val="DefaultParagraphFont"/>
    <w:link w:val="Footer"/>
    <w:uiPriority w:val="99"/>
    <w:rsid w:val="000B2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24CCD-3DA0-48E2-B32C-B53CCA1DF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1866</TotalTime>
  <Pages>42</Pages>
  <Words>7623</Words>
  <Characters>41932</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elien croon</dc:creator>
  <cp:keywords/>
  <dc:description/>
  <cp:lastModifiedBy>elien croon</cp:lastModifiedBy>
  <cp:revision>178</cp:revision>
  <dcterms:created xsi:type="dcterms:W3CDTF">2017-05-31T07:55:00Z</dcterms:created>
  <dcterms:modified xsi:type="dcterms:W3CDTF">2017-06-01T15:06:00Z</dcterms:modified>
</cp:coreProperties>
</file>