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1) wat is juist (ER was geen hoofdeffect en voor inreactie was het -4 en +4 dus denk dat dit ook interactie is)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er is een hoofdeffect en een interactie effect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er is een hoofdeffect en geen interactie effect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er is geen hoofdeffect en wel een interactie effect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er is geen hoofdeffect en geen interactie effect </w:t>
      </w:r>
    </w:p>
    <w:p w:rsidR="00000000" w:rsidDel="00000000" w:rsidP="00000000" w:rsidRDefault="00000000" w:rsidRPr="00000000" w14:paraId="00000006">
      <w:pPr>
        <w:ind w:left="144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2)  linear regressiemodel gegeven, met hoeveel stijgt het</w:t>
      </w:r>
    </w:p>
    <w:p w:rsidR="00000000" w:rsidDel="00000000" w:rsidP="00000000" w:rsidRDefault="00000000" w:rsidRPr="00000000" w14:paraId="00000008">
      <w:pPr>
        <w:numPr>
          <w:ilvl w:val="0"/>
          <w:numId w:val="14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stijgt met 0.8</w:t>
      </w:r>
    </w:p>
    <w:p w:rsidR="00000000" w:rsidDel="00000000" w:rsidP="00000000" w:rsidRDefault="00000000" w:rsidRPr="00000000" w14:paraId="00000009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3) omgekeerde causaliteit A -&gt; M -&gt; B</w:t>
      </w:r>
    </w:p>
    <w:p w:rsidR="00000000" w:rsidDel="00000000" w:rsidP="00000000" w:rsidRDefault="00000000" w:rsidRPr="00000000" w14:paraId="0000000B">
      <w:pPr>
        <w:numPr>
          <w:ilvl w:val="0"/>
          <w:numId w:val="11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B-&gt;M </w:t>
      </w:r>
    </w:p>
    <w:p w:rsidR="00000000" w:rsidDel="00000000" w:rsidP="00000000" w:rsidRDefault="00000000" w:rsidRPr="00000000" w14:paraId="0000000C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4) wat is algemeenbaar voor kleine belgische bedrijven? </w:t>
      </w:r>
    </w:p>
    <w:p w:rsidR="00000000" w:rsidDel="00000000" w:rsidP="00000000" w:rsidRDefault="00000000" w:rsidRPr="00000000" w14:paraId="0000000E">
      <w:pPr>
        <w:numPr>
          <w:ilvl w:val="0"/>
          <w:numId w:val="12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veralgemeenbaar voor niet belgische kleine bedrijven </w:t>
      </w:r>
    </w:p>
    <w:p w:rsidR="00000000" w:rsidDel="00000000" w:rsidP="00000000" w:rsidRDefault="00000000" w:rsidRPr="00000000" w14:paraId="0000000F">
      <w:pPr>
        <w:numPr>
          <w:ilvl w:val="0"/>
          <w:numId w:val="12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veralgemeenbaar voor grote bedrijven </w:t>
      </w:r>
    </w:p>
    <w:p w:rsidR="00000000" w:rsidDel="00000000" w:rsidP="00000000" w:rsidRDefault="00000000" w:rsidRPr="00000000" w14:paraId="00000010">
      <w:pPr>
        <w:numPr>
          <w:ilvl w:val="0"/>
          <w:numId w:val="12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veralgemeenbare voor alle bedrijven</w:t>
      </w:r>
    </w:p>
    <w:p w:rsidR="00000000" w:rsidDel="00000000" w:rsidP="00000000" w:rsidRDefault="00000000" w:rsidRPr="00000000" w14:paraId="00000011">
      <w:pPr>
        <w:ind w:left="72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…</w:t>
      </w:r>
    </w:p>
    <w:p w:rsidR="00000000" w:rsidDel="00000000" w:rsidP="00000000" w:rsidRDefault="00000000" w:rsidRPr="00000000" w14:paraId="00000012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5) de variabelen … … zijn niet significant en het model concludeert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geen samenhang tussen de variabelen van de werknemers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geen samenhang tussen de variabelen van de belgische werknemers 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..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..</w:t>
      </w:r>
    </w:p>
    <w:p w:rsidR="00000000" w:rsidDel="00000000" w:rsidP="00000000" w:rsidRDefault="00000000" w:rsidRPr="00000000" w14:paraId="00000017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6) wat is juist voor het toevoegen van een instrumentele variabele?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gecorreleerd met X2 en niet gecorreleerd met de foutenterm </w:t>
      </w:r>
    </w:p>
    <w:p w:rsidR="00000000" w:rsidDel="00000000" w:rsidP="00000000" w:rsidRDefault="00000000" w:rsidRPr="00000000" w14:paraId="0000001A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7) wat is juist indien geen causaliteit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indien gecorreleerd met de foutenterm</w:t>
      </w:r>
    </w:p>
    <w:p w:rsidR="00000000" w:rsidDel="00000000" w:rsidP="00000000" w:rsidRDefault="00000000" w:rsidRPr="00000000" w14:paraId="0000001D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8) iets van mensen bevragen en tussen haken stonder er dat er een link werk doorgestuurd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toegepast onderzoek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survey, met zelfbevraging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spoorobservatie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experimenteel onderzoek </w:t>
      </w:r>
    </w:p>
    <w:p w:rsidR="00000000" w:rsidDel="00000000" w:rsidP="00000000" w:rsidRDefault="00000000" w:rsidRPr="00000000" w14:paraId="00000023">
      <w:pPr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9) wat is een goed wetenschappelijk onderzoek 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afterAutospacing="0" w:before="14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Zijn ongeschreven regels belangrijker dan geschreven regels?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Hebben hogere inkomens meer kinderen?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…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…</w:t>
      </w:r>
    </w:p>
    <w:p w:rsidR="00000000" w:rsidDel="00000000" w:rsidP="00000000" w:rsidRDefault="00000000" w:rsidRPr="00000000" w14:paraId="00000029">
      <w:pPr>
        <w:spacing w:before="140" w:lin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10) Het welzijn nagaan van verschillende talentprogramma’s op werknemers, wat soort onderzoek?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spacing w:after="0" w:afterAutospacing="0" w:before="14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experimenteel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toegepast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beschrijvend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spacing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exploratief</w:t>
      </w:r>
    </w:p>
    <w:p w:rsidR="00000000" w:rsidDel="00000000" w:rsidP="00000000" w:rsidRDefault="00000000" w:rsidRPr="00000000" w14:paraId="0000002E">
      <w:pPr>
        <w:spacing w:before="140" w:line="240" w:lineRule="auto"/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before="140" w:lin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11) Kuleuven doet onderzoek op de tevredenheid van hun werknemers, dit wordt gepost ofzoiets in de media</w:t>
      </w:r>
    </w:p>
    <w:p w:rsidR="00000000" w:rsidDel="00000000" w:rsidP="00000000" w:rsidRDefault="00000000" w:rsidRPr="00000000" w14:paraId="00000030">
      <w:pPr>
        <w:numPr>
          <w:ilvl w:val="0"/>
          <w:numId w:val="13"/>
        </w:numPr>
        <w:spacing w:after="0" w:afterAutospacing="0" w:before="14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toegepast </w:t>
      </w:r>
    </w:p>
    <w:p w:rsidR="00000000" w:rsidDel="00000000" w:rsidP="00000000" w:rsidRDefault="00000000" w:rsidRPr="00000000" w14:paraId="00000031">
      <w:pPr>
        <w:numPr>
          <w:ilvl w:val="0"/>
          <w:numId w:val="13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onderzoek in opdracht </w:t>
      </w:r>
    </w:p>
    <w:p w:rsidR="00000000" w:rsidDel="00000000" w:rsidP="00000000" w:rsidRDefault="00000000" w:rsidRPr="00000000" w14:paraId="00000032">
      <w:pPr>
        <w:numPr>
          <w:ilvl w:val="0"/>
          <w:numId w:val="13"/>
        </w:numPr>
        <w:spacing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..</w:t>
      </w:r>
    </w:p>
    <w:p w:rsidR="00000000" w:rsidDel="00000000" w:rsidP="00000000" w:rsidRDefault="00000000" w:rsidRPr="00000000" w14:paraId="00000033">
      <w:pPr>
        <w:spacing w:before="140" w:line="240" w:lineRule="auto"/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before="140" w:lin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12) kiest een breed palet van … 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0" w:afterAutospacing="0" w:before="14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sneeuwbal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extreme trekking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maximum variantie 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..</w:t>
      </w:r>
    </w:p>
    <w:p w:rsidR="00000000" w:rsidDel="00000000" w:rsidP="00000000" w:rsidRDefault="00000000" w:rsidRPr="00000000" w14:paraId="00000039">
      <w:pPr>
        <w:spacing w:before="140" w:line="240" w:lineRule="auto"/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140" w:lin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13) wat is de moderator 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spacing w:after="0" w:afterAutospacing="0" w:before="14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seizoen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spacing w:before="0" w:beforeAutospacing="0" w:line="240" w:lineRule="auto"/>
        <w:ind w:left="72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regen/geen regen</w:t>
      </w:r>
    </w:p>
    <w:p w:rsidR="00000000" w:rsidDel="00000000" w:rsidP="00000000" w:rsidRDefault="00000000" w:rsidRPr="00000000" w14:paraId="0000003D">
      <w:pPr>
        <w:spacing w:before="140" w:line="240" w:lineRule="auto"/>
        <w:ind w:left="72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140" w:line="240" w:lineRule="auto"/>
        <w:ind w:left="0" w:firstLine="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14) Een experiment waarbij een gemeente een nieuw  systeem toepast voor de verkiezing, bij het vorige systeem waren ..% te laat, wat is juist?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spacing w:after="0" w:afterAutospacing="0" w:before="140" w:line="240" w:lineRule="auto"/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de afhankelijke variabele is numeriek</w:t>
      </w:r>
    </w:p>
    <w:p w:rsidR="00000000" w:rsidDel="00000000" w:rsidP="00000000" w:rsidRDefault="00000000" w:rsidRPr="00000000" w14:paraId="00000040">
      <w:pPr>
        <w:numPr>
          <w:ilvl w:val="0"/>
          <w:numId w:val="7"/>
        </w:numPr>
        <w:spacing w:after="0" w:afterAutospacing="0" w:before="0" w:beforeAutospacing="0" w:line="240" w:lineRule="auto"/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de afhankelijke veriabele is categorisch</w:t>
      </w:r>
    </w:p>
    <w:p w:rsidR="00000000" w:rsidDel="00000000" w:rsidP="00000000" w:rsidRDefault="00000000" w:rsidRPr="00000000" w14:paraId="00000041">
      <w:pPr>
        <w:numPr>
          <w:ilvl w:val="0"/>
          <w:numId w:val="7"/>
        </w:numPr>
        <w:spacing w:after="0" w:afterAutospacing="0" w:before="0" w:beforeAutospacing="0" w:line="240" w:lineRule="auto"/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de is randomized control trial</w:t>
      </w:r>
    </w:p>
    <w:p w:rsidR="00000000" w:rsidDel="00000000" w:rsidP="00000000" w:rsidRDefault="00000000" w:rsidRPr="00000000" w14:paraId="00000042">
      <w:pPr>
        <w:numPr>
          <w:ilvl w:val="0"/>
          <w:numId w:val="7"/>
        </w:numPr>
        <w:spacing w:before="0" w:beforeAutospacing="0" w:line="240" w:lineRule="auto"/>
        <w:ind w:left="1440" w:hanging="36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de onfhankelijke variabele is gerandomiseerd</w:t>
      </w:r>
    </w:p>
    <w:p w:rsidR="00000000" w:rsidDel="00000000" w:rsidP="00000000" w:rsidRDefault="00000000" w:rsidRPr="00000000" w14:paraId="00000043">
      <w:pPr>
        <w:spacing w:before="140" w:line="240" w:lineRule="auto"/>
        <w:ind w:left="1440" w:firstLine="0"/>
        <w:rPr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before="140" w:line="240" w:lineRule="auto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15) je kreeg een stroomschema met moderators en mediators</w:t>
      </w:r>
    </w:p>
    <w:p w:rsidR="00000000" w:rsidDel="00000000" w:rsidP="00000000" w:rsidRDefault="00000000" w:rsidRPr="00000000" w14:paraId="00000045">
      <w:pPr>
        <w:spacing w:before="140" w:line="240" w:lineRule="auto"/>
        <w:ind w:firstLine="72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a)</w:t>
      </w:r>
    </w:p>
    <w:p w:rsidR="00000000" w:rsidDel="00000000" w:rsidP="00000000" w:rsidRDefault="00000000" w:rsidRPr="00000000" w14:paraId="00000046">
      <w:pPr>
        <w:spacing w:before="140" w:line="240" w:lineRule="auto"/>
        <w:ind w:firstLine="72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b) </w:t>
      </w:r>
    </w:p>
    <w:p w:rsidR="00000000" w:rsidDel="00000000" w:rsidP="00000000" w:rsidRDefault="00000000" w:rsidRPr="00000000" w14:paraId="00000047">
      <w:pPr>
        <w:spacing w:before="140" w:line="240" w:lineRule="auto"/>
        <w:ind w:firstLine="72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c) </w:t>
      </w:r>
    </w:p>
    <w:p w:rsidR="00000000" w:rsidDel="00000000" w:rsidP="00000000" w:rsidRDefault="00000000" w:rsidRPr="00000000" w14:paraId="00000048">
      <w:pPr>
        <w:spacing w:before="140" w:line="240" w:lineRule="auto"/>
        <w:ind w:firstLine="720"/>
        <w:rPr>
          <w:sz w:val="23"/>
          <w:szCs w:val="23"/>
        </w:rPr>
      </w:pPr>
      <w:r w:rsidDel="00000000" w:rsidR="00000000" w:rsidRPr="00000000">
        <w:rPr>
          <w:sz w:val="23"/>
          <w:szCs w:val="23"/>
          <w:rtl w:val="0"/>
        </w:rPr>
        <w:t xml:space="preserve">d) ik had D</w:t>
      </w:r>
    </w:p>
    <w:p w:rsidR="00000000" w:rsidDel="00000000" w:rsidP="00000000" w:rsidRDefault="00000000" w:rsidRPr="00000000" w14:paraId="00000049">
      <w:pPr>
        <w:spacing w:before="140" w:line="240" w:lineRule="auto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