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762BE1">
      <w:r>
        <w:rPr>
          <w:sz w:val="28"/>
          <w:szCs w:val="28"/>
        </w:rPr>
        <w:t>Marketing</w:t>
      </w:r>
      <w:r w:rsidR="00C05B71">
        <w:rPr>
          <w:sz w:val="28"/>
          <w:szCs w:val="28"/>
        </w:rPr>
        <w:tab/>
      </w:r>
      <w:r w:rsidR="008A6B09">
        <w:rPr>
          <w:sz w:val="28"/>
          <w:szCs w:val="28"/>
        </w:rPr>
        <w:tab/>
        <w:t xml:space="preserve"> </w:t>
      </w:r>
      <w:proofErr w:type="gramStart"/>
      <w:r w:rsidR="008A6B09">
        <w:rPr>
          <w:sz w:val="28"/>
          <w:szCs w:val="28"/>
        </w:rPr>
        <w:tab/>
        <w:t xml:space="preserve">    </w:t>
      </w:r>
      <w:proofErr w:type="gramEnd"/>
      <w:r w:rsidR="008A6B09">
        <w:rPr>
          <w:sz w:val="24"/>
          <w:szCs w:val="24"/>
        </w:rPr>
        <w:t xml:space="preserve">Hoofdstuk </w:t>
      </w:r>
      <w:r w:rsidR="008A6B09" w:rsidRPr="008A6B09">
        <w:rPr>
          <w:sz w:val="24"/>
          <w:szCs w:val="24"/>
        </w:rPr>
        <w:t xml:space="preserve">14: </w:t>
      </w:r>
      <w:proofErr w:type="spellStart"/>
      <w:r w:rsidR="008A6B09" w:rsidRPr="008A6B09">
        <w:rPr>
          <w:sz w:val="24"/>
          <w:szCs w:val="24"/>
        </w:rPr>
        <w:t>Marco-economische</w:t>
      </w:r>
      <w:proofErr w:type="spellEnd"/>
      <w:r w:rsidR="008A6B09" w:rsidRPr="008A6B09">
        <w:rPr>
          <w:sz w:val="24"/>
          <w:szCs w:val="24"/>
        </w:rPr>
        <w:t xml:space="preserve"> analyse: wat en waar</w:t>
      </w:r>
      <w:r w:rsidR="008A6B09">
        <w:rPr>
          <w:sz w:val="24"/>
          <w:szCs w:val="24"/>
        </w:rPr>
        <w:t>om?</w:t>
      </w:r>
      <w:r w:rsidR="00D64138">
        <w:pict>
          <v:rect id="_x0000_i1025" style="width:0;height:1.5pt" o:hralign="center" o:hrstd="t" o:hr="t" fillcolor="#a0a0a0" stroked="f"/>
        </w:pict>
      </w:r>
    </w:p>
    <w:p w:rsidR="008A6B09" w:rsidRDefault="008A6B09">
      <w:pPr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8A6B09" w:rsidRDefault="008A6B09">
      <w:r>
        <w:rPr>
          <w:b/>
        </w:rPr>
        <w:t>Micro-economie:</w:t>
      </w:r>
      <w:r>
        <w:t xml:space="preserve"> analyse gedragsmodellen van individuele economische agenten</w:t>
      </w:r>
      <w:proofErr w:type="gramStart"/>
      <w:r>
        <w:br/>
        <w:t>--</w:t>
      </w:r>
      <w:proofErr w:type="gramEnd"/>
      <w:r>
        <w:t>&gt; vaak beperkt tot één uitsluitende markt (markt rond één product)</w:t>
      </w:r>
    </w:p>
    <w:p w:rsidR="003416AB" w:rsidRDefault="003416AB">
      <w:r>
        <w:rPr>
          <w:b/>
        </w:rPr>
        <w:t>Macro-economie:</w:t>
      </w:r>
      <w:r>
        <w:t xml:space="preserve"> analyse van economie in haar geheel, totaal alle output</w:t>
      </w:r>
      <w:r>
        <w:br/>
      </w:r>
      <w:r>
        <w:tab/>
        <w:t>- outputniveaus v/e maatschappij</w:t>
      </w:r>
      <w:r>
        <w:br/>
      </w:r>
      <w:r>
        <w:tab/>
        <w:t>- tewerkstelling of werkloosheid</w:t>
      </w:r>
      <w:r>
        <w:br/>
      </w:r>
      <w:r>
        <w:tab/>
        <w:t>- prijs van internationale goederen (wisselkoersen)</w:t>
      </w:r>
      <w:r>
        <w:br/>
      </w:r>
      <w:r>
        <w:rPr>
          <w:b/>
        </w:rPr>
        <w:t xml:space="preserve">! </w:t>
      </w:r>
      <w:r w:rsidRPr="003416AB">
        <w:rPr>
          <w:b/>
          <w:i/>
          <w:color w:val="FF0000"/>
        </w:rPr>
        <w:t>Macro-economie is niet een optelsom van micro-economie</w:t>
      </w:r>
    </w:p>
    <w:p w:rsidR="003416AB" w:rsidRDefault="003416AB">
      <w:r>
        <w:t>Drie voornaamste redenen:</w:t>
      </w:r>
      <w:r>
        <w:br/>
        <w:t>-</w:t>
      </w:r>
      <w:r w:rsidR="00E123B9">
        <w:t xml:space="preserve"> </w:t>
      </w:r>
      <w:r w:rsidR="00E123B9" w:rsidRPr="006B79D4">
        <w:rPr>
          <w:b/>
        </w:rPr>
        <w:t>economische kringloop</w:t>
      </w:r>
      <w:r w:rsidR="00E123B9">
        <w:t xml:space="preserve"> tussen markten finale goede</w:t>
      </w:r>
      <w:r w:rsidR="006B79D4">
        <w:t>n</w:t>
      </w:r>
      <w:r w:rsidR="00E123B9">
        <w:t xml:space="preserve"> en markten productiefactoren (</w:t>
      </w:r>
      <w:r w:rsidR="006B79D4" w:rsidRPr="006B79D4">
        <w:rPr>
          <w:b/>
        </w:rPr>
        <w:t xml:space="preserve">Wet van </w:t>
      </w:r>
      <w:proofErr w:type="spellStart"/>
      <w:r w:rsidR="006B79D4" w:rsidRPr="006B79D4">
        <w:rPr>
          <w:b/>
        </w:rPr>
        <w:t>Say</w:t>
      </w:r>
      <w:proofErr w:type="spellEnd"/>
      <w:r w:rsidR="00E123B9">
        <w:t>)</w:t>
      </w:r>
      <w:r w:rsidR="006B79D4">
        <w:br/>
        <w:t>- gebruik van geld</w:t>
      </w:r>
      <w:proofErr w:type="gramStart"/>
      <w:r w:rsidR="006B79D4">
        <w:t xml:space="preserve"> --</w:t>
      </w:r>
      <w:proofErr w:type="gramEnd"/>
      <w:r w:rsidR="006B79D4">
        <w:t xml:space="preserve">&gt; toekennen van </w:t>
      </w:r>
      <w:r w:rsidR="006B79D4">
        <w:rPr>
          <w:b/>
        </w:rPr>
        <w:t>nominale grootheden</w:t>
      </w:r>
      <w:r w:rsidR="006B79D4">
        <w:t xml:space="preserve"> aan zaken (crisissen)</w:t>
      </w:r>
      <w:r w:rsidR="006B79D4">
        <w:br/>
        <w:t xml:space="preserve">- </w:t>
      </w:r>
      <w:r w:rsidR="006B79D4">
        <w:rPr>
          <w:b/>
        </w:rPr>
        <w:t>coördinatieprobleem</w:t>
      </w:r>
      <w:r w:rsidR="006B79D4">
        <w:t xml:space="preserve"> met bijhorend informatieprobleem (</w:t>
      </w:r>
      <w:proofErr w:type="spellStart"/>
      <w:r w:rsidR="006B79D4">
        <w:t>nash-evenwicht</w:t>
      </w:r>
      <w:proofErr w:type="spellEnd"/>
      <w:r w:rsidR="006B79D4">
        <w:t>)</w:t>
      </w:r>
    </w:p>
    <w:p w:rsidR="00164612" w:rsidRPr="00164612" w:rsidRDefault="00164612">
      <w:pPr>
        <w:rPr>
          <w:b/>
          <w:color w:val="7030A0"/>
        </w:rPr>
      </w:pPr>
      <w:r w:rsidRPr="00164612">
        <w:rPr>
          <w:b/>
          <w:color w:val="7030A0"/>
        </w:rPr>
        <w:t>1. DE ECONOMISCHE KRINGLOOP EN DE WET VAN SAY</w:t>
      </w:r>
    </w:p>
    <w:p w:rsidR="001B7F4F" w:rsidRDefault="00CB413E" w:rsidP="00602241">
      <w:r>
        <w:t>In de macro-economie bestuderen we de samen van alle markten binnen onze kringloop</w:t>
      </w:r>
    </w:p>
    <w:p w:rsidR="00CB413E" w:rsidRDefault="00CB413E" w:rsidP="00CB413E">
      <w:pPr>
        <w:jc w:val="center"/>
      </w:pPr>
      <w:r>
        <w:t xml:space="preserve">       </w:t>
      </w:r>
      <w:r>
        <w:rPr>
          <w:b/>
          <w:color w:val="FF0000"/>
        </w:rPr>
        <w:t xml:space="preserve">FACTORMARKT            </w:t>
      </w:r>
      <w:r w:rsidRPr="0013387C">
        <w:rPr>
          <w:b/>
          <w:color w:val="FF0000"/>
        </w:rPr>
        <w:sym w:font="Wingdings" w:char="F0DF"/>
      </w:r>
      <w:r w:rsidRPr="0013387C">
        <w:rPr>
          <w:b/>
          <w:color w:val="FF0000"/>
        </w:rPr>
        <w:sym w:font="Wingdings" w:char="F0E0"/>
      </w:r>
      <w:r>
        <w:rPr>
          <w:b/>
          <w:color w:val="FF0000"/>
        </w:rPr>
        <w:t xml:space="preserve">         OUTPUTMARKT</w:t>
      </w:r>
      <w:r>
        <w:rPr>
          <w:b/>
          <w:color w:val="FF0000"/>
        </w:rPr>
        <w:br/>
      </w:r>
      <w:r>
        <w:rPr>
          <w:b/>
        </w:rPr>
        <w:t xml:space="preserve">            </w:t>
      </w:r>
      <w:r w:rsidRPr="00CD4394">
        <w:t xml:space="preserve">gezin </w:t>
      </w:r>
      <w:r>
        <w:t>biedt aan</w:t>
      </w:r>
      <w:r w:rsidRPr="00CD4394">
        <w:t xml:space="preserve">                                 gezin </w:t>
      </w:r>
      <w:r>
        <w:t>vraagt</w:t>
      </w:r>
      <w:r>
        <w:br/>
        <w:t xml:space="preserve">               bedrijf </w:t>
      </w:r>
      <w:proofErr w:type="gramStart"/>
      <w:r>
        <w:t xml:space="preserve">vraagt                          </w:t>
      </w:r>
      <w:proofErr w:type="gramEnd"/>
      <w:r>
        <w:t>bedrijf biedt aan</w:t>
      </w:r>
    </w:p>
    <w:p w:rsidR="00CB413E" w:rsidRDefault="00CB413E" w:rsidP="00CB413E">
      <w:pPr>
        <w:jc w:val="center"/>
        <w:rPr>
          <w:b/>
          <w:color w:val="FF0000"/>
        </w:rPr>
      </w:pPr>
      <w:r>
        <w:rPr>
          <w:noProof/>
          <w:lang w:eastAsia="nl-BE"/>
        </w:rPr>
        <w:drawing>
          <wp:inline distT="0" distB="0" distL="0" distR="0">
            <wp:extent cx="3832883" cy="1590646"/>
            <wp:effectExtent l="19050" t="0" r="0" b="0"/>
            <wp:docPr id="1" name="Afbeelding 1" descr="http://www.economieinbalans.nl/onlineleren/onlinelerenfiles/encyclopedie/images%5Ceconomie%5CCDP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conomieinbalans.nl/onlineleren/onlinelerenfiles/encyclopedie/images%5Ceconomie%5CCDP00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933" cy="159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3E" w:rsidRDefault="00CB413E" w:rsidP="00CB413E">
      <w:pPr>
        <w:ind w:left="2844" w:firstLine="696"/>
        <w:rPr>
          <w:b/>
          <w:color w:val="E36C0A" w:themeColor="accent6" w:themeShade="BF"/>
        </w:rPr>
      </w:pPr>
      <w:r w:rsidRPr="00A26BFA">
        <w:rPr>
          <w:b/>
          <w:color w:val="00B050"/>
        </w:rPr>
        <w:t>-</w:t>
      </w:r>
      <w:r>
        <w:rPr>
          <w:b/>
          <w:color w:val="00B050"/>
        </w:rPr>
        <w:t xml:space="preserve"> </w:t>
      </w:r>
      <w:r w:rsidRPr="00A26BFA">
        <w:rPr>
          <w:b/>
          <w:color w:val="00B050"/>
        </w:rPr>
        <w:t>Reële stroom</w:t>
      </w:r>
      <w:r>
        <w:rPr>
          <w:b/>
          <w:color w:val="00B050"/>
        </w:rPr>
        <w:t xml:space="preserve"> </w:t>
      </w:r>
      <w:r>
        <w:rPr>
          <w:b/>
          <w:color w:val="E36C0A" w:themeColor="accent6" w:themeShade="BF"/>
        </w:rPr>
        <w:t>– Geldstroom</w:t>
      </w:r>
    </w:p>
    <w:p w:rsidR="00CB413E" w:rsidRDefault="00CB413E" w:rsidP="00CB413E">
      <w:r>
        <w:rPr>
          <w:b/>
        </w:rPr>
        <w:t>GEZINNEN:</w:t>
      </w:r>
      <w:r>
        <w:t xml:space="preserve"> Materiële </w:t>
      </w:r>
      <w:proofErr w:type="spellStart"/>
      <w:r>
        <w:t>behoeftenbevrediging</w:t>
      </w:r>
      <w:proofErr w:type="spellEnd"/>
      <w:r>
        <w:t xml:space="preserve"> door consumptie</w:t>
      </w:r>
      <w:r>
        <w:rPr>
          <w:b/>
        </w:rPr>
        <w:br/>
        <w:t xml:space="preserve">FACTORMARKT: </w:t>
      </w:r>
      <w:r>
        <w:t>Ondernemingen kopen productiefactoren van gezinnen</w:t>
      </w:r>
      <w:r>
        <w:rPr>
          <w:b/>
        </w:rPr>
        <w:br/>
        <w:t xml:space="preserve">BEDRIJVEN: </w:t>
      </w:r>
      <w:r>
        <w:rPr>
          <w:color w:val="FF0000"/>
        </w:rPr>
        <w:t>Inkomenscreatie:</w:t>
      </w:r>
      <w:r>
        <w:t xml:space="preserve"> productie van toegevoegd waarde</w:t>
      </w:r>
      <w:r>
        <w:rPr>
          <w:b/>
        </w:rPr>
        <w:br/>
        <w:t>GOEDERENMARKT:</w:t>
      </w:r>
      <w:r>
        <w:t xml:space="preserve"> Gezinnen kopen de productie van de ondernemingen</w:t>
      </w:r>
    </w:p>
    <w:p w:rsidR="00CB413E" w:rsidRDefault="00CB413E">
      <w:r>
        <w:br w:type="page"/>
      </w:r>
    </w:p>
    <w:p w:rsidR="00500CEF" w:rsidRPr="00500CEF" w:rsidRDefault="00CB413E" w:rsidP="00CB413E">
      <w:pPr>
        <w:rPr>
          <w:b/>
          <w:sz w:val="24"/>
          <w:szCs w:val="24"/>
        </w:rPr>
      </w:pPr>
      <w:r>
        <w:rPr>
          <w:b/>
        </w:rPr>
        <w:lastRenderedPageBreak/>
        <w:br/>
      </w:r>
      <w:r w:rsidR="00500CEF" w:rsidRPr="00500CEF">
        <w:rPr>
          <w:b/>
          <w:sz w:val="24"/>
          <w:szCs w:val="24"/>
        </w:rPr>
        <w:t>Hypothese rond macro-economie</w:t>
      </w:r>
    </w:p>
    <w:p w:rsidR="00CB413E" w:rsidRPr="00500CEF" w:rsidRDefault="00CB413E" w:rsidP="00CB413E">
      <w:pPr>
        <w:rPr>
          <w:vertAlign w:val="subscript"/>
        </w:rPr>
      </w:pPr>
      <w:r w:rsidRPr="00500CEF">
        <w:rPr>
          <w:b/>
        </w:rPr>
        <w:t>Hypothese:</w:t>
      </w:r>
      <w:r w:rsidRPr="00500CEF">
        <w:t xml:space="preserve"> er worden </w:t>
      </w:r>
      <w:proofErr w:type="spellStart"/>
      <w:r w:rsidRPr="00500CEF">
        <w:t>N-verschillende</w:t>
      </w:r>
      <w:proofErr w:type="spellEnd"/>
      <w:r w:rsidRPr="00500CEF">
        <w:t xml:space="preserve"> goederen geproduceerd</w:t>
      </w:r>
      <w:r w:rsidRPr="00500CEF">
        <w:br/>
      </w:r>
      <w:r w:rsidRPr="00500CEF">
        <w:rPr>
          <w:b/>
        </w:rPr>
        <w:t>Som van de transacties:</w:t>
      </w:r>
      <w:r w:rsidRPr="00500CEF">
        <w:rPr>
          <w:b/>
        </w:rPr>
        <w:br/>
      </w:r>
      <w:r w:rsidRPr="00500CEF">
        <w:t>p</w:t>
      </w:r>
      <w:r w:rsidRPr="00500CEF">
        <w:rPr>
          <w:vertAlign w:val="subscript"/>
        </w:rPr>
        <w:t>1</w:t>
      </w:r>
      <w:r w:rsidRPr="00500CEF">
        <w:t xml:space="preserve"> . </w:t>
      </w:r>
      <w:proofErr w:type="gramStart"/>
      <w:r w:rsidRPr="00500CEF">
        <w:t>q</w:t>
      </w:r>
      <w:r w:rsidRPr="00500CEF">
        <w:rPr>
          <w:vertAlign w:val="subscript"/>
        </w:rPr>
        <w:t>1</w:t>
      </w:r>
      <w:proofErr w:type="gramEnd"/>
      <w:r w:rsidRPr="00500CEF">
        <w:t xml:space="preserve"> + p</w:t>
      </w:r>
      <w:r w:rsidRPr="00500CEF">
        <w:rPr>
          <w:vertAlign w:val="subscript"/>
        </w:rPr>
        <w:t>2</w:t>
      </w:r>
      <w:r w:rsidRPr="00500CEF">
        <w:t xml:space="preserve"> . q</w:t>
      </w:r>
      <w:r w:rsidRPr="00500CEF">
        <w:rPr>
          <w:vertAlign w:val="subscript"/>
        </w:rPr>
        <w:t>2</w:t>
      </w:r>
      <w:r w:rsidRPr="00500CEF">
        <w:t xml:space="preserve"> + p</w:t>
      </w:r>
      <w:r w:rsidRPr="00500CEF">
        <w:rPr>
          <w:vertAlign w:val="subscript"/>
        </w:rPr>
        <w:t>3</w:t>
      </w:r>
      <w:r w:rsidRPr="00500CEF">
        <w:t xml:space="preserve"> . q</w:t>
      </w:r>
      <w:r w:rsidRPr="00500CEF">
        <w:rPr>
          <w:vertAlign w:val="subscript"/>
        </w:rPr>
        <w:t>3</w:t>
      </w:r>
      <w:r w:rsidRPr="00500CEF">
        <w:t xml:space="preserve"> + … + </w:t>
      </w:r>
      <w:proofErr w:type="spellStart"/>
      <w:r w:rsidRPr="00500CEF">
        <w:t>p</w:t>
      </w:r>
      <w:r w:rsidRPr="00500CEF">
        <w:rPr>
          <w:vertAlign w:val="subscript"/>
        </w:rPr>
        <w:t>N</w:t>
      </w:r>
      <w:proofErr w:type="spellEnd"/>
      <w:r w:rsidRPr="00500CEF">
        <w:t xml:space="preserve"> . </w:t>
      </w:r>
      <w:proofErr w:type="spellStart"/>
      <w:r w:rsidRPr="00500CEF">
        <w:t>q</w:t>
      </w:r>
      <w:r w:rsidRPr="00500CEF">
        <w:rPr>
          <w:vertAlign w:val="subscript"/>
        </w:rPr>
        <w:t>N</w:t>
      </w:r>
      <w:proofErr w:type="spellEnd"/>
    </w:p>
    <w:p w:rsidR="00CB413E" w:rsidRPr="00500CEF" w:rsidRDefault="00CB413E" w:rsidP="00CB413E">
      <w:pPr>
        <w:rPr>
          <w:vertAlign w:val="subscript"/>
        </w:rPr>
      </w:pPr>
      <w:r w:rsidRPr="00500CEF">
        <w:t>P</w:t>
      </w:r>
      <w:r w:rsidRPr="00500CEF">
        <w:rPr>
          <w:vertAlign w:val="subscript"/>
        </w:rPr>
        <w:t xml:space="preserve">i </w:t>
      </w:r>
      <w:r w:rsidRPr="00500CEF">
        <w:t xml:space="preserve">en </w:t>
      </w:r>
      <w:proofErr w:type="spellStart"/>
      <w:r w:rsidRPr="00500CEF">
        <w:t>q</w:t>
      </w:r>
      <w:r w:rsidRPr="00500CEF">
        <w:rPr>
          <w:vertAlign w:val="subscript"/>
        </w:rPr>
        <w:t>i</w:t>
      </w:r>
      <w:proofErr w:type="spellEnd"/>
      <w:r w:rsidRPr="00500CEF">
        <w:rPr>
          <w:vertAlign w:val="subscript"/>
        </w:rPr>
        <w:t xml:space="preserve"> </w:t>
      </w:r>
      <w:r w:rsidRPr="00500CEF">
        <w:t xml:space="preserve">zijn </w:t>
      </w:r>
      <w:proofErr w:type="gramStart"/>
      <w:r w:rsidRPr="00500CEF">
        <w:t>respectievelijk</w:t>
      </w:r>
      <w:proofErr w:type="gramEnd"/>
      <w:r w:rsidRPr="00500CEF">
        <w:t xml:space="preserve"> prijs en hoeveelheid van een goed I</w:t>
      </w:r>
      <w:r w:rsidRPr="00500CEF">
        <w:br/>
      </w:r>
      <w:r w:rsidRPr="00500CEF">
        <w:rPr>
          <w:b/>
        </w:rPr>
        <w:t>Geldwaarde v/d productie van goed I</w:t>
      </w:r>
      <w:r w:rsidRPr="00500CEF">
        <w:rPr>
          <w:b/>
        </w:rPr>
        <w:br/>
      </w:r>
      <w:r w:rsidRPr="00500CEF">
        <w:t>--&gt; product van p</w:t>
      </w:r>
      <w:r w:rsidRPr="00500CEF">
        <w:rPr>
          <w:vertAlign w:val="subscript"/>
        </w:rPr>
        <w:t>i</w:t>
      </w:r>
      <w:r w:rsidRPr="00500CEF">
        <w:t xml:space="preserve"> en </w:t>
      </w:r>
      <w:proofErr w:type="spellStart"/>
      <w:r w:rsidRPr="00500CEF">
        <w:t>q</w:t>
      </w:r>
      <w:r w:rsidRPr="00500CEF">
        <w:rPr>
          <w:vertAlign w:val="subscript"/>
        </w:rPr>
        <w:t>i</w:t>
      </w:r>
      <w:proofErr w:type="spellEnd"/>
    </w:p>
    <w:p w:rsidR="00500CEF" w:rsidRDefault="00500CEF" w:rsidP="00CB413E">
      <w:pPr>
        <w:rPr>
          <w:rFonts w:eastAsiaTheme="minorEastAsia"/>
        </w:rPr>
      </w:pPr>
      <w:r w:rsidRPr="00500CEF">
        <w:t>De totale geldwaarde is bijgevolg</w:t>
      </w:r>
      <w:r w:rsidRPr="00500CEF">
        <w:br/>
      </w:r>
      <w:r w:rsidRPr="00500CEF">
        <w:rPr>
          <w:b/>
        </w:rPr>
        <w:t xml:space="preserve">PQ = </w:t>
      </w:r>
      <w:r w:rsidRPr="00500CEF">
        <w:t>p</w:t>
      </w:r>
      <w:r w:rsidRPr="00500CEF">
        <w:rPr>
          <w:vertAlign w:val="subscript"/>
        </w:rPr>
        <w:t>1</w:t>
      </w:r>
      <w:r w:rsidRPr="00500CEF">
        <w:t xml:space="preserve"> . </w:t>
      </w:r>
      <w:proofErr w:type="gramStart"/>
      <w:r w:rsidRPr="00500CEF">
        <w:t>q</w:t>
      </w:r>
      <w:r w:rsidRPr="00500CEF">
        <w:rPr>
          <w:vertAlign w:val="subscript"/>
        </w:rPr>
        <w:t>1</w:t>
      </w:r>
      <w:proofErr w:type="gramEnd"/>
      <w:r w:rsidRPr="00500CEF">
        <w:t xml:space="preserve"> + p</w:t>
      </w:r>
      <w:r w:rsidRPr="00500CEF">
        <w:rPr>
          <w:vertAlign w:val="subscript"/>
        </w:rPr>
        <w:t>2</w:t>
      </w:r>
      <w:r w:rsidRPr="00500CEF">
        <w:t xml:space="preserve"> . q</w:t>
      </w:r>
      <w:r w:rsidRPr="00500CEF">
        <w:rPr>
          <w:vertAlign w:val="subscript"/>
        </w:rPr>
        <w:t>2</w:t>
      </w:r>
      <w:r w:rsidRPr="00500CEF">
        <w:t xml:space="preserve"> + p</w:t>
      </w:r>
      <w:r w:rsidRPr="00500CEF">
        <w:rPr>
          <w:vertAlign w:val="subscript"/>
        </w:rPr>
        <w:t>3</w:t>
      </w:r>
      <w:r w:rsidRPr="00500CEF">
        <w:t xml:space="preserve"> . q</w:t>
      </w:r>
      <w:r w:rsidRPr="00500CEF">
        <w:rPr>
          <w:vertAlign w:val="subscript"/>
        </w:rPr>
        <w:t>3</w:t>
      </w:r>
      <w:r w:rsidRPr="00500CEF">
        <w:t xml:space="preserve"> + … + </w:t>
      </w:r>
      <w:proofErr w:type="spellStart"/>
      <w:r w:rsidRPr="00500CEF">
        <w:t>p</w:t>
      </w:r>
      <w:r w:rsidRPr="00500CEF">
        <w:rPr>
          <w:vertAlign w:val="subscript"/>
        </w:rPr>
        <w:t>N</w:t>
      </w:r>
      <w:proofErr w:type="spellEnd"/>
      <w:r w:rsidRPr="00500CEF">
        <w:t xml:space="preserve"> . </w:t>
      </w:r>
      <w:proofErr w:type="spellStart"/>
      <w:r w:rsidRPr="00500CEF">
        <w:t>q</w:t>
      </w:r>
      <w:r w:rsidRPr="00500CEF">
        <w:rPr>
          <w:vertAlign w:val="subscript"/>
        </w:rPr>
        <w:t>N</w:t>
      </w:r>
      <w:proofErr w:type="spellEnd"/>
      <w:r w:rsidRPr="00500CEF">
        <w:rPr>
          <w:vertAlign w:val="subscript"/>
        </w:rPr>
        <w:br/>
      </w:r>
      <w:r w:rsidRPr="00500CEF">
        <w:rPr>
          <w:b/>
        </w:rPr>
        <w:t xml:space="preserve">PQ = </w:t>
      </w:r>
      <m:oMath>
        <m:nary>
          <m:naryPr>
            <m:chr m:val="∑"/>
            <m:grow m:val="on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eastAsia="Cambria Math" w:hAnsi="Cambria Math" w:cs="Cambria Math"/>
              </w:rPr>
              <m:t>i=1</m:t>
            </m:r>
          </m:sub>
          <m:sup>
            <m:r>
              <w:rPr>
                <w:rFonts w:ascii="Cambria Math" w:eastAsia="Cambria Math" w:hAnsi="Cambria Math" w:cs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.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i</m:t>
                </m:r>
              </m:sub>
            </m:sSub>
          </m:e>
        </m:nary>
      </m:oMath>
    </w:p>
    <w:p w:rsidR="00500CEF" w:rsidRDefault="007B7340" w:rsidP="00CB413E">
      <w:pPr>
        <w:rPr>
          <w:rFonts w:eastAsiaTheme="minorEastAsia"/>
          <w:b/>
          <w:color w:val="FF0000"/>
        </w:rPr>
      </w:pPr>
      <w:r>
        <w:rPr>
          <w:rFonts w:eastAsiaTheme="minorEastAsia"/>
          <w:b/>
        </w:rPr>
        <w:t xml:space="preserve">! </w:t>
      </w:r>
      <w:r w:rsidRPr="007B7340">
        <w:rPr>
          <w:rFonts w:eastAsiaTheme="minorEastAsia"/>
          <w:b/>
          <w:color w:val="FF0000"/>
        </w:rPr>
        <w:t>Deze optelsom</w:t>
      </w:r>
      <w:r w:rsidR="001D7C98">
        <w:rPr>
          <w:rFonts w:eastAsiaTheme="minorEastAsia"/>
          <w:b/>
          <w:color w:val="FF0000"/>
        </w:rPr>
        <w:t>/hypothese</w:t>
      </w:r>
      <w:r w:rsidRPr="007B7340">
        <w:rPr>
          <w:rFonts w:eastAsiaTheme="minorEastAsia"/>
          <w:b/>
          <w:color w:val="FF0000"/>
        </w:rPr>
        <w:t xml:space="preserve"> heeft gebreken</w:t>
      </w:r>
    </w:p>
    <w:p w:rsidR="001D7C98" w:rsidRDefault="00195B68" w:rsidP="00CB413E">
      <w:pPr>
        <w:rPr>
          <w:rFonts w:eastAsiaTheme="minorEastAsia"/>
        </w:rPr>
      </w:pPr>
      <w:r>
        <w:rPr>
          <w:rFonts w:eastAsiaTheme="minorEastAsia"/>
        </w:rPr>
        <w:t>Factormarkt: voorziet productiefactoren (arbeid en kapitaal)</w:t>
      </w:r>
      <w:r>
        <w:rPr>
          <w:rFonts w:eastAsiaTheme="minorEastAsia"/>
        </w:rPr>
        <w:br/>
        <w:t>--&gt; gezinnen zijn aanbieders</w:t>
      </w:r>
      <w:proofErr w:type="gramStart"/>
      <w:r>
        <w:rPr>
          <w:rFonts w:eastAsiaTheme="minorEastAsia"/>
        </w:rPr>
        <w:br/>
        <w:t>--</w:t>
      </w:r>
      <w:proofErr w:type="gramEnd"/>
      <w:r>
        <w:rPr>
          <w:rFonts w:eastAsiaTheme="minorEastAsia"/>
        </w:rPr>
        <w:t>&gt; bedrijven zijn vragers</w:t>
      </w:r>
      <w:r>
        <w:rPr>
          <w:rFonts w:eastAsiaTheme="minorEastAsia"/>
        </w:rPr>
        <w:br/>
        <w:t>Prijs komt tot stand via vraag en aanbod (loon op arbeidsmarkt)</w:t>
      </w:r>
    </w:p>
    <w:p w:rsidR="00264CA7" w:rsidRDefault="00264CA7" w:rsidP="00CB413E">
      <w:pPr>
        <w:rPr>
          <w:rFonts w:eastAsiaTheme="minorEastAsia"/>
          <w:b/>
          <w:color w:val="FF0000"/>
        </w:rPr>
      </w:pPr>
      <w:r>
        <w:rPr>
          <w:rFonts w:eastAsiaTheme="minorEastAsia"/>
        </w:rPr>
        <w:t>Goederenmarkt: bedrijven verkopen finale goederen en diensten</w:t>
      </w:r>
      <w:r>
        <w:rPr>
          <w:rFonts w:eastAsiaTheme="minorEastAsia"/>
        </w:rPr>
        <w:br/>
        <w:t>--&gt; totale opbrengst is PQ</w:t>
      </w:r>
      <w:proofErr w:type="gramStart"/>
      <w:r>
        <w:rPr>
          <w:rFonts w:eastAsiaTheme="minorEastAsia"/>
        </w:rPr>
        <w:br/>
        <w:t>--</w:t>
      </w:r>
      <w:proofErr w:type="gramEnd"/>
      <w:r>
        <w:rPr>
          <w:rFonts w:eastAsiaTheme="minorEastAsia"/>
        </w:rPr>
        <w:t>&gt; gebruikt men om productiefactoren te betalen</w:t>
      </w:r>
      <w:r>
        <w:rPr>
          <w:rFonts w:eastAsiaTheme="minorEastAsia"/>
        </w:rPr>
        <w:br/>
      </w:r>
      <w:r>
        <w:rPr>
          <w:rFonts w:eastAsiaTheme="minorEastAsia"/>
        </w:rPr>
        <w:tab/>
        <w:t>- huur</w:t>
      </w:r>
      <w:r>
        <w:rPr>
          <w:rFonts w:eastAsiaTheme="minorEastAsia"/>
        </w:rPr>
        <w:br/>
      </w:r>
      <w:r>
        <w:rPr>
          <w:rFonts w:eastAsiaTheme="minorEastAsia"/>
        </w:rPr>
        <w:tab/>
        <w:t>- pacht</w:t>
      </w:r>
      <w:r>
        <w:rPr>
          <w:rFonts w:eastAsiaTheme="minorEastAsia"/>
        </w:rPr>
        <w:br/>
      </w:r>
      <w:r>
        <w:rPr>
          <w:rFonts w:eastAsiaTheme="minorEastAsia"/>
        </w:rPr>
        <w:tab/>
        <w:t>- loon</w:t>
      </w:r>
      <w:r>
        <w:rPr>
          <w:rFonts w:eastAsiaTheme="minorEastAsia"/>
        </w:rPr>
        <w:br/>
      </w:r>
      <w:r>
        <w:rPr>
          <w:rFonts w:eastAsiaTheme="minorEastAsia"/>
        </w:rPr>
        <w:tab/>
        <w:t>- interest</w:t>
      </w:r>
      <w:r>
        <w:rPr>
          <w:rFonts w:eastAsiaTheme="minorEastAsia"/>
        </w:rPr>
        <w:br/>
      </w:r>
      <w:r>
        <w:rPr>
          <w:rFonts w:eastAsiaTheme="minorEastAsia"/>
        </w:rPr>
        <w:tab/>
        <w:t>- dividend</w:t>
      </w:r>
      <w:r>
        <w:rPr>
          <w:rFonts w:eastAsiaTheme="minorEastAsia"/>
        </w:rPr>
        <w:br/>
      </w:r>
      <w:r>
        <w:rPr>
          <w:rFonts w:eastAsiaTheme="minorEastAsia"/>
          <w:b/>
        </w:rPr>
        <w:t>!</w:t>
      </w:r>
      <w:r w:rsidRPr="00264CA7">
        <w:rPr>
          <w:rFonts w:eastAsiaTheme="minorEastAsia"/>
          <w:b/>
          <w:color w:val="FF0000"/>
        </w:rPr>
        <w:t xml:space="preserve"> Inkomen = toegevoegde waarde creëren = waarde van finale goederen</w:t>
      </w:r>
    </w:p>
    <w:p w:rsidR="00264CA7" w:rsidRDefault="007F3627" w:rsidP="00CB413E">
      <w:pPr>
        <w:rPr>
          <w:rFonts w:eastAsiaTheme="minorEastAsia"/>
        </w:rPr>
      </w:pPr>
      <w:r>
        <w:rPr>
          <w:rFonts w:eastAsiaTheme="minorEastAsia"/>
        </w:rPr>
        <w:t xml:space="preserve">Opbrengst van verkoop wordt uitbetaald aan </w:t>
      </w:r>
      <w:proofErr w:type="gramStart"/>
      <w:r>
        <w:rPr>
          <w:rFonts w:eastAsiaTheme="minorEastAsia"/>
        </w:rPr>
        <w:t>zij</w:t>
      </w:r>
      <w:proofErr w:type="gramEnd"/>
      <w:r>
        <w:rPr>
          <w:rFonts w:eastAsiaTheme="minorEastAsia"/>
        </w:rPr>
        <w:t xml:space="preserve"> die aan de productie bijdragen</w:t>
      </w:r>
      <w:r>
        <w:rPr>
          <w:rFonts w:eastAsiaTheme="minorEastAsia"/>
        </w:rPr>
        <w:br/>
        <w:t>--&gt; productiestroom beantwoord inkomensstroom</w:t>
      </w:r>
      <w:r>
        <w:rPr>
          <w:rFonts w:eastAsiaTheme="minorEastAsia"/>
        </w:rPr>
        <w:br/>
        <w:t xml:space="preserve">Inkomens kunnen aangewend worden voor </w:t>
      </w:r>
      <w:r>
        <w:rPr>
          <w:rFonts w:eastAsiaTheme="minorEastAsia"/>
          <w:b/>
        </w:rPr>
        <w:t>kopen</w:t>
      </w:r>
      <w:r>
        <w:rPr>
          <w:rFonts w:eastAsiaTheme="minorEastAsia"/>
        </w:rPr>
        <w:t xml:space="preserve"> en </w:t>
      </w:r>
      <w:r>
        <w:rPr>
          <w:rFonts w:eastAsiaTheme="minorEastAsia"/>
          <w:b/>
        </w:rPr>
        <w:t>sparen</w:t>
      </w:r>
    </w:p>
    <w:p w:rsidR="007F3627" w:rsidRDefault="007F3627" w:rsidP="00CB413E">
      <w:pPr>
        <w:rPr>
          <w:rFonts w:eastAsiaTheme="minorEastAsia"/>
        </w:rPr>
      </w:pPr>
      <w:r>
        <w:rPr>
          <w:rFonts w:eastAsiaTheme="minorEastAsia"/>
        </w:rPr>
        <w:t xml:space="preserve">Er is een invloed van factormarkt op goederenmarkt en </w:t>
      </w:r>
      <w:proofErr w:type="spellStart"/>
      <w:r>
        <w:rPr>
          <w:rFonts w:eastAsiaTheme="minorEastAsia"/>
        </w:rPr>
        <w:t>vice</w:t>
      </w:r>
      <w:proofErr w:type="spellEnd"/>
      <w:r>
        <w:rPr>
          <w:rFonts w:eastAsiaTheme="minorEastAsia"/>
        </w:rPr>
        <w:t xml:space="preserve"> versa</w:t>
      </w:r>
    </w:p>
    <w:p w:rsidR="007F3627" w:rsidRDefault="007F3627" w:rsidP="00CB413E">
      <w:pPr>
        <w:rPr>
          <w:rFonts w:eastAsiaTheme="minorEastAsia"/>
        </w:rPr>
      </w:pPr>
      <w:r>
        <w:rPr>
          <w:rFonts w:eastAsiaTheme="minorEastAsia"/>
          <w:b/>
        </w:rPr>
        <w:t>Voorbeeld problematische opvatting bij cumulatieve micro-economie</w:t>
      </w:r>
      <w:r>
        <w:rPr>
          <w:rFonts w:eastAsiaTheme="minorEastAsia"/>
          <w:b/>
        </w:rPr>
        <w:br/>
      </w:r>
      <w:r>
        <w:rPr>
          <w:rFonts w:eastAsiaTheme="minorEastAsia"/>
          <w:i/>
        </w:rPr>
        <w:t>Voorbeeld:</w:t>
      </w:r>
      <w:r>
        <w:rPr>
          <w:rFonts w:eastAsiaTheme="minorEastAsia"/>
        </w:rPr>
        <w:t xml:space="preserve"> Stel de prijzen van goederen stijgen</w:t>
      </w:r>
      <w:proofErr w:type="gramStart"/>
      <w:r>
        <w:rPr>
          <w:rFonts w:eastAsiaTheme="minorEastAsia"/>
        </w:rPr>
        <w:br/>
        <w:t>--</w:t>
      </w:r>
      <w:proofErr w:type="gramEnd"/>
      <w:r>
        <w:rPr>
          <w:rFonts w:eastAsiaTheme="minorEastAsia"/>
        </w:rPr>
        <w:t>&gt; binnen micro-economie zal de vraag dalen</w:t>
      </w:r>
      <w:r>
        <w:rPr>
          <w:rFonts w:eastAsiaTheme="minorEastAsia"/>
        </w:rPr>
        <w:br/>
        <w:t>MAAR: door de duurdere prijs, verdient de goederenmarkt meer en dit geld gaat bijgevolg naar de factormarkt, waardoor het loon van de consument toch stijgt? Wordt er dus effectief minder gekocht?</w:t>
      </w:r>
    </w:p>
    <w:p w:rsidR="008E66C4" w:rsidRDefault="008E66C4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4C5358" w:rsidRDefault="008E66C4" w:rsidP="00CB413E">
      <w:pPr>
        <w:rPr>
          <w:rFonts w:eastAsiaTheme="minorEastAsia"/>
          <w:b/>
          <w:i/>
        </w:rPr>
      </w:pPr>
      <w:r>
        <w:rPr>
          <w:rFonts w:eastAsiaTheme="minorEastAsia"/>
          <w:b/>
          <w:color w:val="FF0000"/>
        </w:rPr>
        <w:lastRenderedPageBreak/>
        <w:t xml:space="preserve">Wet van </w:t>
      </w:r>
      <w:proofErr w:type="spellStart"/>
      <w:r>
        <w:rPr>
          <w:rFonts w:eastAsiaTheme="minorEastAsia"/>
          <w:b/>
          <w:color w:val="FF0000"/>
        </w:rPr>
        <w:t>Say</w:t>
      </w:r>
      <w:proofErr w:type="spellEnd"/>
      <w:proofErr w:type="gramStart"/>
      <w:r>
        <w:rPr>
          <w:rFonts w:eastAsiaTheme="minorEastAsia"/>
          <w:b/>
          <w:color w:val="FF0000"/>
        </w:rPr>
        <w:br/>
      </w:r>
      <w:r w:rsidRPr="008E66C4">
        <w:rPr>
          <w:rFonts w:eastAsiaTheme="minorEastAsia"/>
        </w:rPr>
        <w:t>--</w:t>
      </w:r>
      <w:proofErr w:type="gramEnd"/>
      <w:r w:rsidRPr="008E66C4">
        <w:rPr>
          <w:rFonts w:eastAsiaTheme="minorEastAsia"/>
        </w:rPr>
        <w:t>&gt;</w:t>
      </w:r>
      <w:r>
        <w:rPr>
          <w:rFonts w:eastAsiaTheme="minorEastAsia"/>
        </w:rPr>
        <w:t xml:space="preserve"> </w:t>
      </w:r>
      <w:r w:rsidRPr="008E66C4">
        <w:rPr>
          <w:rFonts w:eastAsiaTheme="minorEastAsia"/>
          <w:b/>
          <w:i/>
        </w:rPr>
        <w:t>elk aanbod creëert zijn eigen vraag</w:t>
      </w:r>
    </w:p>
    <w:p w:rsidR="008E66C4" w:rsidRDefault="00E777B8" w:rsidP="00CB413E">
      <w:pPr>
        <w:rPr>
          <w:rFonts w:eastAsiaTheme="minorEastAsia"/>
        </w:rPr>
      </w:pPr>
      <w:r>
        <w:rPr>
          <w:rFonts w:eastAsiaTheme="minorEastAsia"/>
          <w:b/>
        </w:rPr>
        <w:t xml:space="preserve">! </w:t>
      </w:r>
      <w:r>
        <w:rPr>
          <w:rFonts w:eastAsiaTheme="minorEastAsia"/>
        </w:rPr>
        <w:t>Onrealistisch model, consumenten geven niet alles uit, sparen ook (</w:t>
      </w:r>
      <w:r>
        <w:rPr>
          <w:rFonts w:eastAsiaTheme="minorEastAsia"/>
          <w:b/>
        </w:rPr>
        <w:t>uitgestelde consumptie</w:t>
      </w:r>
      <w:r>
        <w:rPr>
          <w:rFonts w:eastAsiaTheme="minorEastAsia"/>
        </w:rPr>
        <w:t>)</w:t>
      </w:r>
      <w:r>
        <w:rPr>
          <w:rFonts w:eastAsiaTheme="minorEastAsia"/>
        </w:rPr>
        <w:br/>
        <w:t>“</w:t>
      </w:r>
      <w:r>
        <w:rPr>
          <w:rFonts w:eastAsiaTheme="minorEastAsia"/>
          <w:b/>
          <w:i/>
        </w:rPr>
        <w:t>lek</w:t>
      </w:r>
      <w:proofErr w:type="gramStart"/>
      <w:r w:rsidR="000672AE">
        <w:rPr>
          <w:rFonts w:eastAsiaTheme="minorEastAsia"/>
        </w:rPr>
        <w:t xml:space="preserve"> --</w:t>
      </w:r>
      <w:proofErr w:type="gramEnd"/>
      <w:r w:rsidR="000672AE">
        <w:rPr>
          <w:rFonts w:eastAsiaTheme="minorEastAsia"/>
        </w:rPr>
        <w:t xml:space="preserve">&gt; bron van macro-economisch </w:t>
      </w:r>
      <w:proofErr w:type="spellStart"/>
      <w:r w:rsidR="000672AE">
        <w:rPr>
          <w:rFonts w:eastAsiaTheme="minorEastAsia"/>
        </w:rPr>
        <w:t>onevenwicht</w:t>
      </w:r>
      <w:proofErr w:type="spellEnd"/>
      <w:r w:rsidR="000672AE">
        <w:rPr>
          <w:rFonts w:eastAsiaTheme="minorEastAsia"/>
        </w:rPr>
        <w:t>”</w:t>
      </w:r>
    </w:p>
    <w:p w:rsidR="005E7A69" w:rsidRDefault="005E7A69" w:rsidP="00CB413E">
      <w:pPr>
        <w:rPr>
          <w:rFonts w:eastAsiaTheme="minorEastAsia"/>
        </w:rPr>
      </w:pPr>
      <w:r>
        <w:rPr>
          <w:rFonts w:eastAsiaTheme="minorEastAsia"/>
        </w:rPr>
        <w:t xml:space="preserve">Wet van </w:t>
      </w:r>
      <w:proofErr w:type="spellStart"/>
      <w:r>
        <w:rPr>
          <w:rFonts w:eastAsiaTheme="minorEastAsia"/>
        </w:rPr>
        <w:t>Say</w:t>
      </w:r>
      <w:proofErr w:type="spellEnd"/>
      <w:r>
        <w:rPr>
          <w:rFonts w:eastAsiaTheme="minorEastAsia"/>
        </w:rPr>
        <w:t xml:space="preserve"> kan men als basis gebruiken om macro-economie NIET te definiëren als</w:t>
      </w:r>
      <w:r>
        <w:rPr>
          <w:rFonts w:eastAsiaTheme="minorEastAsia"/>
        </w:rPr>
        <w:br/>
        <w:t>“de cumulatieve som van micro-economie”</w:t>
      </w:r>
    </w:p>
    <w:p w:rsidR="00AE6C6C" w:rsidRDefault="00AE6C6C" w:rsidP="00CB413E">
      <w:pPr>
        <w:rPr>
          <w:rFonts w:eastAsiaTheme="minorEastAsia"/>
          <w:b/>
          <w:color w:val="7030A0"/>
        </w:rPr>
      </w:pPr>
      <w:r w:rsidRPr="00AE6C6C">
        <w:rPr>
          <w:rFonts w:eastAsiaTheme="minorEastAsia"/>
          <w:b/>
          <w:color w:val="7030A0"/>
        </w:rPr>
        <w:t>2. HET BELANG VAN GELD</w:t>
      </w:r>
    </w:p>
    <w:p w:rsidR="00AE6C6C" w:rsidRDefault="00B92803" w:rsidP="00CB413E">
      <w:pPr>
        <w:rPr>
          <w:rFonts w:eastAsiaTheme="minorEastAsia"/>
        </w:rPr>
      </w:pPr>
      <w:r>
        <w:rPr>
          <w:rFonts w:eastAsiaTheme="minorEastAsia"/>
        </w:rPr>
        <w:t>Twee grote kringlopen</w:t>
      </w:r>
      <w:r>
        <w:rPr>
          <w:rFonts w:eastAsiaTheme="minorEastAsia"/>
        </w:rPr>
        <w:br/>
        <w:t xml:space="preserve">- </w:t>
      </w:r>
      <w:r>
        <w:rPr>
          <w:rFonts w:eastAsiaTheme="minorEastAsia"/>
          <w:b/>
        </w:rPr>
        <w:t>economische kringloop</w:t>
      </w:r>
      <w:r>
        <w:rPr>
          <w:rFonts w:eastAsiaTheme="minorEastAsia"/>
          <w:b/>
        </w:rPr>
        <w:br/>
      </w:r>
      <w:r>
        <w:rPr>
          <w:rFonts w:eastAsiaTheme="minorEastAsia"/>
        </w:rPr>
        <w:t xml:space="preserve">- </w:t>
      </w:r>
      <w:r>
        <w:rPr>
          <w:rFonts w:eastAsiaTheme="minorEastAsia"/>
          <w:b/>
        </w:rPr>
        <w:t>geldkringloop</w:t>
      </w:r>
      <w:r>
        <w:rPr>
          <w:rFonts w:eastAsiaTheme="minorEastAsia"/>
          <w:b/>
        </w:rPr>
        <w:br/>
      </w:r>
      <w:r>
        <w:rPr>
          <w:rFonts w:eastAsiaTheme="minorEastAsia"/>
        </w:rPr>
        <w:t>Geld: algemeen ruilmiddel in markten van finale goederen, diensten en factormarkten</w:t>
      </w:r>
    </w:p>
    <w:p w:rsidR="00B92803" w:rsidRDefault="00B92803" w:rsidP="00CB413E">
      <w:pPr>
        <w:rPr>
          <w:rFonts w:eastAsiaTheme="minorEastAsia"/>
        </w:rPr>
      </w:pPr>
      <w:r>
        <w:rPr>
          <w:rFonts w:eastAsiaTheme="minorEastAsia"/>
        </w:rPr>
        <w:t>Beide kringlopen hebben zelfde economische realiteit en zelfde waarde</w:t>
      </w:r>
    </w:p>
    <w:p w:rsidR="00FC545C" w:rsidRDefault="00FC545C" w:rsidP="00CB413E">
      <w:pPr>
        <w:rPr>
          <w:rFonts w:eastAsiaTheme="minorEastAsia"/>
        </w:rPr>
      </w:pPr>
      <w:r>
        <w:rPr>
          <w:rFonts w:eastAsiaTheme="minorEastAsia"/>
          <w:b/>
        </w:rPr>
        <w:t>Hypothese:</w:t>
      </w:r>
      <w:r>
        <w:rPr>
          <w:rFonts w:eastAsiaTheme="minorEastAsia"/>
        </w:rPr>
        <w:t xml:space="preserve"> voegen we iets toe door naar de geldkringloop te kijken?</w:t>
      </w:r>
      <w:r>
        <w:rPr>
          <w:rFonts w:eastAsiaTheme="minorEastAsia"/>
        </w:rPr>
        <w:br/>
      </w:r>
      <w:r>
        <w:rPr>
          <w:rFonts w:eastAsiaTheme="minorEastAsia"/>
          <w:b/>
        </w:rPr>
        <w:t>Foute opvatting:</w:t>
      </w:r>
      <w:r>
        <w:rPr>
          <w:rFonts w:eastAsiaTheme="minorEastAsia"/>
        </w:rPr>
        <w:t xml:space="preserve"> geen toevoeging, geld is namelijk “neutraal”</w:t>
      </w:r>
      <w:r w:rsidR="005B45E3">
        <w:rPr>
          <w:rFonts w:eastAsiaTheme="minorEastAsia"/>
        </w:rPr>
        <w:br/>
      </w:r>
      <w:r w:rsidR="005B45E3">
        <w:rPr>
          <w:rFonts w:eastAsiaTheme="minorEastAsia"/>
          <w:b/>
        </w:rPr>
        <w:t xml:space="preserve">! </w:t>
      </w:r>
      <w:r w:rsidR="005B45E3">
        <w:rPr>
          <w:rFonts w:eastAsiaTheme="minorEastAsia"/>
        </w:rPr>
        <w:t>Uiteraard niet zo in de realiteit (</w:t>
      </w:r>
      <w:r w:rsidR="005B45E3" w:rsidRPr="005B45E3">
        <w:rPr>
          <w:rFonts w:eastAsiaTheme="minorEastAsia"/>
          <w:b/>
          <w:color w:val="FF0000"/>
        </w:rPr>
        <w:t>geld is NIET neutraal</w:t>
      </w:r>
      <w:r w:rsidR="005B45E3">
        <w:rPr>
          <w:rFonts w:eastAsiaTheme="minorEastAsia"/>
        </w:rPr>
        <w:t>)</w:t>
      </w:r>
    </w:p>
    <w:p w:rsidR="002F3173" w:rsidRDefault="00E53DDB" w:rsidP="00CB413E">
      <w:pPr>
        <w:rPr>
          <w:rFonts w:eastAsiaTheme="minorEastAsia"/>
        </w:rPr>
      </w:pPr>
      <w:r>
        <w:rPr>
          <w:rFonts w:eastAsiaTheme="minorEastAsia"/>
          <w:b/>
        </w:rPr>
        <w:t>Stroomvariabele:</w:t>
      </w:r>
      <w:r>
        <w:rPr>
          <w:rFonts w:eastAsiaTheme="minorEastAsia"/>
        </w:rPr>
        <w:t xml:space="preserve"> variabele gemeten over bepaalde tijd (evolutie)</w:t>
      </w:r>
      <w:r>
        <w:rPr>
          <w:rFonts w:eastAsiaTheme="minorEastAsia"/>
        </w:rPr>
        <w:br/>
      </w:r>
      <w:r>
        <w:rPr>
          <w:rFonts w:eastAsiaTheme="minorEastAsia"/>
          <w:b/>
        </w:rPr>
        <w:t>Voorraadvariabele (stock):</w:t>
      </w:r>
      <w:r>
        <w:rPr>
          <w:rFonts w:eastAsiaTheme="minorEastAsia"/>
        </w:rPr>
        <w:t xml:space="preserve"> variabele gemeten t.o.v. </w:t>
      </w:r>
      <w:proofErr w:type="gramStart"/>
      <w:r>
        <w:rPr>
          <w:rFonts w:eastAsiaTheme="minorEastAsia"/>
        </w:rPr>
        <w:t>beginpunt</w:t>
      </w:r>
      <w:proofErr w:type="gramEnd"/>
      <w:r>
        <w:rPr>
          <w:rFonts w:eastAsiaTheme="minorEastAsia"/>
        </w:rPr>
        <w:t xml:space="preserve"> in tijd (verandering)</w:t>
      </w:r>
    </w:p>
    <w:p w:rsidR="002F3173" w:rsidRDefault="002F3173" w:rsidP="00CB413E">
      <w:pPr>
        <w:rPr>
          <w:rFonts w:eastAsiaTheme="minorEastAsia"/>
        </w:rPr>
      </w:pPr>
      <w:r>
        <w:rPr>
          <w:rFonts w:eastAsiaTheme="minorEastAsia"/>
        </w:rPr>
        <w:t xml:space="preserve">We stellen </w:t>
      </w:r>
      <w:r>
        <w:rPr>
          <w:rFonts w:eastAsiaTheme="minorEastAsia"/>
          <w:b/>
        </w:rPr>
        <w:t>geld</w:t>
      </w:r>
      <w:r>
        <w:rPr>
          <w:rFonts w:eastAsiaTheme="minorEastAsia"/>
        </w:rPr>
        <w:t xml:space="preserve"> voor als </w:t>
      </w:r>
      <w:r>
        <w:rPr>
          <w:rFonts w:eastAsiaTheme="minorEastAsia"/>
          <w:b/>
          <w:color w:val="FF0000"/>
        </w:rPr>
        <w:t xml:space="preserve">M </w:t>
      </w:r>
      <w:r>
        <w:rPr>
          <w:rFonts w:eastAsiaTheme="minorEastAsia"/>
        </w:rPr>
        <w:t>in dit geval een voorraadvariabele</w:t>
      </w:r>
      <w:proofErr w:type="gramStart"/>
      <w:r w:rsidR="00385BC7">
        <w:rPr>
          <w:rFonts w:eastAsiaTheme="minorEastAsia"/>
        </w:rPr>
        <w:br/>
        <w:t>--</w:t>
      </w:r>
      <w:proofErr w:type="gramEnd"/>
      <w:r w:rsidR="00385BC7">
        <w:rPr>
          <w:rFonts w:eastAsiaTheme="minorEastAsia"/>
        </w:rPr>
        <w:t>&gt; geld dat in het bezit is op een bepaald moment</w:t>
      </w:r>
    </w:p>
    <w:p w:rsidR="003C3F4E" w:rsidRDefault="003C3F4E" w:rsidP="00CB413E">
      <w:pPr>
        <w:rPr>
          <w:rFonts w:eastAsiaTheme="minorEastAsia"/>
        </w:rPr>
      </w:pPr>
      <w:r>
        <w:rPr>
          <w:rFonts w:eastAsiaTheme="minorEastAsia"/>
          <w:b/>
        </w:rPr>
        <w:t xml:space="preserve">! </w:t>
      </w:r>
      <w:r w:rsidR="006636CB">
        <w:rPr>
          <w:rFonts w:eastAsiaTheme="minorEastAsia"/>
        </w:rPr>
        <w:t>P</w:t>
      </w:r>
      <w:r>
        <w:rPr>
          <w:rFonts w:eastAsiaTheme="minorEastAsia"/>
        </w:rPr>
        <w:t>Q is wel stroomvariabele (gemeten over periode)</w:t>
      </w:r>
    </w:p>
    <w:p w:rsidR="00755834" w:rsidRDefault="00755834" w:rsidP="00CB413E">
      <w:pPr>
        <w:rPr>
          <w:rFonts w:eastAsiaTheme="minorEastAsia"/>
        </w:rPr>
      </w:pPr>
      <w:r>
        <w:rPr>
          <w:rFonts w:eastAsiaTheme="minorEastAsia"/>
        </w:rPr>
        <w:t>M moet bijgevolg een stroomvariabele worden</w:t>
      </w:r>
      <w:proofErr w:type="gramStart"/>
      <w:r>
        <w:rPr>
          <w:rFonts w:eastAsiaTheme="minorEastAsia"/>
        </w:rPr>
        <w:br/>
        <w:t>--</w:t>
      </w:r>
      <w:proofErr w:type="gramEnd"/>
      <w:r>
        <w:rPr>
          <w:rFonts w:eastAsiaTheme="minorEastAsia"/>
        </w:rPr>
        <w:t xml:space="preserve">&gt; toevoegen van </w:t>
      </w:r>
      <w:r>
        <w:rPr>
          <w:rFonts w:eastAsiaTheme="minorEastAsia"/>
          <w:b/>
          <w:color w:val="FF0000"/>
        </w:rPr>
        <w:t xml:space="preserve">V </w:t>
      </w:r>
      <w:r>
        <w:rPr>
          <w:rFonts w:eastAsiaTheme="minorEastAsia"/>
        </w:rPr>
        <w:t xml:space="preserve">als </w:t>
      </w:r>
      <w:r>
        <w:rPr>
          <w:rFonts w:eastAsiaTheme="minorEastAsia"/>
          <w:b/>
        </w:rPr>
        <w:t>omloopsnelheid</w:t>
      </w:r>
      <w:r w:rsidR="00BC4421">
        <w:rPr>
          <w:rFonts w:eastAsiaTheme="minorEastAsia"/>
          <w:b/>
        </w:rPr>
        <w:t xml:space="preserve"> </w:t>
      </w:r>
      <w:r w:rsidR="00BC4421">
        <w:rPr>
          <w:rFonts w:eastAsiaTheme="minorEastAsia"/>
        </w:rPr>
        <w:t>(</w:t>
      </w:r>
      <w:proofErr w:type="spellStart"/>
      <w:r w:rsidR="00BC4421">
        <w:rPr>
          <w:rFonts w:eastAsiaTheme="minorEastAsia"/>
          <w:i/>
        </w:rPr>
        <w:t>velocitas</w:t>
      </w:r>
      <w:proofErr w:type="spellEnd"/>
      <w:r w:rsidR="00BC4421">
        <w:rPr>
          <w:rFonts w:eastAsiaTheme="minorEastAsia"/>
        </w:rPr>
        <w:t>)</w:t>
      </w:r>
      <w:r w:rsidR="00BC4421">
        <w:rPr>
          <w:rFonts w:eastAsiaTheme="minorEastAsia"/>
        </w:rPr>
        <w:br/>
        <w:t>“</w:t>
      </w:r>
      <w:r w:rsidR="00BC4421">
        <w:rPr>
          <w:rFonts w:eastAsiaTheme="minorEastAsia"/>
          <w:i/>
        </w:rPr>
        <w:t>aantal transacties binnen een bepaalde periode met de geldeenheden</w:t>
      </w:r>
      <w:r w:rsidR="00BC4421">
        <w:rPr>
          <w:rFonts w:eastAsiaTheme="minorEastAsia"/>
        </w:rPr>
        <w:t>”</w:t>
      </w:r>
    </w:p>
    <w:p w:rsidR="00BC4421" w:rsidRDefault="00BC4421" w:rsidP="00CB413E">
      <w:pPr>
        <w:rPr>
          <w:rFonts w:eastAsiaTheme="minorEastAsia"/>
        </w:rPr>
      </w:pPr>
      <w:r>
        <w:rPr>
          <w:rFonts w:eastAsiaTheme="minorEastAsia"/>
          <w:b/>
        </w:rPr>
        <w:t>MV</w:t>
      </w:r>
      <w:r>
        <w:rPr>
          <w:rFonts w:eastAsiaTheme="minorEastAsia"/>
        </w:rPr>
        <w:t xml:space="preserve"> = som van alle transacties waarbij men geld ruilt voor goederen/diensten in </w:t>
      </w:r>
      <w:proofErr w:type="spellStart"/>
      <w:proofErr w:type="gramStart"/>
      <w:r>
        <w:rPr>
          <w:rFonts w:eastAsiaTheme="minorEastAsia"/>
        </w:rPr>
        <w:t>bep</w:t>
      </w:r>
      <w:proofErr w:type="spellEnd"/>
      <w:proofErr w:type="gramEnd"/>
      <w:r>
        <w:rPr>
          <w:rFonts w:eastAsiaTheme="minorEastAsia"/>
        </w:rPr>
        <w:t xml:space="preserve">. </w:t>
      </w:r>
      <w:r w:rsidR="00A06C33">
        <w:rPr>
          <w:rFonts w:eastAsiaTheme="minorEastAsia"/>
        </w:rPr>
        <w:t>P</w:t>
      </w:r>
      <w:r>
        <w:rPr>
          <w:rFonts w:eastAsiaTheme="minorEastAsia"/>
        </w:rPr>
        <w:t>eriode</w:t>
      </w:r>
    </w:p>
    <w:p w:rsidR="00A06C33" w:rsidRDefault="00A06C33" w:rsidP="00A06C33">
      <w:pPr>
        <w:jc w:val="center"/>
        <w:rPr>
          <w:rFonts w:eastAsiaTheme="minorEastAsia"/>
          <w:b/>
          <w:i/>
          <w:sz w:val="32"/>
          <w:szCs w:val="32"/>
        </w:rPr>
      </w:pPr>
      <w:r w:rsidRPr="00A06C33">
        <w:rPr>
          <w:rFonts w:eastAsiaTheme="minorEastAsia"/>
          <w:b/>
          <w:color w:val="FF0000"/>
          <w:sz w:val="48"/>
          <w:szCs w:val="48"/>
        </w:rPr>
        <w:t>P.</w:t>
      </w:r>
      <w:proofErr w:type="gramStart"/>
      <w:r w:rsidRPr="00A06C33">
        <w:rPr>
          <w:rFonts w:eastAsiaTheme="minorEastAsia"/>
          <w:b/>
          <w:color w:val="FF0000"/>
          <w:sz w:val="48"/>
          <w:szCs w:val="48"/>
        </w:rPr>
        <w:t xml:space="preserve">Q  </w:t>
      </w:r>
      <w:proofErr w:type="gramEnd"/>
      <w:r w:rsidRPr="00A06C33">
        <w:rPr>
          <w:rFonts w:eastAsiaTheme="minorEastAsia"/>
          <w:b/>
          <w:color w:val="FF0000"/>
          <w:sz w:val="48"/>
          <w:szCs w:val="48"/>
        </w:rPr>
        <w:t>= M.V</w:t>
      </w:r>
      <w:r w:rsidR="007A05F5">
        <w:rPr>
          <w:rFonts w:eastAsiaTheme="minorEastAsia"/>
          <w:b/>
          <w:color w:val="FF0000"/>
          <w:sz w:val="48"/>
          <w:szCs w:val="48"/>
        </w:rPr>
        <w:br/>
      </w:r>
      <w:r w:rsidR="007A05F5">
        <w:rPr>
          <w:rFonts w:eastAsiaTheme="minorEastAsia"/>
          <w:b/>
          <w:i/>
          <w:sz w:val="32"/>
          <w:szCs w:val="32"/>
        </w:rPr>
        <w:t xml:space="preserve">identiteit van </w:t>
      </w:r>
      <w:proofErr w:type="spellStart"/>
      <w:r w:rsidR="007A05F5">
        <w:rPr>
          <w:rFonts w:eastAsiaTheme="minorEastAsia"/>
          <w:b/>
          <w:i/>
          <w:sz w:val="32"/>
          <w:szCs w:val="32"/>
        </w:rPr>
        <w:t>Fisher</w:t>
      </w:r>
      <w:proofErr w:type="spellEnd"/>
    </w:p>
    <w:p w:rsidR="007A05F5" w:rsidRDefault="007A05F5" w:rsidP="007A05F5">
      <w:pPr>
        <w:rPr>
          <w:rFonts w:eastAsiaTheme="minorEastAsia"/>
        </w:rPr>
      </w:pPr>
      <w:r>
        <w:rPr>
          <w:rFonts w:eastAsiaTheme="minorEastAsia"/>
        </w:rPr>
        <w:t>Nominale waarde v/d stroom van goederen en diensten moet gelijk zijn aan geldstroom</w:t>
      </w:r>
      <w:r>
        <w:rPr>
          <w:rFonts w:eastAsiaTheme="minorEastAsia"/>
        </w:rPr>
        <w:br/>
        <w:t>Concreet: waarde goederen- en dienstenstroom moet gelijk zijn aan geldstroom</w:t>
      </w:r>
    </w:p>
    <w:p w:rsidR="007A05F5" w:rsidRDefault="007A05F5" w:rsidP="007A05F5">
      <w:pPr>
        <w:rPr>
          <w:rFonts w:eastAsiaTheme="minorEastAsia"/>
        </w:rPr>
      </w:pPr>
      <w:r>
        <w:rPr>
          <w:rFonts w:eastAsiaTheme="minorEastAsia"/>
          <w:b/>
        </w:rPr>
        <w:t xml:space="preserve">! </w:t>
      </w:r>
      <w:r>
        <w:rPr>
          <w:rFonts w:eastAsiaTheme="minorEastAsia"/>
        </w:rPr>
        <w:t xml:space="preserve">Identiteit van </w:t>
      </w:r>
      <w:proofErr w:type="spellStart"/>
      <w:r>
        <w:rPr>
          <w:rFonts w:eastAsiaTheme="minorEastAsia"/>
        </w:rPr>
        <w:t>Fisher</w:t>
      </w:r>
      <w:proofErr w:type="spellEnd"/>
      <w:r>
        <w:rPr>
          <w:rFonts w:eastAsiaTheme="minorEastAsia"/>
        </w:rPr>
        <w:t xml:space="preserve"> is tweede reden waarom macro-economie geen som is van micro-economie</w:t>
      </w:r>
    </w:p>
    <w:p w:rsidR="00D5721E" w:rsidRPr="00D5721E" w:rsidRDefault="00D5721E" w:rsidP="007A05F5">
      <w:pPr>
        <w:rPr>
          <w:rFonts w:eastAsiaTheme="minorEastAsia"/>
        </w:rPr>
      </w:pPr>
      <w:r>
        <w:rPr>
          <w:rFonts w:eastAsiaTheme="minorEastAsia"/>
          <w:i/>
        </w:rPr>
        <w:t>Voorbeeld:</w:t>
      </w:r>
      <w:r>
        <w:rPr>
          <w:rFonts w:eastAsiaTheme="minorEastAsia"/>
          <w:i/>
        </w:rPr>
        <w:br/>
      </w:r>
      <w:r>
        <w:rPr>
          <w:rFonts w:eastAsiaTheme="minorEastAsia"/>
        </w:rPr>
        <w:t>Omloopsnelheid (V) daalt --&gt; crisis 2007-2009 --&gt; dalend vertrouwen</w:t>
      </w:r>
      <w:r>
        <w:rPr>
          <w:rFonts w:eastAsiaTheme="minorEastAsia"/>
        </w:rPr>
        <w:br/>
        <w:t xml:space="preserve">Fenomeen: we gaan sparen voor “negatieve toekomst”, M bleef constant, V daalde, bijgevolg moet er ook bij </w:t>
      </w:r>
      <w:proofErr w:type="gramStart"/>
      <w:r>
        <w:rPr>
          <w:rFonts w:eastAsiaTheme="minorEastAsia"/>
        </w:rPr>
        <w:t>P .</w:t>
      </w:r>
      <w:proofErr w:type="gramEnd"/>
      <w:r>
        <w:rPr>
          <w:rFonts w:eastAsiaTheme="minorEastAsia"/>
        </w:rPr>
        <w:t xml:space="preserve"> Q een verandering zijn geweest</w:t>
      </w:r>
    </w:p>
    <w:p w:rsidR="00F041CB" w:rsidRDefault="00D5721E" w:rsidP="00CB413E">
      <w:pPr>
        <w:rPr>
          <w:rFonts w:eastAsiaTheme="minorEastAsia"/>
          <w:b/>
          <w:color w:val="7030A0"/>
        </w:rPr>
      </w:pPr>
      <w:r w:rsidRPr="00D5721E">
        <w:rPr>
          <w:rFonts w:eastAsiaTheme="minorEastAsia"/>
          <w:b/>
          <w:color w:val="7030A0"/>
        </w:rPr>
        <w:lastRenderedPageBreak/>
        <w:t>3. INFORMATIE- EN COÖRDINATIEPROBLEEM</w:t>
      </w:r>
    </w:p>
    <w:p w:rsidR="001A201C" w:rsidRDefault="00145238" w:rsidP="00CB413E">
      <w:pPr>
        <w:rPr>
          <w:rFonts w:eastAsiaTheme="minorEastAsia"/>
        </w:rPr>
      </w:pPr>
      <w:r>
        <w:rPr>
          <w:rFonts w:eastAsiaTheme="minorEastAsia"/>
        </w:rPr>
        <w:t>Marktsysteem</w:t>
      </w:r>
      <w:proofErr w:type="gramStart"/>
      <w:r>
        <w:rPr>
          <w:rFonts w:eastAsiaTheme="minorEastAsia"/>
        </w:rPr>
        <w:t xml:space="preserve"> --</w:t>
      </w:r>
      <w:proofErr w:type="gramEnd"/>
      <w:r>
        <w:rPr>
          <w:rFonts w:eastAsiaTheme="minorEastAsia"/>
        </w:rPr>
        <w:t>&gt; coördineert gedrag van aanbieders en vragers</w:t>
      </w:r>
      <w:r>
        <w:rPr>
          <w:rFonts w:eastAsiaTheme="minorEastAsia"/>
        </w:rPr>
        <w:br/>
        <w:t>Vrij marktsysteem: coördinatie via prijsmechanisme</w:t>
      </w:r>
    </w:p>
    <w:p w:rsidR="00145238" w:rsidRDefault="00145238" w:rsidP="00CB413E">
      <w:pPr>
        <w:rPr>
          <w:rFonts w:eastAsiaTheme="minorEastAsia"/>
        </w:rPr>
      </w:pPr>
      <w:r>
        <w:rPr>
          <w:rFonts w:eastAsiaTheme="minorEastAsia"/>
        </w:rPr>
        <w:t>Binnen macro-economie vaak probleem met coördinatiemechanisme</w:t>
      </w:r>
      <w:proofErr w:type="gramStart"/>
      <w:r>
        <w:rPr>
          <w:rFonts w:eastAsiaTheme="minorEastAsia"/>
        </w:rPr>
        <w:br/>
        <w:t>--</w:t>
      </w:r>
      <w:proofErr w:type="gramEnd"/>
      <w:r>
        <w:rPr>
          <w:rFonts w:eastAsiaTheme="minorEastAsia"/>
        </w:rPr>
        <w:t>&gt; informatieprobleem door afwijking van perfecte mededinging</w:t>
      </w:r>
    </w:p>
    <w:p w:rsidR="00145238" w:rsidRDefault="00145238" w:rsidP="00CB413E">
      <w:pPr>
        <w:rPr>
          <w:rFonts w:eastAsiaTheme="minorEastAsia"/>
        </w:rPr>
      </w:pPr>
      <w:r>
        <w:rPr>
          <w:rFonts w:eastAsiaTheme="minorEastAsia"/>
          <w:b/>
        </w:rPr>
        <w:t xml:space="preserve">! </w:t>
      </w:r>
      <w:r>
        <w:rPr>
          <w:rFonts w:eastAsiaTheme="minorEastAsia"/>
        </w:rPr>
        <w:t xml:space="preserve">Afwijking van </w:t>
      </w:r>
      <w:proofErr w:type="spellStart"/>
      <w:r>
        <w:rPr>
          <w:rFonts w:eastAsiaTheme="minorEastAsia"/>
        </w:rPr>
        <w:t>ijkmodel</w:t>
      </w:r>
      <w:proofErr w:type="spellEnd"/>
      <w:r>
        <w:rPr>
          <w:rFonts w:eastAsiaTheme="minorEastAsia"/>
        </w:rPr>
        <w:t xml:space="preserve"> perfecte mededinging is derde probleem waardoor men micro-economie niet kan veralgemenen</w:t>
      </w:r>
    </w:p>
    <w:p w:rsidR="00FA608D" w:rsidRPr="0074288E" w:rsidRDefault="00FA608D" w:rsidP="00CB413E">
      <w:pPr>
        <w:rPr>
          <w:rFonts w:eastAsiaTheme="minorEastAsia"/>
        </w:rPr>
      </w:pPr>
      <w:r>
        <w:rPr>
          <w:rFonts w:eastAsiaTheme="minorEastAsia"/>
          <w:b/>
        </w:rPr>
        <w:t xml:space="preserve">Onzekere toekomst en zijn effecten </w:t>
      </w:r>
    </w:p>
    <w:p w:rsidR="00145238" w:rsidRDefault="004B776A" w:rsidP="00CB413E">
      <w:pPr>
        <w:rPr>
          <w:rFonts w:eastAsiaTheme="minorEastAsia"/>
          <w:b/>
          <w:i/>
        </w:rPr>
      </w:pPr>
      <w:r>
        <w:rPr>
          <w:rFonts w:eastAsiaTheme="minorEastAsia"/>
          <w:i/>
        </w:rPr>
        <w:t xml:space="preserve">Voorbeeld 1: </w:t>
      </w:r>
      <w:r>
        <w:rPr>
          <w:rFonts w:eastAsiaTheme="minorEastAsia"/>
          <w:b/>
          <w:i/>
        </w:rPr>
        <w:t>Investeringen</w:t>
      </w:r>
    </w:p>
    <w:p w:rsidR="002743E4" w:rsidRDefault="004B776A" w:rsidP="00CB413E">
      <w:pPr>
        <w:rPr>
          <w:rFonts w:eastAsiaTheme="minorEastAsia"/>
          <w:i/>
        </w:rPr>
      </w:pPr>
      <w:r>
        <w:rPr>
          <w:rFonts w:eastAsiaTheme="minorEastAsia"/>
        </w:rPr>
        <w:t>Investeren</w:t>
      </w:r>
      <w:proofErr w:type="gramStart"/>
      <w:r>
        <w:rPr>
          <w:rFonts w:eastAsiaTheme="minorEastAsia"/>
        </w:rPr>
        <w:t xml:space="preserve"> --</w:t>
      </w:r>
      <w:proofErr w:type="gramEnd"/>
      <w:r>
        <w:rPr>
          <w:rFonts w:eastAsiaTheme="minorEastAsia"/>
        </w:rPr>
        <w:t>&gt; beantwoorden “toekomstige (onzekere) vraag”</w:t>
      </w:r>
      <w:r>
        <w:rPr>
          <w:rFonts w:eastAsiaTheme="minorEastAsia"/>
        </w:rPr>
        <w:br/>
        <w:t>Toekomstige vraag afhankelijk van economische situatie</w:t>
      </w:r>
      <w:r>
        <w:rPr>
          <w:rFonts w:eastAsiaTheme="minorEastAsia"/>
        </w:rPr>
        <w:br/>
        <w:t>Bedrijven kijken vaak naar elkaars investeringen</w:t>
      </w:r>
      <w:r>
        <w:rPr>
          <w:rFonts w:eastAsiaTheme="minorEastAsia"/>
        </w:rPr>
        <w:br/>
      </w:r>
      <w:r>
        <w:rPr>
          <w:rFonts w:eastAsiaTheme="minorEastAsia"/>
          <w:i/>
        </w:rPr>
        <w:t>Probleem</w:t>
      </w:r>
      <w:r>
        <w:rPr>
          <w:rFonts w:eastAsiaTheme="minorEastAsia"/>
        </w:rPr>
        <w:t>: optimisme wordt bevestigd en pessimisme wordt bevestigd</w:t>
      </w:r>
      <w:r>
        <w:rPr>
          <w:rFonts w:eastAsiaTheme="minorEastAsia"/>
        </w:rPr>
        <w:br/>
      </w:r>
      <w:proofErr w:type="spellStart"/>
      <w:r>
        <w:rPr>
          <w:rFonts w:eastAsiaTheme="minorEastAsia"/>
          <w:b/>
        </w:rPr>
        <w:t>Animal</w:t>
      </w:r>
      <w:proofErr w:type="spellEnd"/>
      <w:r>
        <w:rPr>
          <w:rFonts w:eastAsiaTheme="minorEastAsia"/>
          <w:b/>
        </w:rPr>
        <w:t xml:space="preserve"> spirits:</w:t>
      </w:r>
      <w:r>
        <w:rPr>
          <w:rFonts w:eastAsiaTheme="minorEastAsia"/>
        </w:rPr>
        <w:t xml:space="preserve"> kudde gedrag van bedrijven waardoor er cyclische bewegingen zijn op vlak van positivisme en negativisme (invloed op productie)</w:t>
      </w:r>
      <w:r w:rsidR="002743E4">
        <w:rPr>
          <w:rFonts w:eastAsiaTheme="minorEastAsia"/>
        </w:rPr>
        <w:t xml:space="preserve"> – </w:t>
      </w:r>
      <w:r w:rsidR="002743E4">
        <w:rPr>
          <w:rFonts w:eastAsiaTheme="minorEastAsia"/>
          <w:i/>
        </w:rPr>
        <w:t xml:space="preserve">John </w:t>
      </w:r>
      <w:proofErr w:type="spellStart"/>
      <w:r w:rsidR="002743E4">
        <w:rPr>
          <w:rFonts w:eastAsiaTheme="minorEastAsia"/>
          <w:i/>
        </w:rPr>
        <w:t>Maynard</w:t>
      </w:r>
      <w:proofErr w:type="spellEnd"/>
      <w:r w:rsidR="002743E4">
        <w:rPr>
          <w:rFonts w:eastAsiaTheme="minorEastAsia"/>
          <w:i/>
        </w:rPr>
        <w:t xml:space="preserve"> </w:t>
      </w:r>
      <w:proofErr w:type="spellStart"/>
      <w:r w:rsidR="002743E4">
        <w:rPr>
          <w:rFonts w:eastAsiaTheme="minorEastAsia"/>
          <w:i/>
        </w:rPr>
        <w:t>Keynes</w:t>
      </w:r>
      <w:proofErr w:type="spellEnd"/>
    </w:p>
    <w:p w:rsidR="003E286F" w:rsidRDefault="00EF558A" w:rsidP="00CB413E">
      <w:pPr>
        <w:rPr>
          <w:rFonts w:eastAsiaTheme="minorEastAsia"/>
          <w:b/>
          <w:i/>
        </w:rPr>
      </w:pPr>
      <w:r>
        <w:rPr>
          <w:rFonts w:eastAsiaTheme="minorEastAsia"/>
          <w:i/>
        </w:rPr>
        <w:t xml:space="preserve">Voorbeeld 2: </w:t>
      </w:r>
      <w:r w:rsidR="00FA608D">
        <w:rPr>
          <w:rFonts w:eastAsiaTheme="minorEastAsia"/>
          <w:b/>
          <w:i/>
        </w:rPr>
        <w:t>Spaarders</w:t>
      </w:r>
    </w:p>
    <w:p w:rsidR="00D979BF" w:rsidRDefault="00FA608D" w:rsidP="00CB413E">
      <w:pPr>
        <w:rPr>
          <w:rFonts w:eastAsiaTheme="minorEastAsia"/>
        </w:rPr>
      </w:pPr>
      <w:r>
        <w:rPr>
          <w:rFonts w:eastAsiaTheme="minorEastAsia"/>
        </w:rPr>
        <w:t>Spaargedrag wordt beïnvloed door toekomst</w:t>
      </w:r>
      <w:proofErr w:type="gramStart"/>
      <w:r w:rsidR="0074288E">
        <w:rPr>
          <w:rFonts w:eastAsiaTheme="minorEastAsia"/>
        </w:rPr>
        <w:br/>
        <w:t>--</w:t>
      </w:r>
      <w:proofErr w:type="gramEnd"/>
      <w:r w:rsidR="0074288E">
        <w:rPr>
          <w:rFonts w:eastAsiaTheme="minorEastAsia"/>
        </w:rPr>
        <w:t xml:space="preserve">&gt; pessimisme (bv. </w:t>
      </w:r>
      <w:proofErr w:type="gramStart"/>
      <w:r w:rsidR="0074288E">
        <w:rPr>
          <w:rFonts w:eastAsiaTheme="minorEastAsia"/>
        </w:rPr>
        <w:t>kans</w:t>
      </w:r>
      <w:proofErr w:type="gramEnd"/>
      <w:r w:rsidR="0074288E">
        <w:rPr>
          <w:rFonts w:eastAsiaTheme="minorEastAsia"/>
        </w:rPr>
        <w:t xml:space="preserve"> job verliezen) verhoogt het spaargedrag --&gt; coördinatieprobleem</w:t>
      </w:r>
      <w:r w:rsidR="0074288E">
        <w:rPr>
          <w:rFonts w:eastAsiaTheme="minorEastAsia"/>
        </w:rPr>
        <w:br/>
        <w:t>Men consumeert minder, vraag daalt, minder aanbod nodig, er sneuvelen jobs</w:t>
      </w:r>
      <w:r w:rsidR="0074288E">
        <w:rPr>
          <w:rFonts w:eastAsiaTheme="minorEastAsia"/>
        </w:rPr>
        <w:br/>
      </w:r>
      <w:r w:rsidR="0074288E">
        <w:rPr>
          <w:rFonts w:eastAsiaTheme="minorEastAsia"/>
          <w:b/>
        </w:rPr>
        <w:t xml:space="preserve">! </w:t>
      </w:r>
      <w:r w:rsidR="0074288E">
        <w:rPr>
          <w:rFonts w:eastAsiaTheme="minorEastAsia"/>
        </w:rPr>
        <w:t>We werken bijgevolg zelf het pessimisme in de hand</w:t>
      </w:r>
      <w:r w:rsidR="0074288E">
        <w:rPr>
          <w:rFonts w:eastAsiaTheme="minorEastAsia"/>
        </w:rPr>
        <w:br/>
      </w:r>
      <w:r w:rsidR="00C33B76" w:rsidRPr="00C33B76">
        <w:rPr>
          <w:rFonts w:eastAsiaTheme="minorEastAsia"/>
          <w:b/>
          <w:color w:val="FF0000"/>
        </w:rPr>
        <w:t>Spaarp</w:t>
      </w:r>
      <w:r w:rsidR="0074288E" w:rsidRPr="00C33B76">
        <w:rPr>
          <w:rFonts w:eastAsiaTheme="minorEastAsia"/>
          <w:b/>
          <w:color w:val="FF0000"/>
        </w:rPr>
        <w:t>aradox</w:t>
      </w:r>
      <w:r w:rsidR="0074288E">
        <w:rPr>
          <w:rFonts w:eastAsiaTheme="minorEastAsia"/>
          <w:b/>
        </w:rPr>
        <w:t>:</w:t>
      </w:r>
      <w:r w:rsidR="0074288E">
        <w:rPr>
          <w:rFonts w:eastAsiaTheme="minorEastAsia"/>
        </w:rPr>
        <w:t xml:space="preserve"> men wil meer sparen, maar inkomens nemen hierdoor af, men heeft dus minder om te sparen</w:t>
      </w:r>
    </w:p>
    <w:p w:rsidR="00145238" w:rsidRDefault="00D979BF" w:rsidP="00CB413E">
      <w:pPr>
        <w:rPr>
          <w:rFonts w:eastAsiaTheme="minorEastAsia"/>
        </w:rPr>
      </w:pPr>
      <w:r>
        <w:rPr>
          <w:rFonts w:eastAsiaTheme="minorEastAsia"/>
        </w:rPr>
        <w:t>Wederom cyclische bewegingen: door het verwachten van ongunstige toekomst, werkt men ongunstige toekomst in de hand</w:t>
      </w:r>
    </w:p>
    <w:tbl>
      <w:tblPr>
        <w:tblStyle w:val="TableGrid"/>
        <w:tblW w:w="0" w:type="auto"/>
        <w:tblLook w:val="04A0"/>
      </w:tblPr>
      <w:tblGrid>
        <w:gridCol w:w="9212"/>
      </w:tblGrid>
      <w:tr w:rsidR="00145238" w:rsidTr="00145238">
        <w:tc>
          <w:tcPr>
            <w:tcW w:w="9212" w:type="dxa"/>
            <w:shd w:val="clear" w:color="auto" w:fill="FFFF00"/>
          </w:tcPr>
          <w:p w:rsidR="00145238" w:rsidRPr="00145238" w:rsidRDefault="00145238" w:rsidP="00145238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rFonts w:eastAsiaTheme="minorEastAsia"/>
                <w:b/>
                <w:color w:val="FF0000"/>
              </w:rPr>
              <w:t>DRIE ARGUMENTEN TEGEN VERALGEMENING MICRO-ECONOMIE</w:t>
            </w:r>
          </w:p>
        </w:tc>
      </w:tr>
      <w:tr w:rsidR="00145238" w:rsidTr="00145238">
        <w:tc>
          <w:tcPr>
            <w:tcW w:w="9212" w:type="dxa"/>
          </w:tcPr>
          <w:p w:rsidR="00145238" w:rsidRPr="00145238" w:rsidRDefault="00145238" w:rsidP="00145238">
            <w:pPr>
              <w:jc w:val="center"/>
              <w:rPr>
                <w:rFonts w:eastAsiaTheme="minorEastAsia"/>
                <w:b/>
              </w:rPr>
            </w:pPr>
            <w:r w:rsidRPr="00145238">
              <w:rPr>
                <w:rFonts w:eastAsiaTheme="minorEastAsia"/>
                <w:b/>
              </w:rPr>
              <w:t>Samenhang van de economische kringloop, wederkerende invloeden</w:t>
            </w:r>
          </w:p>
        </w:tc>
      </w:tr>
      <w:tr w:rsidR="00145238" w:rsidTr="00145238">
        <w:tc>
          <w:tcPr>
            <w:tcW w:w="9212" w:type="dxa"/>
          </w:tcPr>
          <w:p w:rsidR="00145238" w:rsidRPr="00145238" w:rsidRDefault="00145238" w:rsidP="00145238">
            <w:pPr>
              <w:jc w:val="center"/>
              <w:rPr>
                <w:rFonts w:eastAsiaTheme="minorEastAsia"/>
                <w:b/>
              </w:rPr>
            </w:pPr>
            <w:r w:rsidRPr="00145238">
              <w:rPr>
                <w:rFonts w:eastAsiaTheme="minorEastAsia"/>
                <w:b/>
              </w:rPr>
              <w:t xml:space="preserve">Identiteit van </w:t>
            </w:r>
            <w:proofErr w:type="spellStart"/>
            <w:r w:rsidRPr="00145238">
              <w:rPr>
                <w:rFonts w:eastAsiaTheme="minorEastAsia"/>
                <w:b/>
              </w:rPr>
              <w:t>Fisher</w:t>
            </w:r>
            <w:proofErr w:type="spellEnd"/>
          </w:p>
        </w:tc>
      </w:tr>
      <w:tr w:rsidR="00145238" w:rsidTr="00145238">
        <w:tc>
          <w:tcPr>
            <w:tcW w:w="9212" w:type="dxa"/>
          </w:tcPr>
          <w:p w:rsidR="00145238" w:rsidRPr="00145238" w:rsidRDefault="00145238" w:rsidP="00145238">
            <w:pPr>
              <w:jc w:val="center"/>
              <w:rPr>
                <w:rFonts w:eastAsiaTheme="minorEastAsia"/>
                <w:b/>
              </w:rPr>
            </w:pPr>
            <w:r w:rsidRPr="00145238">
              <w:rPr>
                <w:rFonts w:eastAsiaTheme="minorEastAsia"/>
                <w:b/>
              </w:rPr>
              <w:t xml:space="preserve">Afwijkingen van </w:t>
            </w:r>
            <w:proofErr w:type="spellStart"/>
            <w:r w:rsidRPr="00145238">
              <w:rPr>
                <w:rFonts w:eastAsiaTheme="minorEastAsia"/>
                <w:b/>
              </w:rPr>
              <w:t>ijkmoddelen</w:t>
            </w:r>
            <w:proofErr w:type="spellEnd"/>
            <w:r w:rsidRPr="00145238">
              <w:rPr>
                <w:rFonts w:eastAsiaTheme="minorEastAsia"/>
                <w:b/>
              </w:rPr>
              <w:t xml:space="preserve"> van micro-economie</w:t>
            </w:r>
          </w:p>
        </w:tc>
      </w:tr>
    </w:tbl>
    <w:p w:rsidR="00145238" w:rsidRPr="00145238" w:rsidRDefault="00145238" w:rsidP="00CB413E">
      <w:pPr>
        <w:rPr>
          <w:rFonts w:eastAsiaTheme="minorEastAsia"/>
        </w:rPr>
      </w:pPr>
    </w:p>
    <w:p w:rsidR="00243184" w:rsidRDefault="00243184">
      <w:r>
        <w:br w:type="page"/>
      </w:r>
    </w:p>
    <w:p w:rsidR="00500CEF" w:rsidRDefault="00F45A71" w:rsidP="00CB413E">
      <w:pPr>
        <w:rPr>
          <w:b/>
          <w:color w:val="7030A0"/>
        </w:rPr>
      </w:pPr>
      <w:r w:rsidRPr="00F45A71">
        <w:rPr>
          <w:b/>
          <w:color w:val="7030A0"/>
        </w:rPr>
        <w:lastRenderedPageBreak/>
        <w:t>4. VAN KEYNES NAAR DE KLASSIEKEN EN TERUG</w:t>
      </w:r>
    </w:p>
    <w:p w:rsidR="001B716F" w:rsidRDefault="001B716F" w:rsidP="00CB413E">
      <w:proofErr w:type="spellStart"/>
      <w:r>
        <w:t>Keynes</w:t>
      </w:r>
      <w:proofErr w:type="spellEnd"/>
      <w:r>
        <w:t>: 20</w:t>
      </w:r>
      <w:r w:rsidRPr="001B716F">
        <w:rPr>
          <w:vertAlign w:val="superscript"/>
        </w:rPr>
        <w:t>ste</w:t>
      </w:r>
      <w:r>
        <w:t xml:space="preserve"> eeuw</w:t>
      </w:r>
      <w:proofErr w:type="gramStart"/>
      <w:r>
        <w:br/>
        <w:t>--</w:t>
      </w:r>
      <w:proofErr w:type="gramEnd"/>
      <w:r>
        <w:t>&gt; voornamelijk commentaar op ideeën van klassieken</w:t>
      </w:r>
      <w:r>
        <w:br/>
        <w:t>“</w:t>
      </w:r>
      <w:r>
        <w:rPr>
          <w:i/>
        </w:rPr>
        <w:t>economie herstelt zich steeds vanzelf terug in evenwicht op vlak van aanbod/vraag</w:t>
      </w:r>
      <w:r>
        <w:t>”</w:t>
      </w:r>
    </w:p>
    <w:p w:rsidR="001B716F" w:rsidRDefault="001B716F" w:rsidP="00CB413E">
      <w:r>
        <w:t xml:space="preserve">Wet van </w:t>
      </w:r>
      <w:proofErr w:type="spellStart"/>
      <w:r>
        <w:t>Say</w:t>
      </w:r>
      <w:proofErr w:type="spellEnd"/>
      <w:r>
        <w:t>: aanbod creëert eigen vraag</w:t>
      </w:r>
      <w:proofErr w:type="gramStart"/>
      <w:r>
        <w:t xml:space="preserve"> --</w:t>
      </w:r>
      <w:proofErr w:type="gramEnd"/>
      <w:r>
        <w:t xml:space="preserve">&gt; </w:t>
      </w:r>
      <w:proofErr w:type="spellStart"/>
      <w:r>
        <w:t>langetermijn</w:t>
      </w:r>
      <w:proofErr w:type="spellEnd"/>
      <w:r>
        <w:t xml:space="preserve"> geen macro-economische </w:t>
      </w:r>
      <w:proofErr w:type="spellStart"/>
      <w:r>
        <w:t>onevenwichten</w:t>
      </w:r>
      <w:proofErr w:type="spellEnd"/>
      <w:r>
        <w:br/>
      </w:r>
      <w:r>
        <w:rPr>
          <w:b/>
        </w:rPr>
        <w:t xml:space="preserve">! </w:t>
      </w:r>
      <w:r>
        <w:t xml:space="preserve">Bijgevolg: </w:t>
      </w:r>
      <w:r>
        <w:rPr>
          <w:b/>
        </w:rPr>
        <w:t>werkloosheid herstelt vanzelf</w:t>
      </w:r>
    </w:p>
    <w:p w:rsidR="001B716F" w:rsidRDefault="001B716F" w:rsidP="00CB413E">
      <w:proofErr w:type="spellStart"/>
      <w:r>
        <w:t>Keynes</w:t>
      </w:r>
      <w:proofErr w:type="spellEnd"/>
      <w:r>
        <w:t xml:space="preserve"> vond dit niet correct</w:t>
      </w:r>
      <w:proofErr w:type="gramStart"/>
      <w:r>
        <w:br/>
        <w:t>--</w:t>
      </w:r>
      <w:proofErr w:type="gramEnd"/>
      <w:r>
        <w:t>&gt; bij overgang micro-economisch model naar macro-economische stootte hij op belemmeringen in het evenwichtsherstel</w:t>
      </w:r>
      <w:r>
        <w:br/>
      </w:r>
      <w:r>
        <w:rPr>
          <w:b/>
        </w:rPr>
        <w:t xml:space="preserve">! </w:t>
      </w:r>
      <w:r>
        <w:t>Een evenwichtsherstel kon gepaard gaan met permanente werkloosheid</w:t>
      </w:r>
      <w:proofErr w:type="gramStart"/>
      <w:r>
        <w:t xml:space="preserve"> --</w:t>
      </w:r>
      <w:proofErr w:type="gramEnd"/>
      <w:r>
        <w:t>&gt; niet echt “positief”</w:t>
      </w:r>
    </w:p>
    <w:p w:rsidR="005C73ED" w:rsidRDefault="005C73ED" w:rsidP="00CB413E">
      <w:r>
        <w:t xml:space="preserve">Ideeën werden ondersteund door crisis jaren ’30 </w:t>
      </w:r>
      <w:r>
        <w:br/>
        <w:t>(</w:t>
      </w:r>
      <w:proofErr w:type="spellStart"/>
      <w:r w:rsidRPr="005C73ED">
        <w:rPr>
          <w:i/>
        </w:rPr>
        <w:t>ref</w:t>
      </w:r>
      <w:proofErr w:type="spellEnd"/>
      <w:r w:rsidRPr="005C73ED">
        <w:rPr>
          <w:i/>
        </w:rPr>
        <w:t xml:space="preserve">. </w:t>
      </w:r>
      <w:proofErr w:type="gramStart"/>
      <w:r w:rsidRPr="005C73ED">
        <w:rPr>
          <w:i/>
        </w:rPr>
        <w:t>grote</w:t>
      </w:r>
      <w:proofErr w:type="gramEnd"/>
      <w:r w:rsidRPr="005C73ED">
        <w:rPr>
          <w:i/>
        </w:rPr>
        <w:t xml:space="preserve"> depressie/zwarte donderdag/algemene kennis</w:t>
      </w:r>
      <w:r w:rsidRPr="005C73ED">
        <w:t>)</w:t>
      </w:r>
    </w:p>
    <w:p w:rsidR="005C73ED" w:rsidRDefault="005C73ED" w:rsidP="00CB413E">
      <w:r>
        <w:rPr>
          <w:i/>
        </w:rPr>
        <w:t>Voetnoot geheugensteun crisis jaren ’30:</w:t>
      </w:r>
      <w:r>
        <w:rPr>
          <w:i/>
        </w:rPr>
        <w:br/>
      </w:r>
      <w:r>
        <w:rPr>
          <w:b/>
          <w:i/>
        </w:rPr>
        <w:t>-</w:t>
      </w:r>
      <w:r>
        <w:t>-&gt; speculaties met geleend geld --&gt; bankencrisis --&gt; veel werkloosheid</w:t>
      </w:r>
      <w:r>
        <w:br/>
        <w:t xml:space="preserve">--&gt; </w:t>
      </w:r>
      <w:proofErr w:type="spellStart"/>
      <w:r>
        <w:t>Keynes</w:t>
      </w:r>
      <w:proofErr w:type="spellEnd"/>
      <w:r>
        <w:t xml:space="preserve"> kwam met voorstel: veel overheidsinterventie (publieke goederen produceren) zodat er opnieuw inkomen was</w:t>
      </w:r>
      <w:proofErr w:type="gramStart"/>
      <w:r>
        <w:t xml:space="preserve"> --</w:t>
      </w:r>
      <w:proofErr w:type="gramEnd"/>
      <w:r>
        <w:t>&gt; uiteindelijk oplossing geweest voor crisis jaren ‘30</w:t>
      </w:r>
    </w:p>
    <w:p w:rsidR="00773910" w:rsidRDefault="009618DB" w:rsidP="00CB413E">
      <w:r>
        <w:t xml:space="preserve">Er heerste pessimisme --&gt; </w:t>
      </w:r>
      <w:proofErr w:type="spellStart"/>
      <w:r>
        <w:t>tergelijk</w:t>
      </w:r>
      <w:proofErr w:type="spellEnd"/>
      <w:r>
        <w:t xml:space="preserve"> sparen (spaarparadox)</w:t>
      </w:r>
      <w:r w:rsidR="00785781">
        <w:br/>
        <w:t>Geen meteen herstel omdat pessimisme bleef aanhouden</w:t>
      </w:r>
      <w:proofErr w:type="gramStart"/>
      <w:r w:rsidR="00785781">
        <w:t xml:space="preserve"> --</w:t>
      </w:r>
      <w:proofErr w:type="gramEnd"/>
      <w:r w:rsidR="00785781">
        <w:t>&gt; overheidsinterventie</w:t>
      </w:r>
    </w:p>
    <w:p w:rsidR="006A095B" w:rsidRDefault="006A095B" w:rsidP="00CB413E">
      <w:proofErr w:type="spellStart"/>
      <w:r>
        <w:t>Keynes</w:t>
      </w:r>
      <w:proofErr w:type="spellEnd"/>
      <w:r>
        <w:t xml:space="preserve"> vond ook dat hoog conjunctuur afgeplat moest worden (niet echt populair)</w:t>
      </w:r>
    </w:p>
    <w:p w:rsidR="006A095B" w:rsidRDefault="006A095B" w:rsidP="00CB413E">
      <w:r>
        <w:t xml:space="preserve">Tegenreactie van </w:t>
      </w:r>
      <w:proofErr w:type="spellStart"/>
      <w:r>
        <w:rPr>
          <w:b/>
        </w:rPr>
        <w:t>Friedman</w:t>
      </w:r>
      <w:proofErr w:type="spellEnd"/>
      <w:r>
        <w:t xml:space="preserve"> in jaren ‘70</w:t>
      </w:r>
      <w:proofErr w:type="gramStart"/>
      <w:r>
        <w:br/>
        <w:t>--</w:t>
      </w:r>
      <w:proofErr w:type="gramEnd"/>
      <w:r>
        <w:t>&gt; creatie van moderne versie van klassieken (</w:t>
      </w:r>
      <w:r w:rsidRPr="006A095B">
        <w:rPr>
          <w:b/>
        </w:rPr>
        <w:t>Adam Smith</w:t>
      </w:r>
      <w:r>
        <w:t>/</w:t>
      </w:r>
      <w:proofErr w:type="spellStart"/>
      <w:r>
        <w:rPr>
          <w:b/>
        </w:rPr>
        <w:t>Ricado</w:t>
      </w:r>
      <w:proofErr w:type="spellEnd"/>
      <w:r>
        <w:t>)</w:t>
      </w:r>
    </w:p>
    <w:p w:rsidR="006A095B" w:rsidRPr="00D00669" w:rsidRDefault="006A095B" w:rsidP="00CB413E">
      <w:proofErr w:type="spellStart"/>
      <w:r w:rsidRPr="00D00669">
        <w:rPr>
          <w:b/>
        </w:rPr>
        <w:t>DSGE-modellen</w:t>
      </w:r>
      <w:proofErr w:type="spellEnd"/>
      <w:r>
        <w:t xml:space="preserve"> deden hun opmars, sinds laatste crisis ook commentaar op deze modellen</w:t>
      </w:r>
      <w:proofErr w:type="gramStart"/>
      <w:r w:rsidR="00D00669">
        <w:br/>
        <w:t>--</w:t>
      </w:r>
      <w:proofErr w:type="gramEnd"/>
      <w:r w:rsidR="00D00669">
        <w:t xml:space="preserve">&gt; </w:t>
      </w:r>
      <w:proofErr w:type="spellStart"/>
      <w:r w:rsidR="00D00669">
        <w:rPr>
          <w:i/>
        </w:rPr>
        <w:t>Dynamic</w:t>
      </w:r>
      <w:proofErr w:type="spellEnd"/>
      <w:r w:rsidR="00D00669">
        <w:rPr>
          <w:i/>
        </w:rPr>
        <w:t xml:space="preserve"> </w:t>
      </w:r>
      <w:proofErr w:type="spellStart"/>
      <w:r w:rsidR="00D00669">
        <w:rPr>
          <w:i/>
        </w:rPr>
        <w:t>Stochastic</w:t>
      </w:r>
      <w:proofErr w:type="spellEnd"/>
      <w:r w:rsidR="00D00669">
        <w:rPr>
          <w:i/>
        </w:rPr>
        <w:t xml:space="preserve"> General Equilibrium-model</w:t>
      </w:r>
    </w:p>
    <w:sectPr w:rsidR="006A095B" w:rsidRPr="00D00669" w:rsidSect="00C05B7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0A2" w:rsidRDefault="00D810A2" w:rsidP="00F418DA">
      <w:pPr>
        <w:spacing w:after="0" w:line="240" w:lineRule="auto"/>
      </w:pPr>
      <w:r>
        <w:separator/>
      </w:r>
    </w:p>
  </w:endnote>
  <w:endnote w:type="continuationSeparator" w:id="0">
    <w:p w:rsidR="00D810A2" w:rsidRDefault="00D810A2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F418DA">
      <w:tc>
        <w:tcPr>
          <w:tcW w:w="918" w:type="dxa"/>
        </w:tcPr>
        <w:p w:rsidR="00F418DA" w:rsidRDefault="00F418DA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00669" w:rsidRPr="00D00669">
            <w:rPr>
              <w:b/>
              <w:noProof/>
              <w:color w:val="4F81BD" w:themeColor="accent1"/>
              <w:sz w:val="32"/>
              <w:szCs w:val="32"/>
            </w:rPr>
            <w:t>5</w:t>
          </w:r>
          <w:r>
            <w:fldChar w:fldCharType="end"/>
          </w:r>
        </w:p>
      </w:tc>
      <w:tc>
        <w:tcPr>
          <w:tcW w:w="7938" w:type="dxa"/>
        </w:tcPr>
        <w:p w:rsidR="00F418DA" w:rsidRDefault="00F418DA">
          <w:pPr>
            <w:pStyle w:val="Footer"/>
          </w:pPr>
          <w:r>
            <w:t xml:space="preserve">Jeroen De </w:t>
          </w:r>
          <w:proofErr w:type="spellStart"/>
          <w:r>
            <w:t>Koninck</w:t>
          </w:r>
          <w:proofErr w:type="spellEnd"/>
          <w:r>
            <w:t xml:space="preserve"> – HIRB – 2012-2013</w:t>
          </w:r>
        </w:p>
      </w:tc>
    </w:tr>
  </w:tbl>
  <w:p w:rsidR="00F418DA" w:rsidRDefault="00F41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0A2" w:rsidRDefault="00D810A2" w:rsidP="00F418DA">
      <w:pPr>
        <w:spacing w:after="0" w:line="240" w:lineRule="auto"/>
      </w:pPr>
      <w:r>
        <w:separator/>
      </w:r>
    </w:p>
  </w:footnote>
  <w:footnote w:type="continuationSeparator" w:id="0">
    <w:p w:rsidR="00D810A2" w:rsidRDefault="00D810A2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33DC2"/>
    <w:rsid w:val="000424C8"/>
    <w:rsid w:val="00042CAA"/>
    <w:rsid w:val="00047E36"/>
    <w:rsid w:val="000672AE"/>
    <w:rsid w:val="000722AE"/>
    <w:rsid w:val="000A38D8"/>
    <w:rsid w:val="000B1963"/>
    <w:rsid w:val="000B5C2F"/>
    <w:rsid w:val="000D17B9"/>
    <w:rsid w:val="000E36C9"/>
    <w:rsid w:val="000F63DC"/>
    <w:rsid w:val="001048DC"/>
    <w:rsid w:val="00145238"/>
    <w:rsid w:val="00152B3C"/>
    <w:rsid w:val="001602FC"/>
    <w:rsid w:val="00164612"/>
    <w:rsid w:val="001751DD"/>
    <w:rsid w:val="001817B9"/>
    <w:rsid w:val="00182F0D"/>
    <w:rsid w:val="00195B68"/>
    <w:rsid w:val="001A201C"/>
    <w:rsid w:val="001B716F"/>
    <w:rsid w:val="001B7F4F"/>
    <w:rsid w:val="001D7C98"/>
    <w:rsid w:val="001E4159"/>
    <w:rsid w:val="002013A9"/>
    <w:rsid w:val="00205F51"/>
    <w:rsid w:val="00216FDF"/>
    <w:rsid w:val="00226222"/>
    <w:rsid w:val="00230355"/>
    <w:rsid w:val="002307DB"/>
    <w:rsid w:val="00243184"/>
    <w:rsid w:val="002532FF"/>
    <w:rsid w:val="0025471A"/>
    <w:rsid w:val="00264CA7"/>
    <w:rsid w:val="002743E4"/>
    <w:rsid w:val="00292A01"/>
    <w:rsid w:val="002A4986"/>
    <w:rsid w:val="002C4B99"/>
    <w:rsid w:val="002C7ECE"/>
    <w:rsid w:val="002E1F17"/>
    <w:rsid w:val="002F3173"/>
    <w:rsid w:val="00304840"/>
    <w:rsid w:val="003148DE"/>
    <w:rsid w:val="00316935"/>
    <w:rsid w:val="0032282A"/>
    <w:rsid w:val="003416AB"/>
    <w:rsid w:val="00357DFC"/>
    <w:rsid w:val="003665D8"/>
    <w:rsid w:val="00376BA8"/>
    <w:rsid w:val="00385BC7"/>
    <w:rsid w:val="00396AAB"/>
    <w:rsid w:val="003C3F4E"/>
    <w:rsid w:val="003C455D"/>
    <w:rsid w:val="003D486E"/>
    <w:rsid w:val="003E286F"/>
    <w:rsid w:val="003F4A12"/>
    <w:rsid w:val="00425420"/>
    <w:rsid w:val="0044546A"/>
    <w:rsid w:val="0046503A"/>
    <w:rsid w:val="004779A1"/>
    <w:rsid w:val="004A25C4"/>
    <w:rsid w:val="004B776A"/>
    <w:rsid w:val="004C5358"/>
    <w:rsid w:val="004D1968"/>
    <w:rsid w:val="004D521E"/>
    <w:rsid w:val="005009CE"/>
    <w:rsid w:val="00500CEF"/>
    <w:rsid w:val="00510828"/>
    <w:rsid w:val="005121DC"/>
    <w:rsid w:val="00523915"/>
    <w:rsid w:val="00534B84"/>
    <w:rsid w:val="00572891"/>
    <w:rsid w:val="00577671"/>
    <w:rsid w:val="005857AC"/>
    <w:rsid w:val="005A7EF4"/>
    <w:rsid w:val="005B0446"/>
    <w:rsid w:val="005B45E3"/>
    <w:rsid w:val="005C73ED"/>
    <w:rsid w:val="005E0708"/>
    <w:rsid w:val="005E7A69"/>
    <w:rsid w:val="005F2A14"/>
    <w:rsid w:val="005F5EE8"/>
    <w:rsid w:val="005F7D01"/>
    <w:rsid w:val="00602241"/>
    <w:rsid w:val="006143AE"/>
    <w:rsid w:val="006636CB"/>
    <w:rsid w:val="00665A6C"/>
    <w:rsid w:val="00675413"/>
    <w:rsid w:val="00685939"/>
    <w:rsid w:val="006876CA"/>
    <w:rsid w:val="006A095B"/>
    <w:rsid w:val="006A12C0"/>
    <w:rsid w:val="006B79D4"/>
    <w:rsid w:val="006E0ABB"/>
    <w:rsid w:val="00725029"/>
    <w:rsid w:val="007370DB"/>
    <w:rsid w:val="0074288E"/>
    <w:rsid w:val="00755834"/>
    <w:rsid w:val="00762BE1"/>
    <w:rsid w:val="00773910"/>
    <w:rsid w:val="00781CE4"/>
    <w:rsid w:val="00785781"/>
    <w:rsid w:val="007A05F5"/>
    <w:rsid w:val="007B7340"/>
    <w:rsid w:val="007F0B96"/>
    <w:rsid w:val="007F3627"/>
    <w:rsid w:val="007F5A2E"/>
    <w:rsid w:val="007F646C"/>
    <w:rsid w:val="00823E83"/>
    <w:rsid w:val="00880BE0"/>
    <w:rsid w:val="008824AB"/>
    <w:rsid w:val="008A1539"/>
    <w:rsid w:val="008A297B"/>
    <w:rsid w:val="008A6B09"/>
    <w:rsid w:val="008C4A59"/>
    <w:rsid w:val="008D1F27"/>
    <w:rsid w:val="008E66C4"/>
    <w:rsid w:val="0090012F"/>
    <w:rsid w:val="00920FF2"/>
    <w:rsid w:val="0092262E"/>
    <w:rsid w:val="009232AA"/>
    <w:rsid w:val="00924CD2"/>
    <w:rsid w:val="00944888"/>
    <w:rsid w:val="00955EFD"/>
    <w:rsid w:val="009618DB"/>
    <w:rsid w:val="0096764E"/>
    <w:rsid w:val="00991D68"/>
    <w:rsid w:val="00992374"/>
    <w:rsid w:val="009955D2"/>
    <w:rsid w:val="009B1EE3"/>
    <w:rsid w:val="009B4E2A"/>
    <w:rsid w:val="009D3323"/>
    <w:rsid w:val="009D5F22"/>
    <w:rsid w:val="009D76C5"/>
    <w:rsid w:val="009E1A8B"/>
    <w:rsid w:val="00A06C33"/>
    <w:rsid w:val="00A15FAF"/>
    <w:rsid w:val="00A34DA8"/>
    <w:rsid w:val="00A428F9"/>
    <w:rsid w:val="00A57D6E"/>
    <w:rsid w:val="00A6100A"/>
    <w:rsid w:val="00A63A79"/>
    <w:rsid w:val="00A6661C"/>
    <w:rsid w:val="00A81F84"/>
    <w:rsid w:val="00A92995"/>
    <w:rsid w:val="00A96E42"/>
    <w:rsid w:val="00AB587E"/>
    <w:rsid w:val="00AE5C20"/>
    <w:rsid w:val="00AE6C6C"/>
    <w:rsid w:val="00AF33EB"/>
    <w:rsid w:val="00AF3F10"/>
    <w:rsid w:val="00AF691E"/>
    <w:rsid w:val="00B01AA1"/>
    <w:rsid w:val="00B07C33"/>
    <w:rsid w:val="00B1018E"/>
    <w:rsid w:val="00B323CB"/>
    <w:rsid w:val="00B666CF"/>
    <w:rsid w:val="00B727F0"/>
    <w:rsid w:val="00B92803"/>
    <w:rsid w:val="00B9428E"/>
    <w:rsid w:val="00BA30FF"/>
    <w:rsid w:val="00BA472B"/>
    <w:rsid w:val="00BC4421"/>
    <w:rsid w:val="00BE0E29"/>
    <w:rsid w:val="00BE7D87"/>
    <w:rsid w:val="00C05B71"/>
    <w:rsid w:val="00C2732E"/>
    <w:rsid w:val="00C33B76"/>
    <w:rsid w:val="00C340E6"/>
    <w:rsid w:val="00C421B0"/>
    <w:rsid w:val="00C92A4D"/>
    <w:rsid w:val="00C9379A"/>
    <w:rsid w:val="00CA15EE"/>
    <w:rsid w:val="00CA687F"/>
    <w:rsid w:val="00CB1ADD"/>
    <w:rsid w:val="00CB34D7"/>
    <w:rsid w:val="00CB413E"/>
    <w:rsid w:val="00CB5025"/>
    <w:rsid w:val="00CC2243"/>
    <w:rsid w:val="00CC3A43"/>
    <w:rsid w:val="00CC6604"/>
    <w:rsid w:val="00CE4284"/>
    <w:rsid w:val="00CF129B"/>
    <w:rsid w:val="00D00669"/>
    <w:rsid w:val="00D03AC3"/>
    <w:rsid w:val="00D51355"/>
    <w:rsid w:val="00D51C01"/>
    <w:rsid w:val="00D51F07"/>
    <w:rsid w:val="00D5721E"/>
    <w:rsid w:val="00D64138"/>
    <w:rsid w:val="00D810A2"/>
    <w:rsid w:val="00D83A1B"/>
    <w:rsid w:val="00D979BF"/>
    <w:rsid w:val="00DA591D"/>
    <w:rsid w:val="00DC4729"/>
    <w:rsid w:val="00DD45E2"/>
    <w:rsid w:val="00DE3D2C"/>
    <w:rsid w:val="00DF20AC"/>
    <w:rsid w:val="00E123B9"/>
    <w:rsid w:val="00E15DDB"/>
    <w:rsid w:val="00E2236C"/>
    <w:rsid w:val="00E31678"/>
    <w:rsid w:val="00E47139"/>
    <w:rsid w:val="00E53DDB"/>
    <w:rsid w:val="00E777B8"/>
    <w:rsid w:val="00EA20F3"/>
    <w:rsid w:val="00EA55DA"/>
    <w:rsid w:val="00EB623F"/>
    <w:rsid w:val="00EC3F6A"/>
    <w:rsid w:val="00EC5833"/>
    <w:rsid w:val="00EF558A"/>
    <w:rsid w:val="00EF5B7A"/>
    <w:rsid w:val="00F041CB"/>
    <w:rsid w:val="00F418DA"/>
    <w:rsid w:val="00F45A71"/>
    <w:rsid w:val="00F45FED"/>
    <w:rsid w:val="00F668D2"/>
    <w:rsid w:val="00F96B67"/>
    <w:rsid w:val="00FA02D3"/>
    <w:rsid w:val="00FA608D"/>
    <w:rsid w:val="00FB0074"/>
    <w:rsid w:val="00FC545C"/>
    <w:rsid w:val="00FD5344"/>
    <w:rsid w:val="00FE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CA87C-8F99-4AFC-8CE4-BD570B73E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1170</Words>
  <Characters>6437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59</cp:revision>
  <dcterms:created xsi:type="dcterms:W3CDTF">2013-02-17T00:37:00Z</dcterms:created>
  <dcterms:modified xsi:type="dcterms:W3CDTF">2013-02-17T13:31:00Z</dcterms:modified>
</cp:coreProperties>
</file>