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Default Extension="png" ContentType="image/png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762BE1">
      <w:r>
        <w:rPr>
          <w:sz w:val="28"/>
          <w:szCs w:val="28"/>
        </w:rPr>
        <w:t>Marketing</w:t>
      </w:r>
      <w:r w:rsidR="00C05B71">
        <w:rPr>
          <w:sz w:val="28"/>
          <w:szCs w:val="28"/>
        </w:rPr>
        <w:tab/>
      </w:r>
      <w:r w:rsidR="00D83A1B">
        <w:rPr>
          <w:b/>
          <w:color w:val="7030A0"/>
          <w:sz w:val="24"/>
          <w:szCs w:val="24"/>
        </w:rPr>
        <w:t xml:space="preserve">Les: 9-24 </w:t>
      </w:r>
      <w:r w:rsidR="006143AE" w:rsidRPr="006143AE">
        <w:rPr>
          <w:b/>
          <w:color w:val="7030A0"/>
          <w:sz w:val="24"/>
          <w:szCs w:val="24"/>
        </w:rPr>
        <w:t>+ 50-52</w:t>
      </w:r>
      <w:r w:rsidR="006143AE">
        <w:rPr>
          <w:sz w:val="24"/>
          <w:szCs w:val="24"/>
        </w:rPr>
        <w:t xml:space="preserve">  </w:t>
      </w:r>
      <w:r w:rsidR="006F04EF" w:rsidRPr="0056721D">
        <w:rPr>
          <w:b/>
          <w:color w:val="002060"/>
          <w:sz w:val="24"/>
          <w:szCs w:val="24"/>
        </w:rPr>
        <w:t xml:space="preserve">Extra: </w:t>
      </w:r>
      <w:proofErr w:type="gramStart"/>
      <w:r w:rsidR="006F04EF" w:rsidRPr="0056721D">
        <w:rPr>
          <w:b/>
          <w:color w:val="002060"/>
          <w:sz w:val="24"/>
          <w:szCs w:val="24"/>
        </w:rPr>
        <w:t>24</w:t>
      </w:r>
      <w:r w:rsidR="006143AE" w:rsidRPr="0056721D">
        <w:rPr>
          <w:b/>
          <w:color w:val="002060"/>
          <w:sz w:val="24"/>
          <w:szCs w:val="24"/>
        </w:rPr>
        <w:t>-50</w:t>
      </w:r>
      <w:r w:rsidR="006143AE">
        <w:rPr>
          <w:sz w:val="24"/>
          <w:szCs w:val="24"/>
        </w:rPr>
        <w:t xml:space="preserve">       </w:t>
      </w:r>
      <w:proofErr w:type="gramEnd"/>
      <w:r w:rsidR="00DD45E2" w:rsidRPr="00DD45E2">
        <w:rPr>
          <w:sz w:val="24"/>
          <w:szCs w:val="24"/>
        </w:rPr>
        <w:t>Hoofdstuk 1: Marketing vandaag en morgen</w:t>
      </w:r>
      <w:r w:rsidR="005D0A63">
        <w:pict>
          <v:rect id="_x0000_i1025" style="width:0;height:1.5pt" o:hralign="center" o:hrstd="t" o:hr="t" fillcolor="#a0a0a0" stroked="f"/>
        </w:pict>
      </w:r>
    </w:p>
    <w:p w:rsidR="004D1968" w:rsidRPr="004D1968" w:rsidRDefault="004D1968" w:rsidP="00685939">
      <w:pPr>
        <w:rPr>
          <w:b/>
          <w:color w:val="7030A0"/>
        </w:rPr>
      </w:pPr>
      <w:r>
        <w:rPr>
          <w:b/>
          <w:color w:val="7030A0"/>
        </w:rPr>
        <w:t>1.1 INLEIDING EN 1.2 WAT IS MARKETING</w:t>
      </w:r>
    </w:p>
    <w:p w:rsidR="00B666CF" w:rsidRDefault="00B666CF" w:rsidP="00685939">
      <w:r>
        <w:rPr>
          <w:b/>
        </w:rPr>
        <w:t>Marketing</w:t>
      </w:r>
      <w:r>
        <w:rPr>
          <w:b/>
        </w:rPr>
        <w:br/>
      </w:r>
      <w:r>
        <w:rPr>
          <w:i/>
        </w:rPr>
        <w:t>Beheren winstgevende relaties met klanten</w:t>
      </w:r>
      <w:proofErr w:type="gramStart"/>
      <w:r>
        <w:rPr>
          <w:i/>
        </w:rPr>
        <w:br/>
      </w:r>
      <w:r>
        <w:t>--</w:t>
      </w:r>
      <w:proofErr w:type="gramEnd"/>
      <w:r>
        <w:t>&gt; Opbouwen wederzijdse waarde</w:t>
      </w:r>
      <w:r>
        <w:br/>
      </w:r>
      <w:r>
        <w:rPr>
          <w:b/>
        </w:rPr>
        <w:t>Duurzaam:</w:t>
      </w:r>
      <w:r>
        <w:t xml:space="preserve"> </w:t>
      </w:r>
      <w:proofErr w:type="spellStart"/>
      <w:r>
        <w:t>langetermijnwaarde</w:t>
      </w:r>
      <w:proofErr w:type="spellEnd"/>
      <w:r>
        <w:t xml:space="preserve"> in belang van klant en samenleving</w:t>
      </w:r>
    </w:p>
    <w:p w:rsidR="00B666CF" w:rsidRDefault="00B666CF" w:rsidP="00685939">
      <w:r>
        <w:t>Marketing -&gt; klanten bestanddeel</w:t>
      </w:r>
      <w:r w:rsidR="00205F51">
        <w:t xml:space="preserve"> (marktaandeel)</w:t>
      </w:r>
      <w:r>
        <w:t xml:space="preserve"> ↑ -&gt; stijgende winst</w:t>
      </w:r>
    </w:p>
    <w:p w:rsidR="002C4B99" w:rsidRPr="00CC6604" w:rsidRDefault="002C4B99" w:rsidP="00685939">
      <w:pPr>
        <w:rPr>
          <w:i/>
        </w:rPr>
      </w:pPr>
      <w:r>
        <w:t>Kern van marketing</w:t>
      </w:r>
      <w:r>
        <w:br/>
      </w:r>
      <w:r>
        <w:tab/>
        <w:t>- creëren van klantenwaarde</w:t>
      </w:r>
      <w:r>
        <w:br/>
      </w:r>
      <w:r>
        <w:tab/>
        <w:t>- creëren van klantentevredenheid</w:t>
      </w:r>
      <w:r>
        <w:br/>
      </w:r>
      <w:r>
        <w:rPr>
          <w:i/>
        </w:rPr>
        <w:t>Leveren van klantentevredenheid op een winstgevende manier</w:t>
      </w:r>
      <w:r w:rsidR="00CC6604">
        <w:rPr>
          <w:i/>
        </w:rPr>
        <w:br/>
      </w:r>
      <w:r w:rsidR="00CC6604" w:rsidRPr="00CC6604">
        <w:rPr>
          <w:b/>
        </w:rPr>
        <w:t xml:space="preserve">! </w:t>
      </w:r>
      <w:r w:rsidR="00CC6604" w:rsidRPr="00CC6604">
        <w:t xml:space="preserve">Marketing ook aanwezig in </w:t>
      </w:r>
      <w:proofErr w:type="spellStart"/>
      <w:r w:rsidR="00CC6604" w:rsidRPr="00CC6604">
        <w:t>VZW’s</w:t>
      </w:r>
      <w:proofErr w:type="spellEnd"/>
    </w:p>
    <w:p w:rsidR="00CC6604" w:rsidRDefault="00CC6604" w:rsidP="00E47139">
      <w:r>
        <w:t>Nieuwe klanten: superieure waarde beloven</w:t>
      </w:r>
      <w:r w:rsidR="00E47139">
        <w:br/>
        <w:t xml:space="preserve">     - waarde via </w:t>
      </w:r>
      <w:r w:rsidR="00E47139" w:rsidRPr="00AB587E">
        <w:rPr>
          <w:b/>
        </w:rPr>
        <w:t xml:space="preserve">producten </w:t>
      </w:r>
      <w:r w:rsidR="00E47139" w:rsidRPr="00AB587E">
        <w:t>en</w:t>
      </w:r>
      <w:r w:rsidR="00E47139" w:rsidRPr="00AB587E">
        <w:rPr>
          <w:b/>
        </w:rPr>
        <w:t xml:space="preserve"> diensten</w:t>
      </w:r>
      <w:r w:rsidR="00E47139">
        <w:br/>
        <w:t xml:space="preserve">     - waarde via correcte </w:t>
      </w:r>
      <w:r w:rsidR="00E47139" w:rsidRPr="00AB587E">
        <w:rPr>
          <w:b/>
        </w:rPr>
        <w:t>prijszetting</w:t>
      </w:r>
      <w:r w:rsidR="00E47139">
        <w:br/>
        <w:t xml:space="preserve">     - waarde via </w:t>
      </w:r>
      <w:proofErr w:type="gramStart"/>
      <w:r w:rsidR="00E47139" w:rsidRPr="00AB587E">
        <w:rPr>
          <w:b/>
        </w:rPr>
        <w:t>distributie</w:t>
      </w:r>
      <w:r w:rsidR="00E47139">
        <w:br/>
        <w:t xml:space="preserve">     </w:t>
      </w:r>
      <w:proofErr w:type="gramEnd"/>
      <w:r w:rsidR="00E47139">
        <w:t xml:space="preserve">- waarde via </w:t>
      </w:r>
      <w:r w:rsidR="00E47139" w:rsidRPr="00AB587E">
        <w:rPr>
          <w:b/>
        </w:rPr>
        <w:t>promotie</w:t>
      </w:r>
      <w:r>
        <w:br/>
        <w:t>Oude klanten: behouden via tevredenheid</w:t>
      </w:r>
    </w:p>
    <w:p w:rsidR="00DC4729" w:rsidRDefault="00DC4729" w:rsidP="00685939">
      <w:pPr>
        <w:rPr>
          <w:b/>
          <w:color w:val="7030A0"/>
        </w:rPr>
      </w:pPr>
      <w:r w:rsidRPr="00DC4729">
        <w:rPr>
          <w:b/>
          <w:color w:val="7030A0"/>
        </w:rPr>
        <w:t>1.2.1 Een definitie van marketing</w:t>
      </w:r>
    </w:p>
    <w:p w:rsidR="00DC4729" w:rsidRDefault="00DC4729" w:rsidP="00685939">
      <w:pPr>
        <w:rPr>
          <w:i/>
        </w:rPr>
      </w:pPr>
      <w:r>
        <w:t>Marketing: bevredigen behoeften van afnemers</w:t>
      </w:r>
      <w:r>
        <w:br/>
      </w:r>
      <w:r>
        <w:rPr>
          <w:i/>
        </w:rPr>
        <w:t xml:space="preserve">Vaak activiteit </w:t>
      </w:r>
      <w:proofErr w:type="gramStart"/>
      <w:r>
        <w:rPr>
          <w:i/>
        </w:rPr>
        <w:t>reeds</w:t>
      </w:r>
      <w:proofErr w:type="gramEnd"/>
      <w:r>
        <w:rPr>
          <w:i/>
        </w:rPr>
        <w:t xml:space="preserve"> vóór de ondernemingsactiviteiten</w:t>
      </w:r>
      <w:r w:rsidR="00955EFD">
        <w:rPr>
          <w:i/>
        </w:rPr>
        <w:br/>
        <w:t>(ontdekken van behoeften, analyseren, zien of ze winstgevend zijn)</w:t>
      </w:r>
    </w:p>
    <w:p w:rsidR="00182F0D" w:rsidRDefault="00182F0D" w:rsidP="00685939">
      <w:r>
        <w:t>Men probeert ervoor te zorgen dat het product zichzelf verkoopt</w:t>
      </w:r>
      <w:r>
        <w:br/>
        <w:t>(Verkoop/reclame niet onbelangrijk, deel van marketing)</w:t>
      </w:r>
    </w:p>
    <w:p w:rsidR="00182F0D" w:rsidRDefault="007F646C" w:rsidP="00685939">
      <w:pPr>
        <w:rPr>
          <w:i/>
        </w:rPr>
      </w:pPr>
      <w:r>
        <w:rPr>
          <w:b/>
        </w:rPr>
        <w:t>Marketing (</w:t>
      </w:r>
      <w:r>
        <w:rPr>
          <w:b/>
          <w:i/>
        </w:rPr>
        <w:t>maatschappelijke definitie</w:t>
      </w:r>
      <w:r>
        <w:rPr>
          <w:b/>
        </w:rPr>
        <w:t>)</w:t>
      </w:r>
      <w:r>
        <w:br/>
      </w:r>
      <w:r>
        <w:rPr>
          <w:i/>
        </w:rPr>
        <w:t>Sociaal en managementproces met individuen en groepen die krijgen waar ze behoefte aan hebben via productie en het creëren van waarde en deze uit te wisselen met anderen</w:t>
      </w:r>
    </w:p>
    <w:p w:rsidR="007F646C" w:rsidRDefault="007F646C" w:rsidP="00685939">
      <w:r>
        <w:rPr>
          <w:b/>
        </w:rPr>
        <w:t>Marketing (</w:t>
      </w:r>
      <w:r>
        <w:rPr>
          <w:b/>
          <w:i/>
        </w:rPr>
        <w:t>bedrijfsdefinitie</w:t>
      </w:r>
      <w:r>
        <w:rPr>
          <w:b/>
        </w:rPr>
        <w:t>)</w:t>
      </w:r>
      <w:r w:rsidR="00AF3F10">
        <w:rPr>
          <w:b/>
        </w:rPr>
        <w:br/>
      </w:r>
      <w:r w:rsidR="00AF3F10">
        <w:t>Proces waarbij bedrijven waarde creëren voor klant, sterke relaties opbouwen en hiervoor waarde in ruil voor terugkrijgen</w:t>
      </w:r>
    </w:p>
    <w:p w:rsidR="00FE5723" w:rsidRDefault="00FE5723" w:rsidP="00685939">
      <w:pPr>
        <w:rPr>
          <w:b/>
          <w:color w:val="7030A0"/>
        </w:rPr>
      </w:pPr>
      <w:r w:rsidRPr="00FE5723">
        <w:rPr>
          <w:b/>
          <w:color w:val="7030A0"/>
        </w:rPr>
        <w:t>1.2.2 Het marketingproces</w:t>
      </w:r>
    </w:p>
    <w:p w:rsidR="00C340E6" w:rsidRDefault="00C340E6" w:rsidP="00685939">
      <w:r>
        <w:t>Bedrijven creëren waarde voor consument</w:t>
      </w:r>
      <w:r>
        <w:br/>
        <w:t>-&gt; krijgen hiervoor “vergoeding” in vorm van</w:t>
      </w:r>
      <w:r>
        <w:br/>
      </w:r>
      <w:r>
        <w:tab/>
        <w:t>- winst</w:t>
      </w:r>
      <w:r>
        <w:br/>
      </w:r>
      <w:r>
        <w:tab/>
        <w:t>- omzet</w:t>
      </w:r>
      <w:r>
        <w:br/>
      </w:r>
      <w:r>
        <w:tab/>
        <w:t xml:space="preserve">- lange termijn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equity</w:t>
      </w:r>
      <w:proofErr w:type="spellEnd"/>
      <w:r>
        <w:t xml:space="preserve"> (klantwaarde)</w:t>
      </w:r>
    </w:p>
    <w:p w:rsidR="000E36C9" w:rsidRPr="000E36C9" w:rsidRDefault="000E36C9" w:rsidP="00685939">
      <w:r w:rsidRPr="000E36C9">
        <w:lastRenderedPageBreak/>
        <w:t>Twee grote soorten van marketing</w:t>
      </w:r>
      <w:r w:rsidRPr="000E36C9">
        <w:br/>
      </w:r>
      <w:r w:rsidRPr="000E36C9">
        <w:rPr>
          <w:b/>
        </w:rPr>
        <w:t>B2B-marketing</w:t>
      </w:r>
      <w:r w:rsidRPr="000E36C9">
        <w:br/>
      </w:r>
      <w:proofErr w:type="spellStart"/>
      <w:r w:rsidRPr="000E36C9">
        <w:rPr>
          <w:i/>
        </w:rPr>
        <w:t>Business-to-businessmarketing</w:t>
      </w:r>
      <w:proofErr w:type="spellEnd"/>
      <w:r w:rsidRPr="000E36C9">
        <w:rPr>
          <w:i/>
        </w:rPr>
        <w:br/>
      </w:r>
      <w:r w:rsidRPr="000E36C9">
        <w:t>Uitwisselen van waarde tussen bedrijven zelf</w:t>
      </w:r>
    </w:p>
    <w:p w:rsidR="000E36C9" w:rsidRDefault="000E36C9" w:rsidP="00685939">
      <w:r>
        <w:rPr>
          <w:b/>
        </w:rPr>
        <w:t>B2C-marketing</w:t>
      </w:r>
      <w:r>
        <w:rPr>
          <w:b/>
        </w:rPr>
        <w:br/>
      </w:r>
      <w:proofErr w:type="spellStart"/>
      <w:r>
        <w:rPr>
          <w:i/>
        </w:rPr>
        <w:t>Business-to-consumermarketing</w:t>
      </w:r>
      <w:proofErr w:type="spellEnd"/>
      <w:r>
        <w:rPr>
          <w:i/>
        </w:rPr>
        <w:br/>
      </w:r>
      <w:r>
        <w:t>Uitwisselen van waarde tussen bedrijven en consumenten</w:t>
      </w:r>
      <w:r>
        <w:br/>
      </w:r>
      <w:r>
        <w:tab/>
      </w:r>
      <w:r>
        <w:sym w:font="Wingdings" w:char="F0E0"/>
      </w:r>
      <w:r>
        <w:t xml:space="preserve"> hier is marketingproces van toepassing</w:t>
      </w:r>
      <w:r>
        <w:br/>
      </w:r>
      <w:r>
        <w:tab/>
        <w:t>(zowel consument als producent probeert te beantwoorden aan zijn behoeften/wensen)</w:t>
      </w:r>
    </w:p>
    <w:p w:rsidR="006A12C0" w:rsidRDefault="006A12C0" w:rsidP="00685939">
      <w:r>
        <w:rPr>
          <w:noProof/>
          <w:lang w:eastAsia="nl-BE"/>
        </w:rPr>
        <w:drawing>
          <wp:inline distT="0" distB="0" distL="0" distR="0">
            <wp:extent cx="6248400" cy="962025"/>
            <wp:effectExtent l="0" t="0" r="19050" b="95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A12C0" w:rsidRDefault="006A12C0" w:rsidP="00685939">
      <w:proofErr w:type="spellStart"/>
      <w:r>
        <w:t>VZW’s</w:t>
      </w:r>
      <w:proofErr w:type="spellEnd"/>
      <w:r>
        <w:t xml:space="preserve"> hebben bijvoorbeeld wel ander “doel” met hun marketing</w:t>
      </w:r>
      <w:r>
        <w:br/>
      </w:r>
      <w:r>
        <w:rPr>
          <w:i/>
        </w:rPr>
        <w:t>Voorbeelden:</w:t>
      </w:r>
      <w:r>
        <w:t xml:space="preserve"> beter inzicht verwerven in maatschappij rond aids, meer aandacht voor …</w:t>
      </w:r>
    </w:p>
    <w:p w:rsidR="00602241" w:rsidRDefault="00602241" w:rsidP="00602241">
      <w:pPr>
        <w:rPr>
          <w:b/>
          <w:color w:val="7030A0"/>
        </w:rPr>
      </w:pPr>
      <w:r>
        <w:rPr>
          <w:b/>
          <w:color w:val="7030A0"/>
        </w:rPr>
        <w:t>1.3 INZICHT KRIJGEN IN DE MARKT EN BEHOEFTEN V/D KLANT</w:t>
      </w:r>
    </w:p>
    <w:p w:rsidR="00602241" w:rsidRPr="00602241" w:rsidRDefault="00602241" w:rsidP="00602241">
      <w:r>
        <w:t>Inzicht in behoeften en wensen noodzakelijk om te kunnen beantwoorden</w:t>
      </w:r>
      <w:r>
        <w:br/>
        <w:t>Vijf grote doorslaggevende factoren</w:t>
      </w:r>
    </w:p>
    <w:p w:rsidR="00602241" w:rsidRDefault="00602241" w:rsidP="00685939">
      <w:r w:rsidRPr="00602241">
        <w:rPr>
          <w:noProof/>
          <w:lang w:eastAsia="nl-BE"/>
        </w:rPr>
        <w:drawing>
          <wp:inline distT="0" distB="0" distL="0" distR="0">
            <wp:extent cx="6200775" cy="887095"/>
            <wp:effectExtent l="0" t="0" r="28575" b="8255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02241" w:rsidRDefault="00602241" w:rsidP="00602241">
      <w:r>
        <w:t>1. Behoeften, wensen en vraag</w:t>
      </w:r>
      <w:r>
        <w:br/>
        <w:t>2. Marketingaanbod (product, dienst, ervaring)</w:t>
      </w:r>
      <w:r>
        <w:br/>
        <w:t>3. Waarde, tevredenheid en kwaliteit</w:t>
      </w:r>
      <w:r>
        <w:br/>
        <w:t>4. Ruil, transacties en relaties</w:t>
      </w:r>
      <w:r>
        <w:br/>
        <w:t>5. Marketing en marketingsysteem</w:t>
      </w:r>
    </w:p>
    <w:p w:rsidR="00FD5344" w:rsidRDefault="00FD5344" w:rsidP="00FD5344">
      <w:r>
        <w:t>Product moet aangepast worden aan behoeften</w:t>
      </w:r>
    </w:p>
    <w:p w:rsidR="00FD5344" w:rsidRPr="00FD5344" w:rsidRDefault="00FD5344" w:rsidP="00FD5344">
      <w:proofErr w:type="spellStart"/>
      <w:r>
        <w:rPr>
          <w:b/>
        </w:rPr>
        <w:t>Form</w:t>
      </w:r>
      <w:proofErr w:type="spellEnd"/>
      <w:r>
        <w:rPr>
          <w:b/>
        </w:rPr>
        <w:t xml:space="preserve"> utility</w:t>
      </w:r>
      <w:r>
        <w:rPr>
          <w:b/>
        </w:rPr>
        <w:br/>
      </w:r>
      <w:r w:rsidRPr="00FD5344">
        <w:t xml:space="preserve">Aanpassen </w:t>
      </w:r>
      <w:r>
        <w:t>v/d vorm v/h product met als doel de bruikbaarheid te verhogen en het gebruik gemakkelijker te maken voor de consument</w:t>
      </w:r>
      <w:r>
        <w:br/>
      </w:r>
      <w:r>
        <w:rPr>
          <w:i/>
        </w:rPr>
        <w:t>Voorbeeld:</w:t>
      </w:r>
      <w:r>
        <w:t xml:space="preserve"> kuismiddel is vloeibaar handiger dan in een vaste vorm</w:t>
      </w:r>
    </w:p>
    <w:p w:rsidR="00FD5344" w:rsidRPr="00FD5344" w:rsidRDefault="00FD5344" w:rsidP="00FD5344">
      <w:pPr>
        <w:rPr>
          <w:b/>
        </w:rPr>
      </w:pPr>
      <w:r>
        <w:rPr>
          <w:b/>
        </w:rPr>
        <w:t>Place utility</w:t>
      </w:r>
      <w:r>
        <w:rPr>
          <w:b/>
        </w:rPr>
        <w:br/>
      </w:r>
      <w:r>
        <w:t>Waar het product beschikbaar wordt gesteld</w:t>
      </w:r>
    </w:p>
    <w:p w:rsidR="00FD5344" w:rsidRDefault="00FD5344" w:rsidP="00FD5344">
      <w:pPr>
        <w:rPr>
          <w:b/>
        </w:rPr>
      </w:pPr>
    </w:p>
    <w:p w:rsidR="00047E36" w:rsidRDefault="00FD5344" w:rsidP="00FD5344">
      <w:r w:rsidRPr="00FD5344">
        <w:rPr>
          <w:b/>
        </w:rPr>
        <w:lastRenderedPageBreak/>
        <w:t>Time utility</w:t>
      </w:r>
      <w:r w:rsidRPr="00FD5344">
        <w:rPr>
          <w:b/>
        </w:rPr>
        <w:br/>
      </w:r>
      <w:r w:rsidRPr="00FD5344">
        <w:t xml:space="preserve">Het product in de aanbieding hebben wanneer </w:t>
      </w:r>
      <w:r>
        <w:t>de nood effectief het hoogst is</w:t>
      </w:r>
      <w:r>
        <w:br/>
      </w:r>
      <w:r>
        <w:rPr>
          <w:i/>
        </w:rPr>
        <w:t>Voorbeeld:</w:t>
      </w:r>
      <w:r>
        <w:t xml:space="preserve"> leveren van krant in de ochtend voor het nieuws v/d dag</w:t>
      </w:r>
    </w:p>
    <w:p w:rsidR="00FD5344" w:rsidRPr="00047E36" w:rsidRDefault="00FD5344" w:rsidP="00FD5344">
      <w:pPr>
        <w:rPr>
          <w:b/>
        </w:rPr>
      </w:pPr>
      <w:proofErr w:type="spellStart"/>
      <w:r w:rsidRPr="00FD5344">
        <w:rPr>
          <w:b/>
        </w:rPr>
        <w:t>Possession</w:t>
      </w:r>
      <w:proofErr w:type="spellEnd"/>
      <w:r w:rsidRPr="00FD5344">
        <w:rPr>
          <w:b/>
        </w:rPr>
        <w:t xml:space="preserve"> utility</w:t>
      </w:r>
      <w:r w:rsidR="00047E36">
        <w:br/>
        <w:t>Het makkelijker maken om een product van eigenaar te laten veranderen</w:t>
      </w:r>
      <w:r w:rsidR="00047E36">
        <w:br/>
      </w:r>
      <w:r w:rsidR="00047E36">
        <w:rPr>
          <w:i/>
        </w:rPr>
        <w:t>Voorbeelden:</w:t>
      </w:r>
      <w:r w:rsidR="00047E36">
        <w:t xml:space="preserve"> aanbieden van krediet, leasing of een </w:t>
      </w:r>
      <w:proofErr w:type="spellStart"/>
      <w:r w:rsidR="00047E36">
        <w:t>éénmalige</w:t>
      </w:r>
      <w:proofErr w:type="spellEnd"/>
      <w:r w:rsidR="00047E36">
        <w:t xml:space="preserve"> betaling eisen</w:t>
      </w:r>
    </w:p>
    <w:p w:rsidR="00152B3C" w:rsidRPr="00992374" w:rsidRDefault="00152B3C" w:rsidP="00602241">
      <w:pPr>
        <w:rPr>
          <w:b/>
          <w:color w:val="7030A0"/>
        </w:rPr>
      </w:pPr>
      <w:r w:rsidRPr="00152B3C">
        <w:rPr>
          <w:b/>
          <w:color w:val="7030A0"/>
        </w:rPr>
        <w:t>1.3.1 Behoeften, wensen en vraag</w:t>
      </w:r>
    </w:p>
    <w:p w:rsidR="00B323CB" w:rsidRDefault="00B323CB" w:rsidP="00602241">
      <w:r>
        <w:rPr>
          <w:b/>
        </w:rPr>
        <w:t>Behoefte:</w:t>
      </w:r>
      <w:r>
        <w:t xml:space="preserve"> idee v/e individu dat hij iets ontbreekt</w:t>
      </w:r>
      <w:r>
        <w:br/>
      </w:r>
      <w:r>
        <w:tab/>
        <w:t>- Fysieke behoeften: voedsel, kleding, warmte, veiligheid</w:t>
      </w:r>
      <w:proofErr w:type="gramStart"/>
      <w:r>
        <w:t>,</w:t>
      </w:r>
      <w:proofErr w:type="gramEnd"/>
      <w:r>
        <w:t xml:space="preserve"> ….</w:t>
      </w:r>
      <w:r>
        <w:br/>
      </w:r>
      <w:r>
        <w:tab/>
        <w:t>- Sociale behoeften: groepsgevoel, kennis, zelfexpressie</w:t>
      </w:r>
      <w:r w:rsidR="00880BE0">
        <w:br/>
        <w:t>Vaak complex karakter</w:t>
      </w:r>
      <w:r w:rsidR="00880BE0">
        <w:br/>
      </w:r>
      <w:r w:rsidR="00880BE0">
        <w:rPr>
          <w:i/>
        </w:rPr>
        <w:t xml:space="preserve">Voorbeeld behoefte: </w:t>
      </w:r>
      <w:r w:rsidR="00880BE0">
        <w:t>honger hebben</w:t>
      </w:r>
    </w:p>
    <w:p w:rsidR="00B727F0" w:rsidRPr="00B727F0" w:rsidRDefault="00B727F0" w:rsidP="00602241">
      <w:r>
        <w:t>Basisbehoeften verschillen vaak van cultuur tot cultuur, ook de vorm dat deze aannemen</w:t>
      </w:r>
    </w:p>
    <w:p w:rsidR="00B323CB" w:rsidRPr="00880BE0" w:rsidRDefault="00B323CB" w:rsidP="00602241">
      <w:r>
        <w:rPr>
          <w:b/>
        </w:rPr>
        <w:t xml:space="preserve">Wensen: </w:t>
      </w:r>
      <w:r>
        <w:t>concrete vorm (afhankelijk van cultuur/persoon) dat behoefte aanneemt</w:t>
      </w:r>
      <w:proofErr w:type="gramStart"/>
      <w:r>
        <w:br/>
        <w:t>--</w:t>
      </w:r>
      <w:proofErr w:type="gramEnd"/>
      <w:r>
        <w:t>&gt; Object dat behoefte bevredigt</w:t>
      </w:r>
      <w:r w:rsidR="00880BE0">
        <w:br/>
      </w:r>
      <w:r w:rsidR="00880BE0">
        <w:rPr>
          <w:i/>
        </w:rPr>
        <w:t xml:space="preserve">Voorbeeld wens: </w:t>
      </w:r>
      <w:r w:rsidR="00880BE0">
        <w:t>frieten met een hamburger</w:t>
      </w:r>
    </w:p>
    <w:p w:rsidR="00CE4284" w:rsidRPr="00880BE0" w:rsidRDefault="00CE4284" w:rsidP="00602241">
      <w:r>
        <w:t>Basisbehoeften zijn beperkt, wensen niet</w:t>
      </w:r>
      <w:r>
        <w:br/>
        <w:t>Probleem: beperkte middelen</w:t>
      </w:r>
      <w:proofErr w:type="gramStart"/>
      <w:r>
        <w:br/>
        <w:t>--</w:t>
      </w:r>
      <w:proofErr w:type="gramEnd"/>
      <w:r>
        <w:t>&gt; kiezen voor producten die best aan verlangens beantwoorden</w:t>
      </w:r>
      <w:r>
        <w:br/>
        <w:t>Wensen worden</w:t>
      </w:r>
      <w:r w:rsidRPr="00880BE0">
        <w:rPr>
          <w:b/>
        </w:rPr>
        <w:t xml:space="preserve"> vraag </w:t>
      </w:r>
      <w:r>
        <w:t>wanneer koopkracht en wil tot ruil bestaat</w:t>
      </w:r>
      <w:r w:rsidR="00880BE0">
        <w:br/>
      </w:r>
      <w:r w:rsidR="00880BE0">
        <w:rPr>
          <w:i/>
        </w:rPr>
        <w:t xml:space="preserve">Voorbeeld vraag: </w:t>
      </w:r>
      <w:r w:rsidR="00880BE0">
        <w:t>ik kan geen frieten met hamburger betalen</w:t>
      </w:r>
    </w:p>
    <w:p w:rsidR="00CE4284" w:rsidRDefault="00CE4284" w:rsidP="00602241">
      <w:r>
        <w:t>Product is bundel voordelen: we kiezen deze die het meest oplevert voor het geld</w:t>
      </w:r>
      <w:r>
        <w:br/>
        <w:t>(</w:t>
      </w:r>
      <w:r>
        <w:rPr>
          <w:i/>
        </w:rPr>
        <w:t>Meestal kwalitatieve eisen</w:t>
      </w:r>
      <w:r>
        <w:t>)</w:t>
      </w:r>
    </w:p>
    <w:p w:rsidR="00292A01" w:rsidRDefault="00292A01" w:rsidP="00602241">
      <w:r>
        <w:t>Behoeften weten kan men via</w:t>
      </w:r>
      <w:r>
        <w:br/>
      </w:r>
      <w:r>
        <w:tab/>
        <w:t>- consumentenonderzoek</w:t>
      </w:r>
      <w:r>
        <w:br/>
      </w:r>
      <w:r>
        <w:tab/>
        <w:t>- focusgroepen</w:t>
      </w:r>
      <w:r>
        <w:br/>
      </w:r>
      <w:r>
        <w:tab/>
        <w:t>- klantenpanels</w:t>
      </w:r>
      <w:r>
        <w:br/>
        <w:t>Op zoek gaan naar “onbeantwoorde behoeften”</w:t>
      </w: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B4E2A" w:rsidRDefault="0090012F" w:rsidP="00602241">
      <w:pPr>
        <w:rPr>
          <w:b/>
          <w:color w:val="7030A0"/>
        </w:rPr>
      </w:pPr>
      <w:r>
        <w:rPr>
          <w:b/>
          <w:color w:val="7030A0"/>
        </w:rPr>
        <w:lastRenderedPageBreak/>
        <w:t>1.3.2 Marketing</w:t>
      </w:r>
      <w:r w:rsidR="009B4E2A" w:rsidRPr="009B4E2A">
        <w:rPr>
          <w:b/>
          <w:color w:val="7030A0"/>
        </w:rPr>
        <w:t>aanbod: goederen, diensten en ervaring</w:t>
      </w:r>
    </w:p>
    <w:p w:rsidR="0090012F" w:rsidRDefault="0090012F" w:rsidP="00602241">
      <w:r>
        <w:t xml:space="preserve">Bedrijven voorzien in behoeften op basis van </w:t>
      </w:r>
      <w:r>
        <w:rPr>
          <w:b/>
        </w:rPr>
        <w:t>waardeaanbod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</w:t>
      </w:r>
      <w:proofErr w:type="spellStart"/>
      <w:r>
        <w:t>benefits</w:t>
      </w:r>
      <w:proofErr w:type="spellEnd"/>
      <w:r>
        <w:t xml:space="preserve"> die klanten beloven in ruil voor voorziening in behoeften</w:t>
      </w:r>
    </w:p>
    <w:p w:rsidR="0090012F" w:rsidRDefault="0090012F" w:rsidP="00602241">
      <w:r>
        <w:t xml:space="preserve">In ruil voor het waardeaanbod voorziet men een </w:t>
      </w:r>
      <w:r>
        <w:rPr>
          <w:b/>
        </w:rPr>
        <w:t>marketingaanbod</w:t>
      </w:r>
      <w:proofErr w:type="gramStart"/>
      <w:r>
        <w:rPr>
          <w:b/>
        </w:rPr>
        <w:br/>
      </w:r>
      <w:r>
        <w:t>--</w:t>
      </w:r>
      <w:proofErr w:type="gramEnd"/>
      <w:r>
        <w:t>&gt; combinatie van goederen, diensten, informatie en ervaringen die bedrijven op de markt bieden</w:t>
      </w:r>
      <w:r>
        <w:br/>
      </w:r>
      <w:r>
        <w:rPr>
          <w:b/>
        </w:rPr>
        <w:t xml:space="preserve">! </w:t>
      </w:r>
      <w:r>
        <w:t>Niet enkel fysieke goederen, ook niet tastbare dingen zoals bankwezen, luchtvaart, hotel, …</w:t>
      </w:r>
    </w:p>
    <w:p w:rsidR="00A81F84" w:rsidRDefault="00A81F84" w:rsidP="00602241">
      <w:r>
        <w:t>Marketing kan ook dienen voor personen, plaatsen, organisaties, informatie of ideeën</w:t>
      </w:r>
    </w:p>
    <w:p w:rsidR="00DF20AC" w:rsidRDefault="00DF20AC" w:rsidP="00602241">
      <w:r>
        <w:rPr>
          <w:b/>
        </w:rPr>
        <w:t xml:space="preserve">! </w:t>
      </w:r>
      <w:r>
        <w:t>Men moet zich bewust zijn van de behoefte en zich niet beperken tot het product</w:t>
      </w:r>
      <w:r>
        <w:br/>
        <w:t>Klant koopt boor, maar de behoefte is eigenlijk een gat</w:t>
      </w:r>
      <w:r>
        <w:br/>
      </w:r>
      <w:r>
        <w:rPr>
          <w:b/>
        </w:rPr>
        <w:t xml:space="preserve">Marketingbijziendheid: </w:t>
      </w:r>
      <w:r>
        <w:t>niet kijken naar de eigenlijke behoefte, enkel naar de specifieke producten</w:t>
      </w:r>
    </w:p>
    <w:p w:rsidR="00DA591D" w:rsidRDefault="00DF20AC" w:rsidP="00602241">
      <w:r>
        <w:t>Product is vaak oplossing voor een probleem</w:t>
      </w:r>
      <w:proofErr w:type="gramStart"/>
      <w:r w:rsidR="00DA591D">
        <w:br/>
        <w:t>--</w:t>
      </w:r>
      <w:proofErr w:type="gramEnd"/>
      <w:r w:rsidR="00DA591D">
        <w:t>&gt; Naast het product biedt men ook de “ervaring” aan</w:t>
      </w:r>
    </w:p>
    <w:p w:rsidR="00DA591D" w:rsidRDefault="00DA591D" w:rsidP="00602241">
      <w:pPr>
        <w:rPr>
          <w:b/>
          <w:color w:val="7030A0"/>
        </w:rPr>
      </w:pPr>
      <w:r w:rsidRPr="00DA591D">
        <w:rPr>
          <w:b/>
          <w:color w:val="7030A0"/>
        </w:rPr>
        <w:t>1.3.3 Waarde, tevredenheid en kwaliteit</w:t>
      </w:r>
    </w:p>
    <w:p w:rsidR="00BA30FF" w:rsidRDefault="003F4A12" w:rsidP="00602241">
      <w:r>
        <w:t>Verwachtingen moet je creëren, probleem</w:t>
      </w:r>
      <w:proofErr w:type="gramStart"/>
      <w:r>
        <w:t>:</w:t>
      </w:r>
      <w:r>
        <w:br/>
      </w:r>
      <w:r>
        <w:rPr>
          <w:b/>
        </w:rPr>
        <w:t>Te</w:t>
      </w:r>
      <w:proofErr w:type="gramEnd"/>
      <w:r>
        <w:rPr>
          <w:b/>
        </w:rPr>
        <w:t xml:space="preserve"> lage verwachtingen:</w:t>
      </w:r>
      <w:r>
        <w:t xml:space="preserve"> kopers blijven weg (klanten wel erg tevreden)</w:t>
      </w:r>
      <w:r>
        <w:br/>
      </w:r>
      <w:r>
        <w:rPr>
          <w:b/>
        </w:rPr>
        <w:t>Te hoge verwachtingen:</w:t>
      </w:r>
      <w:r>
        <w:t xml:space="preserve"> kopers blijven weg (klanten zijn niet tevreden)</w:t>
      </w:r>
    </w:p>
    <w:p w:rsidR="000424C8" w:rsidRDefault="000424C8" w:rsidP="00602241">
      <w:r>
        <w:t>Waarde en kost van product vaak niet objectief beoordeeld door consument</w:t>
      </w:r>
      <w:r>
        <w:br/>
      </w:r>
      <w:r>
        <w:rPr>
          <w:b/>
        </w:rPr>
        <w:t>Gepercipieerde waarde:</w:t>
      </w:r>
      <w:r>
        <w:t xml:space="preserve"> laten leiden door de manier waarop men de waarde waarneemt</w:t>
      </w:r>
      <w:r>
        <w:br/>
      </w:r>
      <w:r>
        <w:rPr>
          <w:i/>
        </w:rPr>
        <w:t xml:space="preserve">Voorbeeld: </w:t>
      </w:r>
      <w:r>
        <w:t>men ziet “superieure waarden” bij Volvo en zijn bereid meer te betalen</w:t>
      </w:r>
    </w:p>
    <w:p w:rsidR="00D51355" w:rsidRDefault="00D51355" w:rsidP="00602241">
      <w:r>
        <w:t xml:space="preserve">We moeten ons richten op de </w:t>
      </w:r>
      <w:r w:rsidRPr="00D51355">
        <w:rPr>
          <w:b/>
        </w:rPr>
        <w:t>waarde voor de klant</w:t>
      </w:r>
      <w:r w:rsidR="004D521E">
        <w:rPr>
          <w:b/>
        </w:rPr>
        <w:br/>
        <w:t xml:space="preserve">= </w:t>
      </w:r>
      <w:r w:rsidR="004D521E">
        <w:t>Waarde v/h bezit – rendement voor de klant – aankoopkost v/h product</w:t>
      </w:r>
      <w:proofErr w:type="gramStart"/>
      <w:r w:rsidR="00991D68">
        <w:br/>
        <w:t>--</w:t>
      </w:r>
      <w:proofErr w:type="gramEnd"/>
      <w:r w:rsidR="00991D68">
        <w:t>&gt; vermogen v/h product om aan de behoefte v/d klant te voorzien</w:t>
      </w:r>
    </w:p>
    <w:p w:rsidR="001602FC" w:rsidRDefault="001602FC" w:rsidP="00B9428E">
      <w:pPr>
        <w:rPr>
          <w:i/>
        </w:rPr>
      </w:pPr>
      <w:r>
        <w:rPr>
          <w:b/>
        </w:rPr>
        <w:t>Klantentevredenheid</w:t>
      </w:r>
      <w:r>
        <w:rPr>
          <w:b/>
        </w:rPr>
        <w:br/>
      </w:r>
      <w:r>
        <w:t>--&gt; Afhankelijk v/d waarde die de klant had vóór de aankoop</w:t>
      </w:r>
      <w:r w:rsidR="00B9428E">
        <w:br/>
        <w:t>--&gt; Mate waarin de waargenomen prestaties v/e product voldoen aan de verwachtingen</w:t>
      </w:r>
      <w:r w:rsidR="00B9428E">
        <w:br/>
        <w:t xml:space="preserve">     - Niet voldoen: ontevreden</w:t>
      </w:r>
      <w:r w:rsidR="00B9428E">
        <w:br/>
        <w:t xml:space="preserve">     - Voldoen: </w:t>
      </w:r>
      <w:proofErr w:type="gramStart"/>
      <w:r w:rsidR="00B9428E">
        <w:t>tevreden</w:t>
      </w:r>
      <w:r w:rsidR="00B9428E">
        <w:br/>
        <w:t xml:space="preserve">     </w:t>
      </w:r>
      <w:proofErr w:type="gramEnd"/>
      <w:r w:rsidR="00B9428E">
        <w:t xml:space="preserve">- Beter als verwacht: </w:t>
      </w:r>
      <w:proofErr w:type="spellStart"/>
      <w:r w:rsidR="00B9428E">
        <w:t>jippy</w:t>
      </w:r>
      <w:proofErr w:type="spellEnd"/>
      <w:r w:rsidR="00B9428E">
        <w:t xml:space="preserve"> </w:t>
      </w:r>
      <w:proofErr w:type="spellStart"/>
      <w:r w:rsidR="00B9428E">
        <w:t>jippy</w:t>
      </w:r>
      <w:proofErr w:type="spellEnd"/>
      <w:r w:rsidR="00B9428E">
        <w:t xml:space="preserve"> hoera, dansen, dansen, goede aankoop</w:t>
      </w:r>
      <w:r w:rsidR="00EB623F">
        <w:br/>
      </w:r>
      <w:r w:rsidR="00EB623F">
        <w:rPr>
          <w:i/>
        </w:rPr>
        <w:t>Zie verwachtingen</w:t>
      </w:r>
    </w:p>
    <w:p w:rsidR="00CC2243" w:rsidRDefault="00CC2243" w:rsidP="00602241">
      <w:r>
        <w:t>Tevreden klanten doen meestal herhalingsaankopen</w:t>
      </w:r>
    </w:p>
    <w:p w:rsidR="00991D68" w:rsidRDefault="00991D68" w:rsidP="00602241">
      <w:pPr>
        <w:rPr>
          <w:i/>
        </w:rPr>
      </w:pPr>
      <w:r>
        <w:t>Link tussen klantentevredenheid en kwaliteit v/h product</w:t>
      </w:r>
      <w:proofErr w:type="gramStart"/>
      <w:r>
        <w:br/>
        <w:t>--</w:t>
      </w:r>
      <w:proofErr w:type="gramEnd"/>
      <w:r>
        <w:t xml:space="preserve">&gt; </w:t>
      </w:r>
      <w:r w:rsidRPr="00991D68">
        <w:rPr>
          <w:b/>
        </w:rPr>
        <w:t xml:space="preserve">Total </w:t>
      </w:r>
      <w:proofErr w:type="spellStart"/>
      <w:r w:rsidRPr="00991D68">
        <w:rPr>
          <w:b/>
        </w:rPr>
        <w:t>Quality</w:t>
      </w:r>
      <w:proofErr w:type="spellEnd"/>
      <w:r w:rsidRPr="00991D68">
        <w:rPr>
          <w:b/>
        </w:rPr>
        <w:t xml:space="preserve"> Management (TQM)</w:t>
      </w:r>
      <w:r w:rsidR="00D03AC3">
        <w:rPr>
          <w:b/>
        </w:rPr>
        <w:br/>
      </w:r>
      <w:r w:rsidR="00D03AC3">
        <w:rPr>
          <w:i/>
        </w:rPr>
        <w:t>Programma’s om de kwaliteit</w:t>
      </w: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D03AC3" w:rsidRDefault="00D03AC3" w:rsidP="00602241">
      <w:pPr>
        <w:rPr>
          <w:b/>
          <w:color w:val="7030A0"/>
        </w:rPr>
      </w:pPr>
      <w:r w:rsidRPr="00D03AC3">
        <w:rPr>
          <w:b/>
          <w:color w:val="7030A0"/>
        </w:rPr>
        <w:lastRenderedPageBreak/>
        <w:t>1.3.4 Ruil, transacties en relaties</w:t>
      </w:r>
    </w:p>
    <w:p w:rsidR="00D03AC3" w:rsidRDefault="00D03AC3" w:rsidP="00602241">
      <w:r>
        <w:t>Vanaf men overgaat tot het bevredigen van hun behoeften/wensen ontstaat er ruil</w:t>
      </w:r>
      <w:proofErr w:type="gramStart"/>
      <w:r>
        <w:br/>
        <w:t>--</w:t>
      </w:r>
      <w:proofErr w:type="gramEnd"/>
      <w:r>
        <w:t>&gt; ruil en marketing hebben connectie</w:t>
      </w:r>
    </w:p>
    <w:p w:rsidR="005F2A14" w:rsidRDefault="005F2A14" w:rsidP="00602241">
      <w:r>
        <w:rPr>
          <w:b/>
        </w:rPr>
        <w:t>Ruil:</w:t>
      </w:r>
      <w:r>
        <w:t xml:space="preserve"> een handeling waarbij men iets gewenst verkrijgt door zelf iets aan te bieden </w:t>
      </w:r>
      <w:r w:rsidR="00F668D2">
        <w:br/>
        <w:t xml:space="preserve">Vereisten: </w:t>
      </w:r>
      <w:r w:rsidR="00F668D2">
        <w:br/>
        <w:t>- twee of meer partijen (met waardevol iets voor de ander)</w:t>
      </w:r>
      <w:r w:rsidR="00F668D2">
        <w:br/>
        <w:t>- bereidheid tot zaken doen</w:t>
      </w:r>
      <w:r w:rsidR="00F668D2">
        <w:br/>
        <w:t>- vrijheid tot acceptatie</w:t>
      </w:r>
      <w:r w:rsidR="00F668D2">
        <w:br/>
        <w:t>- communicatie</w:t>
      </w:r>
      <w:r w:rsidR="00F668D2">
        <w:br/>
        <w:t>- mogelijkheid tot het effectief leveren v/h goed</w:t>
      </w:r>
    </w:p>
    <w:p w:rsidR="00F668D2" w:rsidRDefault="00C421B0" w:rsidP="00602241">
      <w:r>
        <w:t>Men kan zichzelf voorzien in goederen, bedelen of ruilen</w:t>
      </w:r>
      <w:r w:rsidR="00F668D2">
        <w:br/>
        <w:t>Ruil, perfect voor bevrediging van behoeften</w:t>
      </w:r>
      <w:r w:rsidR="00F668D2">
        <w:br/>
      </w:r>
      <w:r w:rsidR="00F668D2">
        <w:rPr>
          <w:b/>
        </w:rPr>
        <w:t xml:space="preserve">! </w:t>
      </w:r>
      <w:r w:rsidR="00F668D2">
        <w:t>Specialisatie mogelijk</w:t>
      </w:r>
    </w:p>
    <w:p w:rsidR="00F668D2" w:rsidRDefault="00F668D2" w:rsidP="00602241">
      <w:r>
        <w:t>Akkoord wijst erop dat beide partijen voordeel hadden door ruil (of geen nadeel)</w:t>
      </w:r>
      <w:r>
        <w:br/>
        <w:t>Ruil creëert bijgevolg waarde</w:t>
      </w:r>
      <w:r>
        <w:br/>
        <w:t xml:space="preserve">Ruil is </w:t>
      </w:r>
      <w:r>
        <w:rPr>
          <w:b/>
        </w:rPr>
        <w:t>meeteenheid</w:t>
      </w:r>
      <w:r>
        <w:t xml:space="preserve"> voor marketing, de transactie drukt waarde uit</w:t>
      </w:r>
      <w:r w:rsidR="009D3323">
        <w:br/>
      </w:r>
      <w:r w:rsidR="009D3323">
        <w:rPr>
          <w:b/>
        </w:rPr>
        <w:t xml:space="preserve">! </w:t>
      </w:r>
      <w:r w:rsidR="009D3323">
        <w:t>Ruil in nature ook mogelijk</w:t>
      </w:r>
    </w:p>
    <w:p w:rsidR="009D5F22" w:rsidRDefault="009D5F22" w:rsidP="00602241">
      <w:r>
        <w:t>Men probeert via marketing gewenste reactie uitlokken op aanbod</w:t>
      </w:r>
      <w:r>
        <w:br/>
        <w:t>Men onderhoudt en bouwt dus ruilrelaties</w:t>
      </w:r>
    </w:p>
    <w:p w:rsidR="001E4159" w:rsidRDefault="001E4159" w:rsidP="00602241">
      <w:r>
        <w:t xml:space="preserve">Transactiemarketing is onderdeel van </w:t>
      </w:r>
      <w:r>
        <w:rPr>
          <w:b/>
        </w:rPr>
        <w:t>relatiemarketing</w:t>
      </w:r>
      <w:r w:rsidR="000A38D8">
        <w:rPr>
          <w:b/>
        </w:rPr>
        <w:br/>
      </w:r>
      <w:r w:rsidR="000A38D8">
        <w:t>Men wil nieuwe klanten aantrekken, oude klanten behouden (</w:t>
      </w:r>
      <w:proofErr w:type="spellStart"/>
      <w:r w:rsidR="000A38D8">
        <w:t>langetermijnrelaties</w:t>
      </w:r>
      <w:proofErr w:type="spellEnd"/>
      <w:r w:rsidR="000A38D8">
        <w:t>)</w:t>
      </w:r>
    </w:p>
    <w:p w:rsidR="00F96B67" w:rsidRDefault="00F96B67" w:rsidP="00602241">
      <w:r>
        <w:t>Vaak wijkt men af van maximale winst per transactie en opteert met voor maximale wederzijdse voordelige relatie</w:t>
      </w:r>
    </w:p>
    <w:p w:rsidR="00C9379A" w:rsidRDefault="00C9379A" w:rsidP="00602241">
      <w:r>
        <w:rPr>
          <w:b/>
        </w:rPr>
        <w:t>Marketingnetwerk:</w:t>
      </w:r>
      <w:r>
        <w:t xml:space="preserve"> uniek kapitaalgoed</w:t>
      </w:r>
      <w:r>
        <w:br/>
        <w:t xml:space="preserve">Bestaat uit bedrijf en al zijn </w:t>
      </w:r>
      <w:proofErr w:type="spellStart"/>
      <w:r>
        <w:t>stakeholders</w:t>
      </w:r>
      <w:proofErr w:type="spellEnd"/>
      <w:r>
        <w:t xml:space="preserve"> (klanten, leveranciers, …)</w:t>
      </w: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992374" w:rsidRDefault="00992374" w:rsidP="00602241">
      <w:pPr>
        <w:rPr>
          <w:b/>
          <w:color w:val="7030A0"/>
        </w:rPr>
      </w:pPr>
    </w:p>
    <w:p w:rsidR="00A63A79" w:rsidRDefault="00A63A79" w:rsidP="00602241">
      <w:pPr>
        <w:rPr>
          <w:b/>
          <w:color w:val="7030A0"/>
        </w:rPr>
      </w:pPr>
      <w:r w:rsidRPr="00EC3F6A">
        <w:rPr>
          <w:b/>
          <w:color w:val="7030A0"/>
        </w:rPr>
        <w:lastRenderedPageBreak/>
        <w:t>1.3.5 Markten en marketingsysteem</w:t>
      </w:r>
    </w:p>
    <w:p w:rsidR="00B07C33" w:rsidRPr="00B07C33" w:rsidRDefault="00B07C33" w:rsidP="00602241">
      <w:r>
        <w:rPr>
          <w:b/>
        </w:rPr>
        <w:t>Markt:</w:t>
      </w:r>
      <w:r>
        <w:t xml:space="preserve"> groep van huidige en potentiële kopers v/e product</w:t>
      </w:r>
      <w:proofErr w:type="gramStart"/>
      <w:r>
        <w:br/>
        <w:t>--</w:t>
      </w:r>
      <w:proofErr w:type="gramEnd"/>
      <w:r>
        <w:t>&gt; hebben behoeften en verlangen en willen deze bevredigen via ruil/relaties</w:t>
      </w:r>
      <w:r>
        <w:br/>
        <w:t>Omvang v/d markt hangt af v/h aantal mensen</w:t>
      </w:r>
    </w:p>
    <w:p w:rsidR="00991D68" w:rsidRDefault="009E1A8B" w:rsidP="00602241">
      <w:pPr>
        <w:rPr>
          <w:i/>
        </w:rPr>
      </w:pPr>
      <w:r>
        <w:t>Markten zijn niet meer “fysieke plaatsen”, vaak ook internet, telefoon, …</w:t>
      </w:r>
      <w:r>
        <w:br/>
        <w:t>Via marketing bewerkt men markten om winstgevende relaties op te bouwen</w:t>
      </w:r>
      <w:r>
        <w:br/>
        <w:t xml:space="preserve">Kernactiviteiten: </w:t>
      </w:r>
      <w:r>
        <w:rPr>
          <w:i/>
        </w:rPr>
        <w:t>kopers zoeken, behoeften vaststellen, producten ontwerpen, producten promoten en leveren</w:t>
      </w:r>
    </w:p>
    <w:p w:rsidR="009E1A8B" w:rsidRDefault="009E1A8B" w:rsidP="00602241">
      <w:r>
        <w:t xml:space="preserve">Zowel </w:t>
      </w:r>
      <w:r>
        <w:rPr>
          <w:b/>
        </w:rPr>
        <w:t xml:space="preserve">afzetter </w:t>
      </w:r>
      <w:r>
        <w:t xml:space="preserve">als </w:t>
      </w:r>
      <w:r>
        <w:rPr>
          <w:b/>
        </w:rPr>
        <w:t>afnemer</w:t>
      </w:r>
      <w:r>
        <w:t xml:space="preserve"> doen aan marketing</w:t>
      </w:r>
      <w:r w:rsidR="002A4986">
        <w:br/>
        <w:t>Afnemer: zoekt producten die men kan veroorloven</w:t>
      </w:r>
      <w:proofErr w:type="gramStart"/>
      <w:r w:rsidR="002A4986">
        <w:br/>
        <w:t>--</w:t>
      </w:r>
      <w:proofErr w:type="gramEnd"/>
      <w:r w:rsidR="002A4986">
        <w:t>&gt; onderhandelt over de prijs</w:t>
      </w:r>
    </w:p>
    <w:p w:rsidR="00230355" w:rsidRDefault="00230355" w:rsidP="00602241">
      <w:proofErr w:type="spellStart"/>
      <w:r>
        <w:rPr>
          <w:b/>
        </w:rPr>
        <w:t>Verkopersmarkt</w:t>
      </w:r>
      <w:proofErr w:type="spellEnd"/>
      <w:r>
        <w:rPr>
          <w:b/>
        </w:rPr>
        <w:br/>
      </w:r>
      <w:r>
        <w:t>Verkopers hebben meer macht, vergt meer marketing van kopers</w:t>
      </w:r>
    </w:p>
    <w:p w:rsidR="00CB5025" w:rsidRDefault="00CB5025" w:rsidP="00602241">
      <w:r>
        <w:rPr>
          <w:b/>
        </w:rPr>
        <w:t>Kopersmarkt</w:t>
      </w:r>
      <w:r>
        <w:rPr>
          <w:b/>
        </w:rPr>
        <w:br/>
      </w:r>
      <w:r>
        <w:t>Kopers hebben meer macht, vergt meer marketing van verkopers</w:t>
      </w:r>
    </w:p>
    <w:p w:rsidR="000B5C2F" w:rsidRDefault="000B5C2F" w:rsidP="00602241">
      <w:r>
        <w:t>Marketing wordt beïnvloed door omgevingsfactoren zoals</w:t>
      </w:r>
      <w:r>
        <w:br/>
      </w:r>
      <w:r>
        <w:tab/>
        <w:t>- demografie</w:t>
      </w:r>
      <w:r>
        <w:br/>
      </w:r>
      <w:r>
        <w:tab/>
        <w:t>- economie</w:t>
      </w:r>
      <w:r>
        <w:br/>
      </w:r>
      <w:r>
        <w:tab/>
        <w:t>- fysiek</w:t>
      </w:r>
      <w:r>
        <w:br/>
      </w:r>
      <w:r>
        <w:tab/>
        <w:t>- technologie</w:t>
      </w:r>
      <w:r>
        <w:br/>
      </w:r>
      <w:r>
        <w:tab/>
        <w:t>- politiek en juridisch</w:t>
      </w:r>
      <w:r>
        <w:br/>
      </w:r>
      <w:r>
        <w:tab/>
        <w:t>- sociaal en cultureel</w:t>
      </w:r>
    </w:p>
    <w:p w:rsidR="00B01AA1" w:rsidRDefault="009B1EE3" w:rsidP="00602241">
      <w:r>
        <w:rPr>
          <w:b/>
        </w:rPr>
        <w:t xml:space="preserve">! </w:t>
      </w:r>
      <w:r>
        <w:t>Succes van een bedrijf niet beperkt tot eigen activiteit</w:t>
      </w:r>
      <w:proofErr w:type="gramStart"/>
      <w:r>
        <w:br/>
        <w:t>--</w:t>
      </w:r>
      <w:proofErr w:type="gramEnd"/>
      <w:r>
        <w:t>&gt; ook rekening houden met voldoen aan behoeften afnemers</w:t>
      </w:r>
    </w:p>
    <w:p w:rsidR="00B01AA1" w:rsidRDefault="00B01AA1">
      <w:r>
        <w:br w:type="page"/>
      </w:r>
    </w:p>
    <w:p w:rsidR="009B1EE3" w:rsidRDefault="00B01AA1" w:rsidP="00602241">
      <w:pPr>
        <w:rPr>
          <w:b/>
          <w:color w:val="7030A0"/>
        </w:rPr>
      </w:pPr>
      <w:r w:rsidRPr="00B01AA1">
        <w:rPr>
          <w:b/>
          <w:color w:val="7030A0"/>
        </w:rPr>
        <w:lastRenderedPageBreak/>
        <w:t>1.4 EEN KLANTGERICHTE MARKETINGSTRATEGIE FORMULEREN</w:t>
      </w:r>
    </w:p>
    <w:p w:rsidR="00042CAA" w:rsidRDefault="00CA15EE" w:rsidP="00602241">
      <w:r>
        <w:t>Na het verwerven van inzicht</w:t>
      </w:r>
      <w:proofErr w:type="gramStart"/>
      <w:r>
        <w:t xml:space="preserve"> --</w:t>
      </w:r>
      <w:proofErr w:type="gramEnd"/>
      <w:r>
        <w:t xml:space="preserve">&gt; formuleren van </w:t>
      </w:r>
      <w:r w:rsidRPr="00CA15EE">
        <w:rPr>
          <w:b/>
        </w:rPr>
        <w:t>marketingstrategie</w:t>
      </w:r>
      <w:r>
        <w:rPr>
          <w:b/>
        </w:rPr>
        <w:br/>
        <w:t>Marketingmanagement:</w:t>
      </w:r>
      <w:r>
        <w:t xml:space="preserve"> kunst en wetenschap v/h kiezen van doelmarkten en opbouwen van rendabele relaties met deze markten</w:t>
      </w:r>
    </w:p>
    <w:p w:rsidR="00CA15EE" w:rsidRDefault="00CA15EE" w:rsidP="00602241">
      <w:r>
        <w:t>Men zoekt doelklanten en probeert deze een superieure klantenwaarde aan te bieden</w:t>
      </w:r>
    </w:p>
    <w:p w:rsidR="00CA15EE" w:rsidRDefault="00CA15EE" w:rsidP="00602241">
      <w:pPr>
        <w:rPr>
          <w:i/>
        </w:rPr>
      </w:pPr>
      <w:r>
        <w:t>Twee centrale vragen voor marketingmanager</w:t>
      </w:r>
      <w:r>
        <w:br/>
        <w:t xml:space="preserve">- </w:t>
      </w:r>
      <w:r>
        <w:rPr>
          <w:i/>
        </w:rPr>
        <w:t>Welke klanten gaan we bedienen? (</w:t>
      </w:r>
      <w:r>
        <w:rPr>
          <w:b/>
          <w:i/>
        </w:rPr>
        <w:t>doelgroep</w:t>
      </w:r>
      <w:r>
        <w:rPr>
          <w:i/>
        </w:rPr>
        <w:t>)</w:t>
      </w:r>
      <w:r>
        <w:rPr>
          <w:i/>
        </w:rPr>
        <w:br/>
        <w:t>- Hoe kunnen we deze het best bedienen? (</w:t>
      </w:r>
      <w:r>
        <w:rPr>
          <w:b/>
          <w:i/>
        </w:rPr>
        <w:t>waardepropositie</w:t>
      </w:r>
      <w:r>
        <w:rPr>
          <w:i/>
        </w:rPr>
        <w:t>)</w:t>
      </w:r>
    </w:p>
    <w:p w:rsidR="00CA15EE" w:rsidRDefault="00CA15EE" w:rsidP="00602241">
      <w:pPr>
        <w:rPr>
          <w:b/>
          <w:color w:val="7030A0"/>
        </w:rPr>
      </w:pPr>
      <w:r w:rsidRPr="00CA15EE">
        <w:rPr>
          <w:b/>
          <w:color w:val="7030A0"/>
        </w:rPr>
        <w:t xml:space="preserve">1.4.1 Kiezen welke klanten je </w:t>
      </w:r>
      <w:proofErr w:type="gramStart"/>
      <w:r w:rsidRPr="00CA15EE">
        <w:rPr>
          <w:b/>
          <w:color w:val="7030A0"/>
        </w:rPr>
        <w:t>wil</w:t>
      </w:r>
      <w:proofErr w:type="gramEnd"/>
      <w:r w:rsidRPr="00CA15EE">
        <w:rPr>
          <w:b/>
          <w:color w:val="7030A0"/>
        </w:rPr>
        <w:t xml:space="preserve"> bedienen</w:t>
      </w:r>
    </w:p>
    <w:p w:rsidR="00CA15EE" w:rsidRDefault="00CA15EE" w:rsidP="00602241">
      <w:r>
        <w:t>Markt verdelen in klantensegmenten (</w:t>
      </w:r>
      <w:r>
        <w:rPr>
          <w:b/>
        </w:rPr>
        <w:t>marktsegmentatie</w:t>
      </w:r>
      <w:r>
        <w:t>)</w:t>
      </w:r>
      <w:proofErr w:type="gramStart"/>
      <w:r>
        <w:rPr>
          <w:b/>
        </w:rPr>
        <w:br/>
      </w:r>
      <w:r>
        <w:t>--</w:t>
      </w:r>
      <w:proofErr w:type="gramEnd"/>
      <w:r>
        <w:t>&gt; Vervolgens kiezen we welke segmenten men effectief gaat bedienen (</w:t>
      </w:r>
      <w:r>
        <w:rPr>
          <w:b/>
        </w:rPr>
        <w:t>doelgroepkeuze</w:t>
      </w:r>
      <w:r>
        <w:t>)</w:t>
      </w:r>
      <w:r>
        <w:br/>
      </w:r>
      <w:r>
        <w:rPr>
          <w:b/>
        </w:rPr>
        <w:t xml:space="preserve">! </w:t>
      </w:r>
      <w:r>
        <w:t>Men kan niet alle klanten in alle opzichten bedienen</w:t>
      </w:r>
    </w:p>
    <w:p w:rsidR="00CA15EE" w:rsidRDefault="00CA15EE" w:rsidP="00602241">
      <w:r>
        <w:t>Elke organisatie heeft verschillende vraagniveaus</w:t>
      </w:r>
      <w:r>
        <w:br/>
        <w:t>- Geen vraag</w:t>
      </w:r>
      <w:r>
        <w:br/>
        <w:t>- Adequate vraag (correct, passend)</w:t>
      </w:r>
      <w:r>
        <w:br/>
        <w:t>- Onregelmatige vraag</w:t>
      </w:r>
      <w:r>
        <w:br/>
        <w:t>- Te grote vraag</w:t>
      </w:r>
    </w:p>
    <w:p w:rsidR="00CA15EE" w:rsidRPr="00CA15EE" w:rsidRDefault="00CA15EE" w:rsidP="00602241">
      <w:r>
        <w:t>Men moet op elke situatie kunnen antwoorden</w:t>
      </w:r>
      <w:proofErr w:type="gramStart"/>
      <w:r>
        <w:br/>
        <w:t>--</w:t>
      </w:r>
      <w:proofErr w:type="gramEnd"/>
      <w:r>
        <w:t>&gt; vraag vergroten is dus NIET ALTIJD wenselijk</w:t>
      </w:r>
    </w:p>
    <w:p w:rsidR="00B01AA1" w:rsidRDefault="00CA15EE" w:rsidP="00602241">
      <w:proofErr w:type="spellStart"/>
      <w:r>
        <w:rPr>
          <w:b/>
        </w:rPr>
        <w:t>Demarketing</w:t>
      </w:r>
      <w:proofErr w:type="spellEnd"/>
      <w:r>
        <w:rPr>
          <w:b/>
        </w:rPr>
        <w:t>:</w:t>
      </w:r>
      <w:r>
        <w:t xml:space="preserve"> de vraag </w:t>
      </w:r>
      <w:r w:rsidRPr="006876CA">
        <w:rPr>
          <w:u w:val="single"/>
        </w:rPr>
        <w:t>verminderen</w:t>
      </w:r>
      <w:r>
        <w:t xml:space="preserve"> (tijdelijk/permanent) bij een vraagoverschot</w:t>
      </w:r>
    </w:p>
    <w:p w:rsidR="00CA15EE" w:rsidRDefault="00CA15EE" w:rsidP="00602241">
      <w:r>
        <w:t>Marketing heeft invloed op</w:t>
      </w:r>
      <w:r>
        <w:br/>
        <w:t>- vraagniveau</w:t>
      </w:r>
      <w:r>
        <w:br/>
        <w:t>- tijdstip v/d vraag</w:t>
      </w:r>
      <w:r>
        <w:br/>
        <w:t>- aard v/d vraag</w:t>
      </w:r>
    </w:p>
    <w:p w:rsidR="005F7D01" w:rsidRDefault="005F7D01" w:rsidP="00602241">
      <w:r>
        <w:t>Bijgevolg</w:t>
      </w:r>
      <w:proofErr w:type="gramStart"/>
      <w:r>
        <w:t>:</w:t>
      </w:r>
      <w:r>
        <w:br/>
      </w:r>
      <w:r>
        <w:rPr>
          <w:b/>
        </w:rPr>
        <w:t>Marketingmanagement</w:t>
      </w:r>
      <w:proofErr w:type="gramEnd"/>
      <w:r>
        <w:t>: het sturen v/d vraag</w:t>
      </w:r>
    </w:p>
    <w:p w:rsidR="003D486E" w:rsidRDefault="003D486E" w:rsidP="00602241">
      <w:pPr>
        <w:rPr>
          <w:b/>
          <w:color w:val="7030A0"/>
        </w:rPr>
      </w:pPr>
      <w:r w:rsidRPr="003D486E">
        <w:rPr>
          <w:b/>
          <w:color w:val="7030A0"/>
        </w:rPr>
        <w:t>1.4.2 Waardepropositie kiezen</w:t>
      </w:r>
    </w:p>
    <w:p w:rsidR="003D486E" w:rsidRDefault="003D486E" w:rsidP="00602241">
      <w:pPr>
        <w:rPr>
          <w:i/>
        </w:rPr>
      </w:pPr>
      <w:r>
        <w:t>Centrale vragen bij bedienen van doelmarkt</w:t>
      </w:r>
      <w:r>
        <w:br/>
        <w:t xml:space="preserve">- </w:t>
      </w:r>
      <w:r>
        <w:rPr>
          <w:i/>
        </w:rPr>
        <w:t>Hoe wil men zich differentiëren?</w:t>
      </w:r>
      <w:r>
        <w:rPr>
          <w:i/>
        </w:rPr>
        <w:br/>
      </w:r>
      <w:r>
        <w:t xml:space="preserve">- </w:t>
      </w:r>
      <w:r>
        <w:rPr>
          <w:i/>
        </w:rPr>
        <w:t>Hoe wil men zich positioneren op de markt?</w:t>
      </w:r>
    </w:p>
    <w:p w:rsidR="0032282A" w:rsidRDefault="0032282A" w:rsidP="00602241">
      <w:r>
        <w:rPr>
          <w:b/>
        </w:rPr>
        <w:t>Waardepropositie</w:t>
      </w:r>
      <w:r>
        <w:rPr>
          <w:b/>
        </w:rPr>
        <w:br/>
      </w:r>
      <w:r>
        <w:t>Pakket voordelen (</w:t>
      </w:r>
      <w:proofErr w:type="spellStart"/>
      <w:r>
        <w:t>benefits</w:t>
      </w:r>
      <w:proofErr w:type="spellEnd"/>
      <w:r>
        <w:t xml:space="preserve">) of waarden dat je klanten belooft </w:t>
      </w:r>
      <w:proofErr w:type="gramStart"/>
      <w:r>
        <w:t>surplus</w:t>
      </w:r>
      <w:proofErr w:type="gramEnd"/>
      <w:r>
        <w:t xml:space="preserve"> op het voorzien van hun behoeften</w:t>
      </w:r>
      <w:r w:rsidR="009955D2">
        <w:br/>
      </w:r>
      <w:r w:rsidR="009955D2">
        <w:rPr>
          <w:i/>
        </w:rPr>
        <w:t>Voorbeeld:</w:t>
      </w:r>
      <w:r w:rsidR="009955D2">
        <w:t xml:space="preserve"> Veiligheid als prioriteit bij Volkswagen, krachtige rijprestatie bij Saab, …</w:t>
      </w:r>
    </w:p>
    <w:p w:rsidR="006876CA" w:rsidRDefault="00C2732E" w:rsidP="00602241">
      <w:r>
        <w:rPr>
          <w:b/>
        </w:rPr>
        <w:t xml:space="preserve">! </w:t>
      </w:r>
      <w:r>
        <w:t xml:space="preserve">Kan ook iets fictief zijn: Red Bull </w:t>
      </w:r>
      <w:proofErr w:type="gramStart"/>
      <w:r>
        <w:t>geeft</w:t>
      </w:r>
      <w:proofErr w:type="gramEnd"/>
      <w:r>
        <w:t xml:space="preserve"> je vleugels (niet letterlijk te nemen)</w:t>
      </w:r>
      <w:r w:rsidR="006876CA">
        <w:br/>
        <w:t>Het antwoord wel op de vraag waarom je het product zou kopen en niet v/d concurrent</w:t>
      </w:r>
    </w:p>
    <w:p w:rsidR="0096764E" w:rsidRDefault="0096764E" w:rsidP="00602241">
      <w:pPr>
        <w:rPr>
          <w:b/>
          <w:color w:val="7030A0"/>
        </w:rPr>
      </w:pPr>
      <w:r w:rsidRPr="0096764E">
        <w:rPr>
          <w:b/>
          <w:color w:val="7030A0"/>
        </w:rPr>
        <w:lastRenderedPageBreak/>
        <w:t xml:space="preserve">1.4.3 </w:t>
      </w:r>
      <w:proofErr w:type="spellStart"/>
      <w:r w:rsidRPr="0096764E">
        <w:rPr>
          <w:b/>
          <w:color w:val="7030A0"/>
        </w:rPr>
        <w:t>Marketingmanagementconcepten</w:t>
      </w:r>
      <w:proofErr w:type="spellEnd"/>
    </w:p>
    <w:p w:rsidR="005F5EE8" w:rsidRDefault="009232AA" w:rsidP="00602241">
      <w:pPr>
        <w:rPr>
          <w:b/>
        </w:rPr>
      </w:pPr>
      <w:r>
        <w:t>Zes grote concepten aan basis marketingactiviteiten</w:t>
      </w:r>
      <w:r>
        <w:br/>
        <w:t xml:space="preserve">- </w:t>
      </w:r>
      <w:r>
        <w:rPr>
          <w:b/>
        </w:rPr>
        <w:t>Productieconcept</w:t>
      </w:r>
      <w:r>
        <w:rPr>
          <w:b/>
        </w:rPr>
        <w:br/>
      </w:r>
      <w:r>
        <w:t xml:space="preserve">- </w:t>
      </w:r>
      <w:r>
        <w:rPr>
          <w:b/>
        </w:rPr>
        <w:t>Productconcept</w:t>
      </w:r>
      <w:r>
        <w:rPr>
          <w:b/>
        </w:rPr>
        <w:br/>
      </w:r>
      <w:r>
        <w:t xml:space="preserve">- </w:t>
      </w:r>
      <w:r>
        <w:rPr>
          <w:b/>
        </w:rPr>
        <w:t>Verkoopconcept</w:t>
      </w:r>
      <w:r>
        <w:rPr>
          <w:b/>
        </w:rPr>
        <w:br/>
      </w:r>
      <w:r>
        <w:t xml:space="preserve">- </w:t>
      </w:r>
      <w:r>
        <w:rPr>
          <w:b/>
        </w:rPr>
        <w:t>Marketingconcept</w:t>
      </w:r>
      <w:r>
        <w:rPr>
          <w:b/>
        </w:rPr>
        <w:br/>
      </w:r>
      <w:r>
        <w:t xml:space="preserve">- </w:t>
      </w:r>
      <w:r>
        <w:rPr>
          <w:b/>
        </w:rPr>
        <w:t>Maatschappelijke concept</w:t>
      </w:r>
      <w:r>
        <w:rPr>
          <w:b/>
        </w:rPr>
        <w:br/>
      </w:r>
      <w:r>
        <w:t xml:space="preserve">- </w:t>
      </w:r>
      <w:r>
        <w:rPr>
          <w:b/>
        </w:rPr>
        <w:t>Duurzame marketingconcept</w:t>
      </w:r>
    </w:p>
    <w:p w:rsidR="0025471A" w:rsidRPr="00EF5B7A" w:rsidRDefault="00CB34D7" w:rsidP="00602241">
      <w:pPr>
        <w:rPr>
          <w:b/>
          <w:color w:val="FF0000"/>
        </w:rPr>
      </w:pPr>
      <w:r w:rsidRPr="00EF5B7A">
        <w:rPr>
          <w:b/>
          <w:color w:val="FF0000"/>
        </w:rPr>
        <w:t>1.4.3.1 Productieconcept</w:t>
      </w:r>
      <w:r w:rsidR="00992374">
        <w:rPr>
          <w:b/>
          <w:color w:val="FF0000"/>
        </w:rPr>
        <w:t xml:space="preserve"> (1900)</w:t>
      </w:r>
    </w:p>
    <w:p w:rsidR="0096764E" w:rsidRDefault="005009CE" w:rsidP="00602241">
      <w:r>
        <w:rPr>
          <w:color w:val="7030A0"/>
        </w:rPr>
        <w:t xml:space="preserve"> </w:t>
      </w:r>
      <w:r w:rsidR="00EA55DA">
        <w:t>Consument wil beschikbare en betaalbare producten</w:t>
      </w:r>
      <w:proofErr w:type="gramStart"/>
      <w:r w:rsidR="00EA55DA">
        <w:br/>
        <w:t>--</w:t>
      </w:r>
      <w:proofErr w:type="gramEnd"/>
      <w:r w:rsidR="00EA55DA">
        <w:t xml:space="preserve">&gt; producten zijn </w:t>
      </w:r>
      <w:proofErr w:type="spellStart"/>
      <w:r w:rsidR="00EA55DA">
        <w:t>betaalbaarder</w:t>
      </w:r>
      <w:proofErr w:type="spellEnd"/>
      <w:r w:rsidR="00EA55DA">
        <w:t xml:space="preserve"> bij efficiënte productie</w:t>
      </w:r>
    </w:p>
    <w:p w:rsidR="00EA55DA" w:rsidRDefault="00EA55DA" w:rsidP="00602241">
      <w:r>
        <w:t>Productieconcept houdt in de kosten te minimaliseren (</w:t>
      </w:r>
      <w:r>
        <w:rPr>
          <w:b/>
        </w:rPr>
        <w:t>efficiënter maken</w:t>
      </w:r>
      <w:r>
        <w:t>)</w:t>
      </w:r>
      <w:r>
        <w:br/>
        <w:t>Productieconcept houdt in de productie uit te breiden indien nodig (</w:t>
      </w:r>
      <w:r>
        <w:rPr>
          <w:b/>
        </w:rPr>
        <w:t>grotere output</w:t>
      </w:r>
      <w:r>
        <w:t>)</w:t>
      </w:r>
    </w:p>
    <w:p w:rsidR="00A428F9" w:rsidRDefault="00A428F9" w:rsidP="00602241">
      <w:r>
        <w:rPr>
          <w:b/>
        </w:rPr>
        <w:t xml:space="preserve">! </w:t>
      </w:r>
      <w:r>
        <w:t>Opletten voor marketingbijziendheid</w:t>
      </w:r>
      <w:r w:rsidR="00BE7D87">
        <w:t xml:space="preserve"> door te grote focus om eigen productie</w:t>
      </w:r>
    </w:p>
    <w:p w:rsidR="00992374" w:rsidRPr="00992374" w:rsidRDefault="00992374" w:rsidP="00602241">
      <w:r>
        <w:t>Weinig aandacht aan marketing</w:t>
      </w:r>
      <w:r>
        <w:br/>
      </w:r>
      <w:r>
        <w:rPr>
          <w:i/>
        </w:rPr>
        <w:t xml:space="preserve">Voorbeeld: </w:t>
      </w:r>
      <w:r>
        <w:t>Ford</w:t>
      </w:r>
    </w:p>
    <w:p w:rsidR="00A428F9" w:rsidRDefault="00A428F9" w:rsidP="00A428F9">
      <w:pPr>
        <w:rPr>
          <w:b/>
          <w:color w:val="FF0000"/>
        </w:rPr>
      </w:pPr>
      <w:r w:rsidRPr="00EF5B7A">
        <w:rPr>
          <w:b/>
          <w:color w:val="FF0000"/>
        </w:rPr>
        <w:t>1.4.3.</w:t>
      </w:r>
      <w:r>
        <w:rPr>
          <w:b/>
          <w:color w:val="FF0000"/>
        </w:rPr>
        <w:t>2 Productconcept</w:t>
      </w:r>
      <w:r w:rsidR="00992374">
        <w:rPr>
          <w:b/>
          <w:color w:val="FF0000"/>
        </w:rPr>
        <w:t xml:space="preserve"> (1915)</w:t>
      </w:r>
    </w:p>
    <w:p w:rsidR="00A428F9" w:rsidRDefault="00A428F9" w:rsidP="00A428F9">
      <w:r>
        <w:t>Consumenten willen producten met beste</w:t>
      </w:r>
      <w:r>
        <w:br/>
        <w:t xml:space="preserve">- </w:t>
      </w:r>
      <w:r w:rsidRPr="00CF129B">
        <w:rPr>
          <w:b/>
        </w:rPr>
        <w:t>kwaliteit</w:t>
      </w:r>
      <w:r>
        <w:br/>
        <w:t>-</w:t>
      </w:r>
      <w:r w:rsidRPr="00CF129B">
        <w:rPr>
          <w:b/>
        </w:rPr>
        <w:t xml:space="preserve"> prestatie</w:t>
      </w:r>
      <w:r>
        <w:br/>
        <w:t xml:space="preserve">- </w:t>
      </w:r>
      <w:r w:rsidRPr="00CF129B">
        <w:rPr>
          <w:b/>
        </w:rPr>
        <w:t>innovatieve functies</w:t>
      </w:r>
    </w:p>
    <w:p w:rsidR="00A428F9" w:rsidRDefault="00A428F9" w:rsidP="00A428F9">
      <w:pPr>
        <w:rPr>
          <w:b/>
        </w:rPr>
      </w:pPr>
      <w:r>
        <w:t xml:space="preserve">Via productconcept streeft men naar </w:t>
      </w:r>
      <w:r>
        <w:rPr>
          <w:b/>
        </w:rPr>
        <w:t>verbetering van producten</w:t>
      </w:r>
    </w:p>
    <w:p w:rsidR="00A428F9" w:rsidRDefault="00BE7D87" w:rsidP="00A428F9">
      <w:r>
        <w:rPr>
          <w:b/>
        </w:rPr>
        <w:t xml:space="preserve">! </w:t>
      </w:r>
      <w:r>
        <w:t>Opletten voor marketingbijziendheid door te grote focus op technologie</w:t>
      </w:r>
    </w:p>
    <w:p w:rsidR="00E31678" w:rsidRDefault="00E31678" w:rsidP="00A428F9">
      <w:r>
        <w:rPr>
          <w:i/>
        </w:rPr>
        <w:t>Voorbeeld:</w:t>
      </w:r>
      <w:r>
        <w:t xml:space="preserve"> mensen met muizen willen van de muizen vanaf, als dit simpel gaat is dit goed genoeg, geen hoogstaande muizenval nodig met duizend knopjes</w:t>
      </w:r>
    </w:p>
    <w:p w:rsidR="00A96E42" w:rsidRDefault="00A96E42" w:rsidP="00A428F9">
      <w:pPr>
        <w:rPr>
          <w:b/>
          <w:color w:val="FF0000"/>
        </w:rPr>
      </w:pPr>
      <w:r w:rsidRPr="00A96E42">
        <w:rPr>
          <w:b/>
          <w:color w:val="FF0000"/>
        </w:rPr>
        <w:t>1.4.3.3 Verkoopconcept</w:t>
      </w:r>
      <w:r w:rsidR="00396AAB">
        <w:rPr>
          <w:b/>
          <w:color w:val="FF0000"/>
        </w:rPr>
        <w:t xml:space="preserve"> (1930)</w:t>
      </w:r>
    </w:p>
    <w:p w:rsidR="00A96E42" w:rsidRDefault="00CF129B" w:rsidP="00A428F9">
      <w:pPr>
        <w:rPr>
          <w:b/>
        </w:rPr>
      </w:pPr>
      <w:r>
        <w:t xml:space="preserve">Consumenten zullen genoeg afnemen wanneer bedrijf grote inspanningen levert </w:t>
      </w:r>
      <w:proofErr w:type="gramStart"/>
      <w:r>
        <w:t>inzake</w:t>
      </w:r>
      <w:proofErr w:type="gramEnd"/>
      <w:r>
        <w:br/>
      </w:r>
      <w:r>
        <w:rPr>
          <w:b/>
        </w:rPr>
        <w:t>- verkoop</w:t>
      </w:r>
      <w:r>
        <w:rPr>
          <w:b/>
        </w:rPr>
        <w:br/>
        <w:t>- promotie</w:t>
      </w:r>
    </w:p>
    <w:p w:rsidR="00425420" w:rsidRDefault="00425420" w:rsidP="00A428F9">
      <w:r>
        <w:t xml:space="preserve">Vooral gebruikt bij </w:t>
      </w:r>
      <w:r>
        <w:rPr>
          <w:b/>
        </w:rPr>
        <w:t>overcapaciteit</w:t>
      </w:r>
      <w:r>
        <w:t xml:space="preserve"> en </w:t>
      </w:r>
      <w:proofErr w:type="spellStart"/>
      <w:r>
        <w:rPr>
          <w:b/>
        </w:rPr>
        <w:t>unsought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goods</w:t>
      </w:r>
      <w:proofErr w:type="spellEnd"/>
      <w:r>
        <w:br/>
        <w:t>(</w:t>
      </w:r>
      <w:proofErr w:type="spellStart"/>
      <w:r>
        <w:t>ref</w:t>
      </w:r>
      <w:proofErr w:type="spellEnd"/>
      <w:r>
        <w:t xml:space="preserve">. </w:t>
      </w:r>
      <w:proofErr w:type="gramStart"/>
      <w:r>
        <w:t>producten</w:t>
      </w:r>
      <w:proofErr w:type="gramEnd"/>
      <w:r>
        <w:t xml:space="preserve"> waar men normaal niet naar zoekt of aan denkt, maar wel handig)</w:t>
      </w:r>
      <w:r>
        <w:br/>
      </w:r>
      <w:r>
        <w:rPr>
          <w:i/>
        </w:rPr>
        <w:t>Voorbeeld:</w:t>
      </w:r>
      <w:r>
        <w:t xml:space="preserve"> onderhoud verwarmingstel</w:t>
      </w:r>
      <w:r w:rsidR="00D51C01">
        <w:t>, verzekeringen</w:t>
      </w:r>
    </w:p>
    <w:p w:rsidR="00DE3D2C" w:rsidRDefault="005857AC" w:rsidP="00602241">
      <w:r>
        <w:rPr>
          <w:b/>
        </w:rPr>
        <w:t xml:space="preserve">! </w:t>
      </w:r>
      <w:r>
        <w:t>Ook van toepassing in non-profitorganisaties (</w:t>
      </w:r>
      <w:proofErr w:type="spellStart"/>
      <w:r>
        <w:t>ref</w:t>
      </w:r>
      <w:proofErr w:type="spellEnd"/>
      <w:r>
        <w:t xml:space="preserve">. </w:t>
      </w:r>
      <w:proofErr w:type="gramStart"/>
      <w:r>
        <w:t>politieke</w:t>
      </w:r>
      <w:proofErr w:type="gramEnd"/>
      <w:r>
        <w:t xml:space="preserve"> partijen)</w:t>
      </w:r>
    </w:p>
    <w:p w:rsidR="00DE3D2C" w:rsidRDefault="00DE3D2C" w:rsidP="00602241"/>
    <w:p w:rsidR="00A428F9" w:rsidRDefault="00CC3A43" w:rsidP="00602241">
      <w:r>
        <w:lastRenderedPageBreak/>
        <w:t>Bedrijven willen vaak verkopen wat ze maken i.p.v. verkopen wat de markt wil</w:t>
      </w:r>
      <w:r>
        <w:br/>
        <w:t xml:space="preserve">--&gt; </w:t>
      </w:r>
      <w:proofErr w:type="spellStart"/>
      <w:r>
        <w:t>kortetermijnresultaten</w:t>
      </w:r>
      <w:proofErr w:type="spellEnd"/>
      <w:r>
        <w:t xml:space="preserve"> belangrijk, minder aandacht aan </w:t>
      </w:r>
      <w:proofErr w:type="spellStart"/>
      <w:r>
        <w:t>langetermijnrelaties</w:t>
      </w:r>
      <w:proofErr w:type="spellEnd"/>
      <w:r w:rsidR="00304840">
        <w:br/>
      </w:r>
      <w:r w:rsidR="00304840">
        <w:rPr>
          <w:b/>
        </w:rPr>
        <w:t xml:space="preserve">! </w:t>
      </w:r>
      <w:proofErr w:type="gramStart"/>
      <w:r w:rsidR="00304840">
        <w:t>focus</w:t>
      </w:r>
      <w:proofErr w:type="gramEnd"/>
      <w:r w:rsidR="00304840">
        <w:t xml:space="preserve"> op </w:t>
      </w:r>
      <w:proofErr w:type="spellStart"/>
      <w:r w:rsidR="00304840">
        <w:t>éénmalige</w:t>
      </w:r>
      <w:proofErr w:type="spellEnd"/>
      <w:r w:rsidR="00304840">
        <w:t xml:space="preserve"> verkoop i.p.v. langdurige relaties</w:t>
      </w:r>
    </w:p>
    <w:p w:rsidR="00DE3D2C" w:rsidRDefault="00DE3D2C" w:rsidP="00602241">
      <w:r>
        <w:t>Men gaat er vanuit dat een klant “impulsiever” koopt en blij of teleurgesteld is</w:t>
      </w:r>
      <w:proofErr w:type="gramStart"/>
      <w:r>
        <w:br/>
        <w:t>--</w:t>
      </w:r>
      <w:proofErr w:type="gramEnd"/>
      <w:r>
        <w:t>&gt; bij teleurstelling nog kans dat hij herkoop doet</w:t>
      </w:r>
    </w:p>
    <w:p w:rsidR="00725029" w:rsidRDefault="00725029" w:rsidP="00602241">
      <w:r>
        <w:t xml:space="preserve">Tevreden klant: vertelt drie anderen </w:t>
      </w:r>
      <w:r>
        <w:br/>
        <w:t>Ontevreden klant: vertelt tien anderen</w:t>
      </w:r>
    </w:p>
    <w:p w:rsidR="008A1539" w:rsidRDefault="008A1539" w:rsidP="008A1539">
      <w:pPr>
        <w:jc w:val="center"/>
      </w:pPr>
      <w:r>
        <w:rPr>
          <w:noProof/>
          <w:lang w:eastAsia="nl-BE"/>
        </w:rPr>
        <w:drawing>
          <wp:inline distT="0" distB="0" distL="0" distR="0">
            <wp:extent cx="5753100" cy="15525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7B9" w:rsidRDefault="00A6661C" w:rsidP="00A6661C">
      <w:r>
        <w:t>Perspectief van binnen naar buiten</w:t>
      </w:r>
      <w:proofErr w:type="gramStart"/>
      <w:r>
        <w:br/>
        <w:t>--</w:t>
      </w:r>
      <w:proofErr w:type="gramEnd"/>
      <w:r>
        <w:t xml:space="preserve">&gt; fabriek maakt producten, promoot en verkoop, vooral richten op </w:t>
      </w:r>
      <w:proofErr w:type="spellStart"/>
      <w:r>
        <w:t>kortetermijnomzet</w:t>
      </w:r>
      <w:proofErr w:type="spellEnd"/>
    </w:p>
    <w:p w:rsidR="00924CD2" w:rsidRDefault="00216FDF" w:rsidP="00602241">
      <w:pPr>
        <w:rPr>
          <w:b/>
          <w:color w:val="FF0000"/>
        </w:rPr>
      </w:pPr>
      <w:r w:rsidRPr="00216FDF">
        <w:rPr>
          <w:b/>
          <w:color w:val="FF0000"/>
        </w:rPr>
        <w:t>1.4.3.4 Marketingconcept</w:t>
      </w:r>
      <w:r w:rsidR="000D17B9">
        <w:rPr>
          <w:b/>
          <w:color w:val="FF0000"/>
        </w:rPr>
        <w:t xml:space="preserve"> (1960)</w:t>
      </w:r>
    </w:p>
    <w:p w:rsidR="004A25C4" w:rsidRDefault="008A1539" w:rsidP="00602241">
      <w:r>
        <w:t>Bedrijf enkel doelstelling bereiken als men behoeften/wensen kent en deze kan bevredigen</w:t>
      </w:r>
      <w:proofErr w:type="gramStart"/>
      <w:r>
        <w:br/>
        <w:t>--</w:t>
      </w:r>
      <w:proofErr w:type="gramEnd"/>
      <w:r>
        <w:t>&gt; efficiënter en doelgerichter dan concurrentie</w:t>
      </w:r>
      <w:r>
        <w:br/>
        <w:t>Kern: klantfocus en waarde aanbieden</w:t>
      </w:r>
    </w:p>
    <w:p w:rsidR="00376BA8" w:rsidRDefault="008A1539" w:rsidP="00602241">
      <w:r>
        <w:t>Essentie bij de klant leggen</w:t>
      </w:r>
      <w:r>
        <w:br/>
        <w:t>- aftasten en reageren</w:t>
      </w:r>
      <w:proofErr w:type="gramStart"/>
      <w:r>
        <w:br/>
        <w:t>--</w:t>
      </w:r>
      <w:proofErr w:type="gramEnd"/>
      <w:r>
        <w:t>&gt; Niet klanten zoeken voor producten, wel producten voor klanten</w:t>
      </w:r>
    </w:p>
    <w:p w:rsidR="00376BA8" w:rsidRDefault="00376BA8" w:rsidP="00602241">
      <w:r>
        <w:rPr>
          <w:noProof/>
          <w:lang w:eastAsia="nl-BE"/>
        </w:rPr>
        <w:drawing>
          <wp:inline distT="0" distB="0" distL="0" distR="0">
            <wp:extent cx="5753100" cy="114300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BA8" w:rsidRDefault="00376BA8" w:rsidP="00602241">
      <w:r>
        <w:t>Perspectief van buiten naar binnen</w:t>
      </w:r>
      <w:r>
        <w:br/>
        <w:t xml:space="preserve">--&gt; vertrekken van de markt om langdurige relaties op </w:t>
      </w:r>
      <w:proofErr w:type="gramStart"/>
      <w:r>
        <w:t>de</w:t>
      </w:r>
      <w:proofErr w:type="gramEnd"/>
      <w:r>
        <w:t xml:space="preserve"> bouwen</w:t>
      </w:r>
      <w:r>
        <w:br/>
        <w:t>(Meer klantgericht en marktgericht)</w:t>
      </w:r>
    </w:p>
    <w:p w:rsidR="002307DB" w:rsidRDefault="002307DB" w:rsidP="00602241">
      <w:r w:rsidRPr="002307DB">
        <w:t xml:space="preserve">Zowel </w:t>
      </w:r>
      <w:proofErr w:type="spellStart"/>
      <w:r w:rsidRPr="002307DB">
        <w:t>top-down</w:t>
      </w:r>
      <w:proofErr w:type="spellEnd"/>
      <w:r w:rsidRPr="002307DB">
        <w:t xml:space="preserve"> als </w:t>
      </w:r>
      <w:proofErr w:type="spellStart"/>
      <w:r w:rsidRPr="002307DB">
        <w:t>down-top</w:t>
      </w:r>
      <w:proofErr w:type="spellEnd"/>
      <w:r w:rsidRPr="002307DB">
        <w:t xml:space="preserve"> model</w:t>
      </w:r>
      <w:proofErr w:type="gramStart"/>
      <w:r w:rsidRPr="002307DB">
        <w:br/>
        <w:t>--</w:t>
      </w:r>
      <w:proofErr w:type="gramEnd"/>
      <w:r w:rsidRPr="002307DB">
        <w:t>&gt; perfecte uitwisseling tussen klanten/bedrijf en bedrijf/klanten</w:t>
      </w:r>
      <w:r w:rsidRPr="002307DB">
        <w:br/>
      </w:r>
      <w:r>
        <w:rPr>
          <w:b/>
        </w:rPr>
        <w:t xml:space="preserve">! </w:t>
      </w:r>
      <w:r>
        <w:t>Alle tussenschakels moeten achter het gehele concept staan</w:t>
      </w:r>
    </w:p>
    <w:p w:rsidR="00AF691E" w:rsidRDefault="00AF691E" w:rsidP="00602241"/>
    <w:p w:rsidR="00AF691E" w:rsidRDefault="00AF691E" w:rsidP="00602241">
      <w:r>
        <w:lastRenderedPageBreak/>
        <w:t>Klantgerichte marketing meestal succesvol bij duidelijke behoeften v/d klanten</w:t>
      </w:r>
      <w:proofErr w:type="gramStart"/>
      <w:r>
        <w:br/>
        <w:t>--</w:t>
      </w:r>
      <w:proofErr w:type="gramEnd"/>
      <w:r>
        <w:t>&gt; soms probleem: geen duidelijke behoeften</w:t>
      </w:r>
    </w:p>
    <w:p w:rsidR="00AF691E" w:rsidRPr="00AF691E" w:rsidRDefault="00AF691E" w:rsidP="00602241">
      <w:r>
        <w:rPr>
          <w:i/>
        </w:rPr>
        <w:t>Voorbeeld:</w:t>
      </w:r>
      <w:r>
        <w:t xml:space="preserve"> dertig jaar geleden geen MP3, niemand dacht dat het ooit technisch mogelijk ging zijn, daarom ook geen vraag</w:t>
      </w:r>
      <w:r>
        <w:br/>
        <w:t>(</w:t>
      </w:r>
      <w:r>
        <w:rPr>
          <w:i/>
        </w:rPr>
        <w:t>Voornamelijk door informatieprobleem over technologische mogelijkheden</w:t>
      </w:r>
      <w:r>
        <w:t>)</w:t>
      </w:r>
    </w:p>
    <w:p w:rsidR="008A297B" w:rsidRDefault="00AF691E" w:rsidP="00602241">
      <w:r>
        <w:t xml:space="preserve">Daarom </w:t>
      </w:r>
      <w:r>
        <w:rPr>
          <w:b/>
        </w:rPr>
        <w:t>klantsturende marketing</w:t>
      </w:r>
      <w:proofErr w:type="gramStart"/>
      <w:r>
        <w:rPr>
          <w:b/>
        </w:rPr>
        <w:br/>
      </w:r>
      <w:r>
        <w:t>--</w:t>
      </w:r>
      <w:proofErr w:type="gramEnd"/>
      <w:r>
        <w:t>&gt; beter weten als de klant: denken aan behoeften van nu en in de toekomst</w:t>
      </w:r>
      <w:r w:rsidR="008A297B">
        <w:br/>
      </w:r>
      <w:r w:rsidR="008A297B">
        <w:rPr>
          <w:b/>
        </w:rPr>
        <w:t xml:space="preserve">! </w:t>
      </w:r>
      <w:r w:rsidR="008A297B">
        <w:t>Betrekking v/d klant is essentieel</w:t>
      </w:r>
    </w:p>
    <w:p w:rsidR="006143AE" w:rsidRDefault="00675413" w:rsidP="00602241">
      <w:pPr>
        <w:rPr>
          <w:b/>
          <w:color w:val="FF0000"/>
        </w:rPr>
      </w:pPr>
      <w:r w:rsidRPr="00675413">
        <w:rPr>
          <w:b/>
          <w:color w:val="FF0000"/>
        </w:rPr>
        <w:t>1.4.3.5 Het maatschappelijke marketingconcept</w:t>
      </w:r>
    </w:p>
    <w:p w:rsidR="00920FF2" w:rsidRDefault="00033DC2" w:rsidP="00602241">
      <w:r>
        <w:t xml:space="preserve">Zuiver marketingconcept zorgt conflicten tussen </w:t>
      </w:r>
      <w:proofErr w:type="spellStart"/>
      <w:r>
        <w:t>kortetermijnwensen</w:t>
      </w:r>
      <w:proofErr w:type="spellEnd"/>
      <w:r>
        <w:t xml:space="preserve"> en welzijn op lange termijn</w:t>
      </w:r>
      <w:proofErr w:type="gramStart"/>
      <w:r>
        <w:br/>
        <w:t>--</w:t>
      </w:r>
      <w:proofErr w:type="gramEnd"/>
      <w:r>
        <w:t>&gt; welzijn van consument en samenleving moet in stand worden gehouden en verbeteren</w:t>
      </w:r>
    </w:p>
    <w:p w:rsidR="00033DC2" w:rsidRDefault="00033DC2" w:rsidP="00602241">
      <w:r>
        <w:t>Men neemt drie zaken in achting</w:t>
      </w:r>
      <w:proofErr w:type="gramStart"/>
      <w:r>
        <w:t>:</w:t>
      </w:r>
      <w:r>
        <w:br/>
        <w:t>-</w:t>
      </w:r>
      <w:proofErr w:type="gramEnd"/>
      <w:r>
        <w:t xml:space="preserve"> Winst v/h bedrijf</w:t>
      </w:r>
      <w:r>
        <w:br/>
        <w:t>- Behoeften v/d consument (behoeftebevrediging)</w:t>
      </w:r>
      <w:r>
        <w:br/>
        <w:t>- Maatschappelijk welzijn</w:t>
      </w:r>
    </w:p>
    <w:p w:rsidR="008C4A59" w:rsidRDefault="008C4A59" w:rsidP="00602241">
      <w:r>
        <w:t>Vooral maatschappelijk welzijn vrij “nieuw” in marketing</w:t>
      </w:r>
      <w:proofErr w:type="gramStart"/>
      <w:r w:rsidR="00534B84">
        <w:br/>
        <w:t>--</w:t>
      </w:r>
      <w:proofErr w:type="gramEnd"/>
      <w:r w:rsidR="00534B84">
        <w:t>&gt; samenleving heeft “basisnormen” i.v.m. ethiek en milieu</w:t>
      </w:r>
    </w:p>
    <w:p w:rsidR="00510828" w:rsidRDefault="00510828" w:rsidP="00602241">
      <w:pPr>
        <w:rPr>
          <w:b/>
          <w:color w:val="FF0000"/>
        </w:rPr>
      </w:pPr>
      <w:r w:rsidRPr="00510828">
        <w:rPr>
          <w:b/>
          <w:color w:val="FF0000"/>
        </w:rPr>
        <w:t>1.4.3.6 Duurzaam marketingconcept</w:t>
      </w:r>
    </w:p>
    <w:p w:rsidR="00944888" w:rsidRDefault="002532FF" w:rsidP="00602241">
      <w:r>
        <w:t>Voorzien in behoeften zonder afbraak te doen aan toekomstige gene</w:t>
      </w:r>
      <w:r w:rsidR="008824AB">
        <w:t>raties hun behoeften</w:t>
      </w:r>
      <w:r w:rsidR="00FB0074">
        <w:t xml:space="preserve"> </w:t>
      </w:r>
      <w:r w:rsidR="008824AB">
        <w:t>voorziening</w:t>
      </w:r>
    </w:p>
    <w:p w:rsidR="00F45FED" w:rsidRDefault="00F45FED" w:rsidP="00602241">
      <w:r>
        <w:t>Bij gebrek aan respect voor duurzaamheid vrees voor</w:t>
      </w:r>
      <w:r>
        <w:br/>
        <w:t>- imagoschade</w:t>
      </w:r>
      <w:r>
        <w:br/>
        <w:t>- toekomstige problemen/beperkingen</w:t>
      </w:r>
      <w:r>
        <w:br/>
        <w:t>- negatieve reacties van consumenten</w:t>
      </w:r>
    </w:p>
    <w:p w:rsidR="00823E83" w:rsidRDefault="00823E83" w:rsidP="00602241">
      <w:r>
        <w:rPr>
          <w:b/>
        </w:rPr>
        <w:t xml:space="preserve">! </w:t>
      </w:r>
      <w:r w:rsidR="001751DD">
        <w:t>Tijdsperspectief is verschillen bij duurzaam marketingconcept en maatschappelijk marketingconcept</w:t>
      </w:r>
    </w:p>
    <w:p w:rsidR="006F04EF" w:rsidRDefault="001751DD" w:rsidP="00602241">
      <w:r>
        <w:rPr>
          <w:b/>
        </w:rPr>
        <w:t>Maatschappelijk marketingconcept:</w:t>
      </w:r>
      <w:r>
        <w:t xml:space="preserve"> conflict tussen voorzien in wensen v/d consumenten + effect op anderen</w:t>
      </w:r>
      <w:r>
        <w:br/>
      </w:r>
      <w:r>
        <w:rPr>
          <w:b/>
        </w:rPr>
        <w:t>Duurzaam marketingconcept:</w:t>
      </w:r>
      <w:r>
        <w:t xml:space="preserve"> consumptie van nu tegenover die van toekomstige consumenten en de toekomstige samenleving</w:t>
      </w:r>
      <w:proofErr w:type="gramStart"/>
      <w:r>
        <w:t xml:space="preserve"> --</w:t>
      </w:r>
      <w:proofErr w:type="gramEnd"/>
      <w:r>
        <w:t>&gt; meer gericht op toekomst van organisaties van morgen</w:t>
      </w:r>
      <w:r>
        <w:br/>
      </w:r>
      <w:r>
        <w:rPr>
          <w:b/>
        </w:rPr>
        <w:t xml:space="preserve">! </w:t>
      </w:r>
      <w:r>
        <w:t xml:space="preserve">Men doelt op het in staat houden van </w:t>
      </w:r>
      <w:proofErr w:type="spellStart"/>
      <w:r>
        <w:t>langetermijnbehoeften</w:t>
      </w:r>
      <w:proofErr w:type="spellEnd"/>
      <w:r>
        <w:t xml:space="preserve"> en voortbestaan v/h bedrijf</w:t>
      </w:r>
    </w:p>
    <w:p w:rsidR="006F04EF" w:rsidRDefault="006F04EF">
      <w:r>
        <w:br w:type="page"/>
      </w:r>
    </w:p>
    <w:p w:rsidR="006F04EF" w:rsidRPr="0056721D" w:rsidRDefault="006F04EF" w:rsidP="00602241">
      <w:pPr>
        <w:rPr>
          <w:b/>
          <w:color w:val="002060"/>
        </w:rPr>
      </w:pPr>
      <w:r w:rsidRPr="0056721D">
        <w:rPr>
          <w:b/>
          <w:color w:val="002060"/>
        </w:rPr>
        <w:lastRenderedPageBreak/>
        <w:t>1.4.4 Winstgevende klantenrelaties opbouwen</w:t>
      </w:r>
    </w:p>
    <w:p w:rsidR="006F04EF" w:rsidRDefault="006F04EF" w:rsidP="00602241">
      <w:r>
        <w:t>Vraag komt van</w:t>
      </w:r>
      <w:proofErr w:type="gramStart"/>
      <w:r>
        <w:t>:</w:t>
      </w:r>
      <w:r>
        <w:br/>
        <w:t>-</w:t>
      </w:r>
      <w:proofErr w:type="gramEnd"/>
      <w:r>
        <w:t xml:space="preserve"> bestaande klanten</w:t>
      </w:r>
      <w:r>
        <w:br/>
        <w:t>- nieuwe klanten</w:t>
      </w:r>
    </w:p>
    <w:p w:rsidR="00585535" w:rsidRDefault="006F04EF" w:rsidP="00602241">
      <w:r>
        <w:t>Vroeger vooral marketing om nieuwe klanten aan te trekken</w:t>
      </w:r>
      <w:proofErr w:type="gramStart"/>
      <w:r>
        <w:br/>
        <w:t>--</w:t>
      </w:r>
      <w:proofErr w:type="gramEnd"/>
      <w:r>
        <w:t>&gt; anno 2012 veel meer marketing om klanten te behouden (goedkoper)</w:t>
      </w:r>
    </w:p>
    <w:p w:rsidR="0056721D" w:rsidRDefault="00585535" w:rsidP="00602241">
      <w:proofErr w:type="spellStart"/>
      <w:r>
        <w:rPr>
          <w:b/>
        </w:rPr>
        <w:t>Customer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Lifetime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Value</w:t>
      </w:r>
      <w:proofErr w:type="spellEnd"/>
      <w:r>
        <w:rPr>
          <w:b/>
        </w:rPr>
        <w:t xml:space="preserve"> </w:t>
      </w:r>
      <w:r>
        <w:t xml:space="preserve">(klantenwaarde over </w:t>
      </w:r>
      <w:proofErr w:type="gramStart"/>
      <w:r>
        <w:t>duur</w:t>
      </w:r>
      <w:proofErr w:type="gramEnd"/>
      <w:r>
        <w:t xml:space="preserve"> relatie) kan erg hoog oplopen</w:t>
      </w:r>
      <w:r>
        <w:br/>
        <w:t>--&gt; een klant verliezen, kan veel kosten</w:t>
      </w:r>
      <w:r>
        <w:br/>
        <w:t>Zo kan betekent verlies op één transactie niet meer iets negatief (wanneer er LT ontstaat)</w:t>
      </w:r>
    </w:p>
    <w:p w:rsidR="006F04EF" w:rsidRDefault="0056721D" w:rsidP="00602241">
      <w:pPr>
        <w:rPr>
          <w:b/>
          <w:color w:val="0070C0"/>
        </w:rPr>
      </w:pPr>
      <w:r w:rsidRPr="0056721D">
        <w:rPr>
          <w:b/>
          <w:color w:val="0070C0"/>
        </w:rPr>
        <w:t>1.4.4.1 Marketingmanagement in de praktijk</w:t>
      </w:r>
      <w:r w:rsidR="006F04EF" w:rsidRPr="0056721D">
        <w:rPr>
          <w:b/>
          <w:color w:val="0070C0"/>
        </w:rPr>
        <w:tab/>
      </w:r>
      <w:r w:rsidR="006F04EF" w:rsidRPr="0056721D">
        <w:rPr>
          <w:b/>
          <w:color w:val="0070C0"/>
        </w:rPr>
        <w:tab/>
        <w:t xml:space="preserve"> </w:t>
      </w:r>
    </w:p>
    <w:p w:rsidR="0056721D" w:rsidRDefault="00C66DE3" w:rsidP="00344439">
      <w:r>
        <w:t xml:space="preserve">Bedrijven kunnen </w:t>
      </w:r>
      <w:r>
        <w:rPr>
          <w:b/>
        </w:rPr>
        <w:t xml:space="preserve">formele </w:t>
      </w:r>
      <w:proofErr w:type="spellStart"/>
      <w:r>
        <w:rPr>
          <w:b/>
        </w:rPr>
        <w:t>standaardmarketingpraktijken</w:t>
      </w:r>
      <w:proofErr w:type="spellEnd"/>
      <w:r>
        <w:t xml:space="preserve"> volgen</w:t>
      </w:r>
      <w:r w:rsidR="00344439">
        <w:br/>
        <w:t>(</w:t>
      </w:r>
      <w:r w:rsidR="00344439">
        <w:rPr>
          <w:i/>
        </w:rPr>
        <w:t xml:space="preserve">Marketingonderzoek, </w:t>
      </w:r>
      <w:r w:rsidR="00601FCB">
        <w:rPr>
          <w:i/>
        </w:rPr>
        <w:t>massale reclame, marketingafdelingen</w:t>
      </w:r>
      <w:r w:rsidR="00601FCB">
        <w:t>)</w:t>
      </w:r>
      <w:r>
        <w:br/>
      </w:r>
      <w:r w:rsidR="00344439">
        <w:rPr>
          <w:b/>
        </w:rPr>
        <w:t xml:space="preserve">! </w:t>
      </w:r>
      <w:r w:rsidR="00344439">
        <w:t>Maar</w:t>
      </w:r>
      <w:r>
        <w:t xml:space="preserve"> ook afwijking kan succesvol zijn (</w:t>
      </w:r>
      <w:proofErr w:type="spellStart"/>
      <w:r>
        <w:rPr>
          <w:i/>
        </w:rPr>
        <w:t>YouTube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EasyJet</w:t>
      </w:r>
      <w:proofErr w:type="spellEnd"/>
      <w:r w:rsidR="00601FCB">
        <w:t>)</w:t>
      </w:r>
      <w:r w:rsidR="00601FCB">
        <w:br/>
        <w:t xml:space="preserve">--&gt; voeren van </w:t>
      </w:r>
      <w:proofErr w:type="spellStart"/>
      <w:r w:rsidR="00601FCB">
        <w:rPr>
          <w:b/>
        </w:rPr>
        <w:t>entrepreneursmarketing</w:t>
      </w:r>
      <w:proofErr w:type="spellEnd"/>
      <w:r w:rsidR="00601FCB">
        <w:rPr>
          <w:b/>
        </w:rPr>
        <w:br/>
      </w:r>
      <w:r w:rsidR="00601FCB">
        <w:t>“</w:t>
      </w:r>
      <w:r w:rsidR="00601FCB">
        <w:rPr>
          <w:i/>
        </w:rPr>
        <w:t xml:space="preserve">op basis van </w:t>
      </w:r>
      <w:r w:rsidR="00601FCB">
        <w:rPr>
          <w:b/>
          <w:i/>
        </w:rPr>
        <w:t xml:space="preserve">slimheid </w:t>
      </w:r>
      <w:r w:rsidR="00601FCB">
        <w:rPr>
          <w:i/>
        </w:rPr>
        <w:t>v/d oprichters</w:t>
      </w:r>
      <w:r w:rsidR="00601FCB">
        <w:t>”</w:t>
      </w:r>
      <w:proofErr w:type="gramStart"/>
      <w:r w:rsidR="00747ACD">
        <w:br/>
        <w:t>--</w:t>
      </w:r>
      <w:proofErr w:type="gramEnd"/>
      <w:r w:rsidR="00747ACD">
        <w:t>&gt; meer “klantgericht” door duidelijke “connectie” met de klant in kwestie</w:t>
      </w:r>
    </w:p>
    <w:p w:rsidR="005C714E" w:rsidRDefault="00A34C4C" w:rsidP="00344439">
      <w:proofErr w:type="spellStart"/>
      <w:r>
        <w:rPr>
          <w:b/>
        </w:rPr>
        <w:t>Entrepreneursmarketing</w:t>
      </w:r>
      <w:proofErr w:type="spellEnd"/>
      <w:r>
        <w:t xml:space="preserve"> wordt vaak omgezet tot </w:t>
      </w:r>
      <w:r>
        <w:rPr>
          <w:b/>
        </w:rPr>
        <w:t>marketingformules</w:t>
      </w:r>
      <w:r>
        <w:br/>
        <w:t>--&gt; meer middelen ook voor geleide marketingorganisaties</w:t>
      </w:r>
      <w:r w:rsidR="005C714E">
        <w:br/>
      </w:r>
      <w:r w:rsidR="005C714E">
        <w:rPr>
          <w:b/>
          <w:i/>
        </w:rPr>
        <w:t>Probleem:</w:t>
      </w:r>
      <w:r w:rsidR="005C714E">
        <w:rPr>
          <w:b/>
        </w:rPr>
        <w:t xml:space="preserve"> </w:t>
      </w:r>
      <w:r w:rsidR="005C714E">
        <w:t>vaak verlies van creativiteit en succesfactoren</w:t>
      </w:r>
      <w:proofErr w:type="gramStart"/>
      <w:r w:rsidR="005C714E">
        <w:br/>
        <w:t>--</w:t>
      </w:r>
      <w:proofErr w:type="gramEnd"/>
      <w:r w:rsidR="005C714E">
        <w:t xml:space="preserve">&gt; meer teruggaan naar </w:t>
      </w:r>
      <w:proofErr w:type="spellStart"/>
      <w:r w:rsidR="005C714E">
        <w:t>entrepreneursmarketing</w:t>
      </w:r>
      <w:proofErr w:type="spellEnd"/>
      <w:r w:rsidR="005C714E">
        <w:br/>
      </w:r>
      <w:r w:rsidR="005C714E">
        <w:tab/>
        <w:t xml:space="preserve">- </w:t>
      </w:r>
      <w:r w:rsidR="005C714E">
        <w:rPr>
          <w:b/>
        </w:rPr>
        <w:t>initiatief ↑</w:t>
      </w:r>
      <w:r w:rsidR="005C714E">
        <w:rPr>
          <w:b/>
        </w:rPr>
        <w:br/>
      </w:r>
      <w:r w:rsidR="005C714E">
        <w:rPr>
          <w:b/>
        </w:rPr>
        <w:tab/>
      </w:r>
      <w:r w:rsidR="005C714E">
        <w:t xml:space="preserve">- </w:t>
      </w:r>
      <w:proofErr w:type="spellStart"/>
      <w:r w:rsidR="005C714E">
        <w:rPr>
          <w:b/>
        </w:rPr>
        <w:t>intrapreneurschap</w:t>
      </w:r>
      <w:proofErr w:type="spellEnd"/>
      <w:r w:rsidR="005C714E">
        <w:rPr>
          <w:b/>
        </w:rPr>
        <w:t xml:space="preserve"> </w:t>
      </w:r>
      <w:r w:rsidR="005C714E">
        <w:t>op plaatselijk niveau</w:t>
      </w:r>
    </w:p>
    <w:p w:rsidR="005C714E" w:rsidRDefault="005C714E" w:rsidP="00344439">
      <w:r>
        <w:t xml:space="preserve">Men zoekt naar goede afweging tussen </w:t>
      </w:r>
      <w:r>
        <w:rPr>
          <w:i/>
        </w:rPr>
        <w:t>formule kant</w:t>
      </w:r>
      <w:r>
        <w:t xml:space="preserve"> en </w:t>
      </w:r>
      <w:r>
        <w:rPr>
          <w:i/>
        </w:rPr>
        <w:t xml:space="preserve">creatieve </w:t>
      </w:r>
      <w:r w:rsidR="00A27131">
        <w:rPr>
          <w:i/>
        </w:rPr>
        <w:t>kant</w:t>
      </w:r>
      <w:r w:rsidR="00A27131">
        <w:rPr>
          <w:i/>
        </w:rPr>
        <w:br/>
      </w:r>
      <w:r w:rsidR="00A27131">
        <w:t>Formule kant ligt meer vast</w:t>
      </w:r>
      <w:proofErr w:type="gramStart"/>
      <w:r w:rsidR="00A27131">
        <w:br/>
        <w:t>--</w:t>
      </w:r>
      <w:proofErr w:type="gramEnd"/>
      <w:r w:rsidR="00A27131">
        <w:t>&gt; gemakkelijker te bestuderen</w:t>
      </w:r>
    </w:p>
    <w:p w:rsidR="00E376EB" w:rsidRDefault="00E376EB" w:rsidP="00E376EB">
      <w:pPr>
        <w:rPr>
          <w:b/>
          <w:color w:val="002060"/>
        </w:rPr>
      </w:pPr>
      <w:r w:rsidRPr="0056721D">
        <w:rPr>
          <w:b/>
          <w:color w:val="002060"/>
        </w:rPr>
        <w:t>1.4.</w:t>
      </w:r>
      <w:r>
        <w:rPr>
          <w:b/>
          <w:color w:val="002060"/>
        </w:rPr>
        <w:t>5 Een geïntegreerd marketingplan en –programma opstellen</w:t>
      </w:r>
    </w:p>
    <w:p w:rsidR="00E376EB" w:rsidRDefault="00E376EB" w:rsidP="00E376EB">
      <w:pPr>
        <w:rPr>
          <w:i/>
        </w:rPr>
      </w:pPr>
      <w:r>
        <w:rPr>
          <w:b/>
        </w:rPr>
        <w:t>Marketingstrategie</w:t>
      </w:r>
      <w:r>
        <w:rPr>
          <w:b/>
        </w:rPr>
        <w:br/>
      </w:r>
      <w:r>
        <w:t xml:space="preserve">- </w:t>
      </w:r>
      <w:r>
        <w:rPr>
          <w:i/>
        </w:rPr>
        <w:t>Welke klanten bedienen</w:t>
      </w:r>
      <w:r>
        <w:rPr>
          <w:i/>
        </w:rPr>
        <w:br/>
        <w:t>- Hoe het waarde wil creëren voor de klanten</w:t>
      </w:r>
    </w:p>
    <w:p w:rsidR="00E376EB" w:rsidRDefault="00E376EB" w:rsidP="00E376EB">
      <w:r>
        <w:rPr>
          <w:b/>
        </w:rPr>
        <w:t>Marketingprogramma</w:t>
      </w:r>
      <w:r>
        <w:br/>
      </w:r>
      <w:r>
        <w:rPr>
          <w:i/>
        </w:rPr>
        <w:t>Doel:</w:t>
      </w:r>
      <w:r>
        <w:t xml:space="preserve"> geplande waarde aan doelklanten leveren</w:t>
      </w:r>
      <w:r>
        <w:br/>
        <w:t xml:space="preserve">--&gt; zet marketingstrategie om in daden (klantenrelaties </w:t>
      </w:r>
      <w:proofErr w:type="gramStart"/>
      <w:r>
        <w:t>uitbouwen</w:t>
      </w:r>
      <w:proofErr w:type="gramEnd"/>
      <w:r>
        <w:t>)</w:t>
      </w:r>
      <w:r>
        <w:br/>
      </w:r>
      <w:r>
        <w:rPr>
          <w:b/>
        </w:rPr>
        <w:t xml:space="preserve">! </w:t>
      </w:r>
      <w:r>
        <w:t xml:space="preserve">Bevat de </w:t>
      </w:r>
      <w:r>
        <w:rPr>
          <w:b/>
        </w:rPr>
        <w:t>marketingmix</w:t>
      </w:r>
      <w:r>
        <w:t xml:space="preserve"> (marketinginstrumenten</w:t>
      </w:r>
      <w:r w:rsidR="00F87C79">
        <w:t>)</w:t>
      </w:r>
    </w:p>
    <w:p w:rsidR="00F87C79" w:rsidRDefault="00F87C79">
      <w:pPr>
        <w:rPr>
          <w:b/>
        </w:rPr>
      </w:pPr>
      <w:r>
        <w:rPr>
          <w:b/>
        </w:rPr>
        <w:br w:type="page"/>
      </w:r>
    </w:p>
    <w:p w:rsidR="00F87C79" w:rsidRDefault="00F87C79" w:rsidP="00E376EB">
      <w:pPr>
        <w:rPr>
          <w:i/>
        </w:rPr>
      </w:pPr>
      <w:r>
        <w:rPr>
          <w:b/>
        </w:rPr>
        <w:lastRenderedPageBreak/>
        <w:t>Marketingmix</w:t>
      </w:r>
      <w:proofErr w:type="gramStart"/>
      <w:r>
        <w:rPr>
          <w:b/>
        </w:rPr>
        <w:br/>
      </w:r>
      <w:r>
        <w:t>--</w:t>
      </w:r>
      <w:proofErr w:type="gramEnd"/>
      <w:r>
        <w:t>&gt; Vier P’s</w:t>
      </w:r>
      <w:r>
        <w:br/>
      </w:r>
      <w:r>
        <w:tab/>
        <w:t xml:space="preserve">- </w:t>
      </w:r>
      <w:r>
        <w:rPr>
          <w:b/>
          <w:i/>
        </w:rPr>
        <w:t>Product</w:t>
      </w:r>
      <w:r>
        <w:rPr>
          <w:i/>
        </w:rPr>
        <w:t>: aanbod moet de behoefte bevredigen</w:t>
      </w:r>
      <w:r>
        <w:rPr>
          <w:b/>
          <w:i/>
        </w:rPr>
        <w:br/>
      </w:r>
      <w:r>
        <w:rPr>
          <w:b/>
          <w:i/>
        </w:rPr>
        <w:tab/>
        <w:t>- Plaats:</w:t>
      </w:r>
      <w:r>
        <w:rPr>
          <w:i/>
        </w:rPr>
        <w:t xml:space="preserve"> aanbod moet gemakkelijk bij de doelklant terechtkomen</w:t>
      </w:r>
      <w:r>
        <w:rPr>
          <w:b/>
          <w:i/>
        </w:rPr>
        <w:br/>
      </w:r>
      <w:r>
        <w:rPr>
          <w:b/>
          <w:i/>
        </w:rPr>
        <w:tab/>
        <w:t xml:space="preserve">- Prijs: </w:t>
      </w:r>
      <w:r>
        <w:rPr>
          <w:i/>
        </w:rPr>
        <w:t>aanbieder moet duidelijk maken hoeveel hij aanrekent</w:t>
      </w:r>
      <w:r>
        <w:rPr>
          <w:b/>
          <w:i/>
        </w:rPr>
        <w:br/>
      </w:r>
      <w:r>
        <w:rPr>
          <w:b/>
          <w:i/>
        </w:rPr>
        <w:tab/>
        <w:t xml:space="preserve">- Promotie: </w:t>
      </w:r>
      <w:r>
        <w:rPr>
          <w:i/>
        </w:rPr>
        <w:t>aanbod communiceren en eventueel voordelen voorzien</w:t>
      </w:r>
    </w:p>
    <w:p w:rsidR="00F87C79" w:rsidRDefault="00F87C79" w:rsidP="00E376EB">
      <w:r>
        <w:t xml:space="preserve">Bedrijven gaan alles samenbrengen tot een </w:t>
      </w:r>
      <w:r>
        <w:rPr>
          <w:b/>
        </w:rPr>
        <w:t>geïntegreerd marketingprogramma</w:t>
      </w:r>
      <w:proofErr w:type="gramStart"/>
      <w:r>
        <w:rPr>
          <w:b/>
        </w:rPr>
        <w:br/>
      </w:r>
      <w:r>
        <w:t>--</w:t>
      </w:r>
      <w:proofErr w:type="gramEnd"/>
      <w:r>
        <w:t>&gt; geplande waarde communiceren en leveren naar doelklanten</w:t>
      </w:r>
    </w:p>
    <w:p w:rsidR="00F87C79" w:rsidRPr="00F87C79" w:rsidRDefault="00F87C79" w:rsidP="00E376EB">
      <w:pPr>
        <w:rPr>
          <w:b/>
          <w:color w:val="002060"/>
        </w:rPr>
      </w:pPr>
      <w:r w:rsidRPr="00F87C79">
        <w:rPr>
          <w:b/>
          <w:color w:val="002060"/>
        </w:rPr>
        <w:t>1.5 KLANTENRELATIES OPBOUWEN</w:t>
      </w:r>
    </w:p>
    <w:p w:rsidR="00F87C79" w:rsidRPr="00F87C79" w:rsidRDefault="00A2334C" w:rsidP="00E376EB"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525780</wp:posOffset>
            </wp:positionV>
            <wp:extent cx="2181225" cy="514350"/>
            <wp:effectExtent l="19050" t="0" r="28575" b="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anchor>
        </w:drawing>
      </w:r>
      <w:r>
        <w:rPr>
          <w:noProof/>
          <w:lang w:eastAsia="nl-BE"/>
        </w:rPr>
        <w:drawing>
          <wp:inline distT="0" distB="0" distL="0" distR="0">
            <wp:extent cx="3419475" cy="1524000"/>
            <wp:effectExtent l="19050" t="0" r="28575" b="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1D37B4" w:rsidRPr="00B95B3C" w:rsidRDefault="00053859" w:rsidP="00344439">
      <w:pPr>
        <w:rPr>
          <w:b/>
          <w:color w:val="002060"/>
          <w:lang w:val="en-US"/>
        </w:rPr>
      </w:pPr>
      <w:r w:rsidRPr="00B95B3C">
        <w:rPr>
          <w:b/>
          <w:color w:val="002060"/>
          <w:lang w:val="en-US"/>
        </w:rPr>
        <w:t xml:space="preserve">1.5.1 </w:t>
      </w:r>
      <w:proofErr w:type="spellStart"/>
      <w:r w:rsidRPr="00B95B3C">
        <w:rPr>
          <w:b/>
          <w:color w:val="002060"/>
          <w:lang w:val="en-US"/>
        </w:rPr>
        <w:t>Klantenrelatiemanagement</w:t>
      </w:r>
      <w:proofErr w:type="spellEnd"/>
    </w:p>
    <w:p w:rsidR="00F200A6" w:rsidRDefault="00996DBE" w:rsidP="00602241">
      <w:proofErr w:type="spellStart"/>
      <w:r w:rsidRPr="00996DBE">
        <w:rPr>
          <w:b/>
        </w:rPr>
        <w:t>Customer</w:t>
      </w:r>
      <w:proofErr w:type="spellEnd"/>
      <w:r w:rsidRPr="00996DBE">
        <w:rPr>
          <w:b/>
        </w:rPr>
        <w:t xml:space="preserve"> </w:t>
      </w:r>
      <w:proofErr w:type="spellStart"/>
      <w:r w:rsidRPr="00996DBE">
        <w:rPr>
          <w:b/>
        </w:rPr>
        <w:t>Relationship</w:t>
      </w:r>
      <w:proofErr w:type="spellEnd"/>
      <w:r w:rsidRPr="00996DBE">
        <w:rPr>
          <w:b/>
        </w:rPr>
        <w:t xml:space="preserve"> Management </w:t>
      </w:r>
      <w:r w:rsidRPr="00996DBE">
        <w:t>(</w:t>
      </w:r>
      <w:r w:rsidRPr="00996DBE">
        <w:rPr>
          <w:b/>
        </w:rPr>
        <w:t>CRM</w:t>
      </w:r>
      <w:r w:rsidRPr="00996DBE">
        <w:t>)</w:t>
      </w:r>
      <w:r w:rsidRPr="00996DBE">
        <w:br/>
        <w:t xml:space="preserve">--&gt; </w:t>
      </w:r>
      <w:r>
        <w:t>uitvoerig beheren informatie over individuele klant</w:t>
      </w:r>
      <w:proofErr w:type="gramStart"/>
      <w:r>
        <w:br/>
        <w:t>--</w:t>
      </w:r>
      <w:proofErr w:type="gramEnd"/>
      <w:r>
        <w:t>&gt;</w:t>
      </w:r>
      <w:r w:rsidR="00F200A6">
        <w:t xml:space="preserve"> beheren</w:t>
      </w:r>
      <w:r>
        <w:t xml:space="preserve"> contactpunten met klant (loyaliteit versterken)</w:t>
      </w:r>
    </w:p>
    <w:p w:rsidR="00344439" w:rsidRDefault="00F200A6" w:rsidP="00F200A6">
      <w:pPr>
        <w:jc w:val="center"/>
        <w:rPr>
          <w:i/>
        </w:rPr>
      </w:pPr>
      <w:r>
        <w:t>“</w:t>
      </w:r>
      <w:r>
        <w:rPr>
          <w:i/>
        </w:rPr>
        <w:t>Opbouwen en beheren rendabele relaties met klant door klantentevredenheid met superieure waarde te genereren voor de klant”</w:t>
      </w:r>
    </w:p>
    <w:p w:rsidR="00B95B3C" w:rsidRPr="00B95B3C" w:rsidRDefault="00B95B3C" w:rsidP="00B95B3C">
      <w:pPr>
        <w:rPr>
          <w:b/>
          <w:color w:val="0070C0"/>
        </w:rPr>
      </w:pPr>
      <w:r w:rsidRPr="00B95B3C">
        <w:rPr>
          <w:b/>
          <w:color w:val="0070C0"/>
        </w:rPr>
        <w:t>1.5.1.1 Bouwstenen v/d relatie: waarde voor klant en klanttevredenheid</w:t>
      </w:r>
    </w:p>
    <w:p w:rsidR="00F200A6" w:rsidRDefault="00823A17" w:rsidP="00602241">
      <w:r>
        <w:t xml:space="preserve">Tevreden klanten zijn vaker </w:t>
      </w:r>
      <w:r>
        <w:rPr>
          <w:i/>
        </w:rPr>
        <w:t>loyaal</w:t>
      </w:r>
      <w:r>
        <w:t xml:space="preserve"> en </w:t>
      </w:r>
      <w:r>
        <w:rPr>
          <w:i/>
        </w:rPr>
        <w:t>besteden meer</w:t>
      </w:r>
    </w:p>
    <w:p w:rsidR="00823A17" w:rsidRDefault="00823A17" w:rsidP="00602241">
      <w:r>
        <w:rPr>
          <w:b/>
        </w:rPr>
        <w:t>Waarde voor de klant</w:t>
      </w:r>
      <w:proofErr w:type="gramStart"/>
      <w:r>
        <w:br/>
        <w:t>--</w:t>
      </w:r>
      <w:proofErr w:type="gramEnd"/>
      <w:r>
        <w:t xml:space="preserve">&gt; een klant hecht een eigen waarde aan zaken, de </w:t>
      </w:r>
      <w:r>
        <w:rPr>
          <w:b/>
        </w:rPr>
        <w:t>gepercipieerde waarde</w:t>
      </w:r>
      <w:r>
        <w:br/>
        <w:t>Ze kopen bijgevolg bij het bedrijf, dat naar hun mening, de hoogste gepercipieerde waarde biedt</w:t>
      </w:r>
      <w:r>
        <w:br/>
      </w:r>
      <w:r>
        <w:rPr>
          <w:b/>
        </w:rPr>
        <w:t>Gepercipieerde waarde:</w:t>
      </w:r>
      <w:r>
        <w:t xml:space="preserve"> verschil tussen alle voordelen en kosten v/h aanbod vergeleken met concurrerende aanbiedingen</w:t>
      </w:r>
    </w:p>
    <w:p w:rsidR="00AE1724" w:rsidRDefault="00AE1724" w:rsidP="00602241">
      <w:r>
        <w:t>De gepercipieerde waarde is dus geheel niet objectief</w:t>
      </w:r>
    </w:p>
    <w:p w:rsidR="001474E1" w:rsidRDefault="001474E1">
      <w:pPr>
        <w:rPr>
          <w:b/>
        </w:rPr>
      </w:pPr>
      <w:r>
        <w:rPr>
          <w:b/>
        </w:rPr>
        <w:br w:type="page"/>
      </w:r>
    </w:p>
    <w:p w:rsidR="00846C62" w:rsidRDefault="00846C62" w:rsidP="00602241">
      <w:pPr>
        <w:rPr>
          <w:i/>
        </w:rPr>
      </w:pPr>
      <w:r>
        <w:rPr>
          <w:b/>
        </w:rPr>
        <w:lastRenderedPageBreak/>
        <w:t>Klantentevredenheid</w:t>
      </w:r>
      <w:r>
        <w:t>: gepercipieerde prestatie v/h product in verhoudingen tot de verwachtingen</w:t>
      </w:r>
      <w:r>
        <w:br/>
      </w:r>
      <w:r>
        <w:tab/>
      </w:r>
      <w:r>
        <w:rPr>
          <w:b/>
          <w:i/>
        </w:rPr>
        <w:t>Ontevredenheid:</w:t>
      </w:r>
      <w:r>
        <w:rPr>
          <w:i/>
        </w:rPr>
        <w:t xml:space="preserve"> product &lt; verwachting</w:t>
      </w:r>
      <w:r>
        <w:rPr>
          <w:i/>
        </w:rPr>
        <w:br/>
      </w:r>
      <w:r>
        <w:rPr>
          <w:i/>
        </w:rPr>
        <w:tab/>
      </w:r>
      <w:r>
        <w:rPr>
          <w:b/>
          <w:i/>
        </w:rPr>
        <w:t xml:space="preserve">Tevredenheid: </w:t>
      </w:r>
      <w:r>
        <w:rPr>
          <w:i/>
        </w:rPr>
        <w:t>product = verwachting</w:t>
      </w:r>
      <w:r>
        <w:rPr>
          <w:i/>
        </w:rPr>
        <w:br/>
      </w:r>
      <w:r>
        <w:rPr>
          <w:i/>
        </w:rPr>
        <w:tab/>
      </w:r>
      <w:r>
        <w:rPr>
          <w:b/>
          <w:i/>
        </w:rPr>
        <w:t xml:space="preserve">Zeer tevreden/verrukt: </w:t>
      </w:r>
      <w:r>
        <w:rPr>
          <w:i/>
        </w:rPr>
        <w:t>product &gt; verwachting</w:t>
      </w:r>
    </w:p>
    <w:p w:rsidR="001474E1" w:rsidRDefault="001474E1" w:rsidP="00602241">
      <w:r>
        <w:t xml:space="preserve">Enkele beloven wat je </w:t>
      </w:r>
      <w:proofErr w:type="gramStart"/>
      <w:r>
        <w:t>kan</w:t>
      </w:r>
      <w:proofErr w:type="gramEnd"/>
      <w:r>
        <w:t xml:space="preserve"> leveren is de sleutel tot verrukking</w:t>
      </w:r>
      <w:r>
        <w:br/>
        <w:t>--&gt; als je extra levert, zullen je klanten zelfs nog blijer zijn</w:t>
      </w:r>
      <w:r>
        <w:br/>
      </w:r>
      <w:r>
        <w:rPr>
          <w:b/>
        </w:rPr>
        <w:t xml:space="preserve">! </w:t>
      </w:r>
      <w:r>
        <w:t xml:space="preserve">Zal leiden tot </w:t>
      </w:r>
      <w:r>
        <w:rPr>
          <w:i/>
        </w:rPr>
        <w:t>herhalingsaankopen</w:t>
      </w:r>
      <w:r>
        <w:t xml:space="preserve"> en </w:t>
      </w:r>
      <w:r>
        <w:rPr>
          <w:i/>
        </w:rPr>
        <w:t>mond op mond reclame</w:t>
      </w:r>
    </w:p>
    <w:p w:rsidR="001474E1" w:rsidRDefault="001474E1" w:rsidP="00602241">
      <w:r>
        <w:t>Verrukking is te bereiken via</w:t>
      </w:r>
      <w:r>
        <w:br/>
        <w:t>- extra service</w:t>
      </w:r>
      <w:r>
        <w:br/>
        <w:t>- uitzonderlijke waarde</w:t>
      </w:r>
    </w:p>
    <w:p w:rsidR="001474E1" w:rsidRDefault="001474E1" w:rsidP="00602241">
      <w:r>
        <w:rPr>
          <w:b/>
        </w:rPr>
        <w:t xml:space="preserve">! </w:t>
      </w:r>
      <w:r>
        <w:t xml:space="preserve">Men doelt niet altijd op </w:t>
      </w:r>
      <w:r>
        <w:rPr>
          <w:b/>
        </w:rPr>
        <w:t>maximale klanttevredenheid</w:t>
      </w:r>
      <w:r>
        <w:t xml:space="preserve"> ook niet als klantgericht bedrijf</w:t>
      </w:r>
      <w:proofErr w:type="gramStart"/>
      <w:r>
        <w:br/>
        <w:t>--</w:t>
      </w:r>
      <w:proofErr w:type="gramEnd"/>
      <w:r>
        <w:t>&gt; meer klanttevredenheid kan ten kosten komen v/d gewenste winst</w:t>
      </w:r>
      <w:r>
        <w:br/>
      </w:r>
      <w:r>
        <w:rPr>
          <w:b/>
        </w:rPr>
        <w:t>Precaire balans:</w:t>
      </w:r>
      <w:r>
        <w:t xml:space="preserve"> waarde verhogen zonder de rendabiliteit te schaden</w:t>
      </w:r>
    </w:p>
    <w:p w:rsidR="0026290F" w:rsidRDefault="0026290F" w:rsidP="00602241">
      <w:pPr>
        <w:rPr>
          <w:b/>
          <w:color w:val="0070C0"/>
        </w:rPr>
      </w:pPr>
      <w:r w:rsidRPr="00B95B3C">
        <w:rPr>
          <w:b/>
          <w:color w:val="0070C0"/>
        </w:rPr>
        <w:t>1.5.1.</w:t>
      </w:r>
      <w:r>
        <w:rPr>
          <w:b/>
          <w:color w:val="0070C0"/>
        </w:rPr>
        <w:t xml:space="preserve">2 </w:t>
      </w:r>
      <w:proofErr w:type="spellStart"/>
      <w:r>
        <w:rPr>
          <w:b/>
          <w:color w:val="0070C0"/>
        </w:rPr>
        <w:t>Klantrelatieniveaus</w:t>
      </w:r>
      <w:proofErr w:type="spellEnd"/>
      <w:r>
        <w:rPr>
          <w:b/>
          <w:color w:val="0070C0"/>
        </w:rPr>
        <w:t xml:space="preserve"> en –instrumenten</w:t>
      </w:r>
    </w:p>
    <w:p w:rsidR="0027780C" w:rsidRDefault="0027780C" w:rsidP="00602241">
      <w:r>
        <w:t>Het niveau wordt meestal bepaald door de doelmarkt</w:t>
      </w:r>
      <w:proofErr w:type="gramStart"/>
      <w:r>
        <w:br/>
        <w:t>--</w:t>
      </w:r>
      <w:proofErr w:type="gramEnd"/>
      <w:r>
        <w:t>&gt; komt later nog aan bod</w:t>
      </w:r>
    </w:p>
    <w:p w:rsidR="00837A7A" w:rsidRPr="00837A7A" w:rsidRDefault="00837A7A" w:rsidP="00602241">
      <w:pPr>
        <w:rPr>
          <w:b/>
          <w:color w:val="002060"/>
        </w:rPr>
      </w:pPr>
      <w:r w:rsidRPr="00837A7A">
        <w:rPr>
          <w:b/>
          <w:color w:val="002060"/>
        </w:rPr>
        <w:t>1.6 WAARDE HALEN UIT KLANTEN</w:t>
      </w:r>
    </w:p>
    <w:p w:rsidR="00837A7A" w:rsidRDefault="00837A7A" w:rsidP="00602241">
      <w:pPr>
        <w:rPr>
          <w:b/>
        </w:rPr>
      </w:pPr>
      <w:r>
        <w:t>Het marketingproces bestaat vier stappen</w:t>
      </w:r>
      <w:proofErr w:type="gramStart"/>
      <w:r>
        <w:br/>
        <w:t>--</w:t>
      </w:r>
      <w:proofErr w:type="gramEnd"/>
      <w:r>
        <w:t>&gt; de vijfde “stap” is het terughalen van waarde uit de klant</w:t>
      </w:r>
      <w:r>
        <w:br/>
      </w:r>
      <w:r>
        <w:tab/>
        <w:t xml:space="preserve">- </w:t>
      </w:r>
      <w:r>
        <w:rPr>
          <w:b/>
        </w:rPr>
        <w:t>omzet</w:t>
      </w:r>
      <w:r>
        <w:rPr>
          <w:b/>
        </w:rPr>
        <w:br/>
      </w:r>
      <w:r>
        <w:rPr>
          <w:b/>
        </w:rPr>
        <w:tab/>
        <w:t>- marktaandeel</w:t>
      </w:r>
      <w:r>
        <w:rPr>
          <w:b/>
        </w:rPr>
        <w:br/>
      </w:r>
      <w:r>
        <w:rPr>
          <w:b/>
        </w:rPr>
        <w:tab/>
        <w:t>- winst</w:t>
      </w:r>
    </w:p>
    <w:p w:rsidR="00837A7A" w:rsidRDefault="00837A7A" w:rsidP="00602241">
      <w:pPr>
        <w:rPr>
          <w:b/>
        </w:rPr>
      </w:pPr>
      <w:r>
        <w:t>De resultaten v/h creëren van waarde voor de klant bevatten</w:t>
      </w:r>
      <w:r>
        <w:br/>
      </w:r>
      <w:r>
        <w:tab/>
        <w:t xml:space="preserve">- </w:t>
      </w:r>
      <w:r>
        <w:rPr>
          <w:b/>
        </w:rPr>
        <w:t>loyaliteit/retentie (</w:t>
      </w:r>
      <w:r w:rsidRPr="0088568E">
        <w:rPr>
          <w:b/>
          <w:color w:val="002060"/>
        </w:rPr>
        <w:t>1.6.1</w:t>
      </w:r>
      <w:r>
        <w:rPr>
          <w:b/>
        </w:rPr>
        <w:t>)</w:t>
      </w:r>
      <w:r>
        <w:rPr>
          <w:b/>
        </w:rPr>
        <w:br/>
      </w:r>
      <w:r>
        <w:rPr>
          <w:b/>
        </w:rPr>
        <w:tab/>
        <w:t>- marktaandeel/klantaandeel (</w:t>
      </w:r>
      <w:r w:rsidRPr="0088568E">
        <w:rPr>
          <w:b/>
          <w:color w:val="002060"/>
        </w:rPr>
        <w:t>1.6.2</w:t>
      </w:r>
      <w:r>
        <w:rPr>
          <w:b/>
        </w:rPr>
        <w:t>)</w:t>
      </w:r>
      <w:r>
        <w:rPr>
          <w:b/>
        </w:rPr>
        <w:br/>
      </w:r>
      <w:r>
        <w:rPr>
          <w:b/>
        </w:rPr>
        <w:tab/>
        <w:t xml:space="preserve">- </w:t>
      </w:r>
      <w:proofErr w:type="spellStart"/>
      <w:r>
        <w:rPr>
          <w:b/>
        </w:rPr>
        <w:t>customer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equity</w:t>
      </w:r>
      <w:proofErr w:type="spellEnd"/>
      <w:r>
        <w:rPr>
          <w:b/>
        </w:rPr>
        <w:t xml:space="preserve"> (</w:t>
      </w:r>
      <w:r w:rsidRPr="0088568E">
        <w:rPr>
          <w:b/>
          <w:color w:val="002060"/>
        </w:rPr>
        <w:t>1.6.3</w:t>
      </w:r>
      <w:r>
        <w:rPr>
          <w:b/>
        </w:rPr>
        <w:t>)</w:t>
      </w:r>
    </w:p>
    <w:p w:rsidR="00B2150B" w:rsidRPr="0088568E" w:rsidRDefault="00B2150B" w:rsidP="00602241">
      <w:pPr>
        <w:rPr>
          <w:b/>
          <w:color w:val="002060"/>
        </w:rPr>
      </w:pPr>
      <w:r w:rsidRPr="0088568E">
        <w:rPr>
          <w:b/>
          <w:color w:val="002060"/>
        </w:rPr>
        <w:t>1.6.1 Klantloyaliteit en klantretentie genereren</w:t>
      </w:r>
    </w:p>
    <w:p w:rsidR="00B2150B" w:rsidRDefault="00115A98" w:rsidP="00602241">
      <w:r>
        <w:t>Loyaliteit hangt samen met klanttevredenheid</w:t>
      </w:r>
      <w:r>
        <w:br/>
        <w:t>--&gt; kleine afname van klanttevredenheid kan zorgen voor immens verlies loyaliteit</w:t>
      </w:r>
      <w:r>
        <w:br/>
        <w:t>Verlies klant &gt; verlies eenmalige omzet</w:t>
      </w:r>
      <w:proofErr w:type="gramStart"/>
      <w:r>
        <w:br/>
        <w:t>--</w:t>
      </w:r>
      <w:proofErr w:type="gramEnd"/>
      <w:r>
        <w:t>&gt; verlies v/d totale stroom v/d aankopen die men zou doen tijdens de relatie</w:t>
      </w:r>
    </w:p>
    <w:p w:rsidR="0088568E" w:rsidRDefault="00115A98" w:rsidP="00602241">
      <w:proofErr w:type="spellStart"/>
      <w:r>
        <w:rPr>
          <w:b/>
        </w:rPr>
        <w:t>Customer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lifetime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value</w:t>
      </w:r>
      <w:proofErr w:type="spellEnd"/>
      <w:r>
        <w:rPr>
          <w:b/>
        </w:rPr>
        <w:t xml:space="preserve"> </w:t>
      </w:r>
      <w:r>
        <w:t>(</w:t>
      </w:r>
      <w:r>
        <w:rPr>
          <w:b/>
        </w:rPr>
        <w:t>klantwaarde</w:t>
      </w:r>
      <w:r>
        <w:t>): totaal waarde van de stroom van aankopen</w:t>
      </w:r>
      <w:r>
        <w:br/>
        <w:t>--&gt; tevreden klant heeft meer dan enkel rationele voorkeur (ook emotionele relatie)</w:t>
      </w:r>
      <w:r>
        <w:br/>
      </w:r>
      <w:r>
        <w:rPr>
          <w:b/>
        </w:rPr>
        <w:t xml:space="preserve">! </w:t>
      </w:r>
      <w:r>
        <w:t>De waarde is subjectief (moet geschat worden)</w:t>
      </w:r>
    </w:p>
    <w:p w:rsidR="0088568E" w:rsidRDefault="0088568E">
      <w:r>
        <w:br w:type="page"/>
      </w:r>
    </w:p>
    <w:p w:rsidR="0088568E" w:rsidRDefault="0088568E" w:rsidP="00602241">
      <w:pPr>
        <w:rPr>
          <w:b/>
          <w:color w:val="002060"/>
        </w:rPr>
      </w:pPr>
      <w:r w:rsidRPr="0088568E">
        <w:rPr>
          <w:b/>
          <w:color w:val="002060"/>
        </w:rPr>
        <w:lastRenderedPageBreak/>
        <w:t>1.6.2 Klantaandeel vergroten</w:t>
      </w:r>
    </w:p>
    <w:p w:rsidR="0088568E" w:rsidRDefault="00DB0C50" w:rsidP="00602241">
      <w:pPr>
        <w:rPr>
          <w:i/>
        </w:rPr>
      </w:pPr>
      <w:r>
        <w:rPr>
          <w:b/>
        </w:rPr>
        <w:t>Klantaandeel:</w:t>
      </w:r>
      <w:r>
        <w:t xml:space="preserve"> </w:t>
      </w:r>
      <w:r w:rsidR="005A52E5">
        <w:t xml:space="preserve">aandeel v/e bedrijf in het </w:t>
      </w:r>
      <w:r>
        <w:t xml:space="preserve">aantal door een klant aangekochte producten (diensten) binnen </w:t>
      </w:r>
      <w:r w:rsidR="005A52E5">
        <w:t xml:space="preserve">een </w:t>
      </w:r>
      <w:r>
        <w:t>productcategorie</w:t>
      </w:r>
      <w:r>
        <w:br/>
        <w:t>Klantenaandeel kan men verhogen door</w:t>
      </w:r>
      <w:r>
        <w:br/>
      </w:r>
      <w:r>
        <w:tab/>
        <w:t xml:space="preserve">- </w:t>
      </w:r>
      <w:r>
        <w:rPr>
          <w:i/>
        </w:rPr>
        <w:t>grotere variëteit aan te bieden</w:t>
      </w:r>
      <w:r>
        <w:rPr>
          <w:i/>
        </w:rPr>
        <w:br/>
      </w:r>
      <w:r>
        <w:rPr>
          <w:i/>
        </w:rPr>
        <w:tab/>
        <w:t xml:space="preserve">- medewerkers trainen op </w:t>
      </w:r>
      <w:proofErr w:type="spellStart"/>
      <w:r>
        <w:rPr>
          <w:b/>
          <w:i/>
        </w:rPr>
        <w:t>cross-selling</w:t>
      </w:r>
      <w:proofErr w:type="spellEnd"/>
      <w:r>
        <w:rPr>
          <w:b/>
          <w:i/>
        </w:rPr>
        <w:t xml:space="preserve"> </w:t>
      </w:r>
      <w:r>
        <w:rPr>
          <w:i/>
        </w:rPr>
        <w:t>(extra producten aansmeren)</w:t>
      </w:r>
      <w:r>
        <w:rPr>
          <w:b/>
          <w:i/>
        </w:rPr>
        <w:br/>
      </w:r>
      <w:r>
        <w:rPr>
          <w:b/>
          <w:i/>
        </w:rPr>
        <w:tab/>
        <w:t xml:space="preserve">- </w:t>
      </w:r>
      <w:r>
        <w:rPr>
          <w:i/>
        </w:rPr>
        <w:t xml:space="preserve">medewerkers trainen op </w:t>
      </w:r>
      <w:proofErr w:type="spellStart"/>
      <w:r>
        <w:rPr>
          <w:b/>
          <w:i/>
        </w:rPr>
        <w:t>up-selling</w:t>
      </w:r>
      <w:proofErr w:type="spellEnd"/>
      <w:r>
        <w:rPr>
          <w:b/>
          <w:i/>
        </w:rPr>
        <w:t xml:space="preserve"> </w:t>
      </w:r>
      <w:r>
        <w:rPr>
          <w:i/>
        </w:rPr>
        <w:t>(verwant, duurder substituut aansmeren)</w:t>
      </w:r>
    </w:p>
    <w:p w:rsidR="005A52E5" w:rsidRDefault="005A52E5" w:rsidP="00602241">
      <w:pPr>
        <w:rPr>
          <w:b/>
          <w:color w:val="002060"/>
        </w:rPr>
      </w:pPr>
      <w:r w:rsidRPr="005A52E5">
        <w:rPr>
          <w:b/>
          <w:color w:val="002060"/>
        </w:rPr>
        <w:t xml:space="preserve">1.6.3 </w:t>
      </w:r>
      <w:proofErr w:type="spellStart"/>
      <w:r w:rsidRPr="005A52E5">
        <w:rPr>
          <w:b/>
          <w:color w:val="002060"/>
        </w:rPr>
        <w:t>Customer</w:t>
      </w:r>
      <w:proofErr w:type="spellEnd"/>
      <w:r w:rsidRPr="005A52E5">
        <w:rPr>
          <w:b/>
          <w:color w:val="002060"/>
        </w:rPr>
        <w:t xml:space="preserve"> </w:t>
      </w:r>
      <w:proofErr w:type="spellStart"/>
      <w:r w:rsidRPr="005A52E5">
        <w:rPr>
          <w:b/>
          <w:color w:val="002060"/>
        </w:rPr>
        <w:t>equity</w:t>
      </w:r>
      <w:proofErr w:type="spellEnd"/>
      <w:r w:rsidRPr="005A52E5">
        <w:rPr>
          <w:b/>
          <w:color w:val="002060"/>
        </w:rPr>
        <w:t xml:space="preserve"> opbouwen</w:t>
      </w:r>
    </w:p>
    <w:p w:rsidR="005A52E5" w:rsidRPr="00095BDB" w:rsidRDefault="00095BDB" w:rsidP="00602241">
      <w:pPr>
        <w:rPr>
          <w:b/>
          <w:color w:val="0070C0"/>
        </w:rPr>
      </w:pPr>
      <w:r w:rsidRPr="00095BDB">
        <w:rPr>
          <w:b/>
          <w:color w:val="0070C0"/>
        </w:rPr>
        <w:t xml:space="preserve">1.6.3.1 </w:t>
      </w:r>
      <w:proofErr w:type="spellStart"/>
      <w:r w:rsidRPr="00095BDB">
        <w:rPr>
          <w:b/>
          <w:color w:val="0070C0"/>
        </w:rPr>
        <w:t>Customer</w:t>
      </w:r>
      <w:proofErr w:type="spellEnd"/>
      <w:r w:rsidRPr="00095BDB">
        <w:rPr>
          <w:b/>
          <w:color w:val="0070C0"/>
        </w:rPr>
        <w:t xml:space="preserve"> </w:t>
      </w:r>
      <w:proofErr w:type="spellStart"/>
      <w:r w:rsidRPr="00095BDB">
        <w:rPr>
          <w:b/>
          <w:color w:val="0070C0"/>
        </w:rPr>
        <w:t>equity</w:t>
      </w:r>
      <w:proofErr w:type="spellEnd"/>
    </w:p>
    <w:p w:rsidR="00095BDB" w:rsidRDefault="00095BDB" w:rsidP="00602241">
      <w:proofErr w:type="spellStart"/>
      <w:r>
        <w:rPr>
          <w:b/>
        </w:rPr>
        <w:t>Customer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equity</w:t>
      </w:r>
      <w:proofErr w:type="spellEnd"/>
      <w:r>
        <w:rPr>
          <w:b/>
        </w:rPr>
        <w:t>:</w:t>
      </w:r>
      <w:r>
        <w:t xml:space="preserve"> de som v/d </w:t>
      </w:r>
      <w:proofErr w:type="spellStart"/>
      <w:r>
        <w:t>customer</w:t>
      </w:r>
      <w:proofErr w:type="spellEnd"/>
      <w:r>
        <w:t xml:space="preserve"> </w:t>
      </w:r>
      <w:proofErr w:type="spellStart"/>
      <w:proofErr w:type="gramStart"/>
      <w:r>
        <w:t>lifetime</w:t>
      </w:r>
      <w:proofErr w:type="spellEnd"/>
      <w:proofErr w:type="gramEnd"/>
      <w:r>
        <w:t xml:space="preserve"> </w:t>
      </w:r>
      <w:proofErr w:type="spellStart"/>
      <w:r>
        <w:t>value</w:t>
      </w:r>
      <w:proofErr w:type="spellEnd"/>
      <w:r>
        <w:t xml:space="preserve"> (klantwaarde) van alle huidige </w:t>
      </w:r>
      <w:r w:rsidRPr="00DA1A0E">
        <w:rPr>
          <w:b/>
          <w:color w:val="FF0000"/>
        </w:rPr>
        <w:t>en</w:t>
      </w:r>
      <w:r>
        <w:t xml:space="preserve"> potentiële klanten</w:t>
      </w:r>
    </w:p>
    <w:p w:rsidR="00DA1A0E" w:rsidRDefault="00DA1A0E" w:rsidP="00602241">
      <w:r>
        <w:t>Een hoger loyaliteit impliceert automatis</w:t>
      </w:r>
      <w:r w:rsidR="002820B9">
        <w:t xml:space="preserve">ch een hogere </w:t>
      </w:r>
      <w:proofErr w:type="spellStart"/>
      <w:r w:rsidR="002820B9">
        <w:t>customer</w:t>
      </w:r>
      <w:proofErr w:type="spellEnd"/>
      <w:r w:rsidR="002820B9">
        <w:t xml:space="preserve"> </w:t>
      </w:r>
      <w:proofErr w:type="spellStart"/>
      <w:r w:rsidR="002820B9">
        <w:t>equity</w:t>
      </w:r>
      <w:proofErr w:type="spellEnd"/>
    </w:p>
    <w:p w:rsidR="002820B9" w:rsidRDefault="002820B9" w:rsidP="00602241">
      <w:proofErr w:type="spellStart"/>
      <w:r>
        <w:t>Customer</w:t>
      </w:r>
      <w:proofErr w:type="spellEnd"/>
      <w:r>
        <w:t xml:space="preserve"> </w:t>
      </w:r>
      <w:proofErr w:type="spellStart"/>
      <w:r>
        <w:t>equity</w:t>
      </w:r>
      <w:proofErr w:type="spellEnd"/>
      <w:r>
        <w:t xml:space="preserve"> geeft ons een </w:t>
      </w:r>
      <w:r>
        <w:rPr>
          <w:b/>
        </w:rPr>
        <w:t xml:space="preserve">kijk op de toekomst </w:t>
      </w:r>
      <w:r>
        <w:t>(subjectief gegeven)</w:t>
      </w:r>
      <w:proofErr w:type="gramStart"/>
      <w:r>
        <w:br/>
        <w:t>--</w:t>
      </w:r>
      <w:proofErr w:type="gramEnd"/>
      <w:r>
        <w:t>&gt; omzet en marktaandeel beperken zich tot het verleden (objectief gegeven)</w:t>
      </w:r>
    </w:p>
    <w:p w:rsidR="003F4261" w:rsidRDefault="003F4261" w:rsidP="003F4261">
      <w:pPr>
        <w:rPr>
          <w:b/>
          <w:color w:val="0070C0"/>
        </w:rPr>
      </w:pPr>
      <w:r w:rsidRPr="00095BDB">
        <w:rPr>
          <w:b/>
          <w:color w:val="0070C0"/>
        </w:rPr>
        <w:t>1.6.3.</w:t>
      </w:r>
      <w:r>
        <w:rPr>
          <w:b/>
          <w:color w:val="0070C0"/>
        </w:rPr>
        <w:t>2 Passende relaties opbouwen met de juiste klanten</w:t>
      </w:r>
    </w:p>
    <w:p w:rsidR="003F4261" w:rsidRDefault="002128C2" w:rsidP="003F4261">
      <w:r>
        <w:t>Klanten moeten gezien worden als activa</w:t>
      </w:r>
      <w:proofErr w:type="gramStart"/>
      <w:r>
        <w:br/>
        <w:t>--</w:t>
      </w:r>
      <w:proofErr w:type="gramEnd"/>
      <w:r>
        <w:t xml:space="preserve">&gt; goed </w:t>
      </w:r>
      <w:r>
        <w:rPr>
          <w:i/>
        </w:rPr>
        <w:t>beheren</w:t>
      </w:r>
      <w:r>
        <w:t xml:space="preserve"> en </w:t>
      </w:r>
      <w:r>
        <w:rPr>
          <w:i/>
        </w:rPr>
        <w:t>maximaliseren</w:t>
      </w:r>
      <w:r>
        <w:rPr>
          <w:i/>
        </w:rPr>
        <w:br/>
      </w:r>
      <w:r>
        <w:rPr>
          <w:b/>
        </w:rPr>
        <w:t xml:space="preserve">! </w:t>
      </w:r>
      <w:r>
        <w:t>Niet elke klant is rendabel</w:t>
      </w:r>
    </w:p>
    <w:p w:rsidR="002128C2" w:rsidRDefault="002128C2" w:rsidP="003F4261">
      <w:r>
        <w:t>Zo zijn er loyale klanten die zijn rendabel zijn (en niet-loyale klanten die dit wel zijn)</w:t>
      </w:r>
      <w:r>
        <w:br/>
        <w:t>--&gt; sommige doen weinig aankopen, maar als ze kopen, kopen ze erg veel</w:t>
      </w:r>
      <w:proofErr w:type="gramStart"/>
      <w:r>
        <w:br/>
        <w:t>--</w:t>
      </w:r>
      <w:proofErr w:type="gramEnd"/>
      <w:r>
        <w:t>&gt; sommige doen veel aankopen, maar als ze kopen, kopen ze erg weinig</w:t>
      </w:r>
    </w:p>
    <w:p w:rsidR="00F51D0E" w:rsidRDefault="00F51D0E" w:rsidP="003F4261">
      <w:r>
        <w:t xml:space="preserve">We gaan klanten indelen volgens </w:t>
      </w:r>
      <w:r>
        <w:rPr>
          <w:b/>
        </w:rPr>
        <w:t>potentiële rendabiliteit</w:t>
      </w:r>
      <w:proofErr w:type="gramStart"/>
      <w:r>
        <w:rPr>
          <w:b/>
        </w:rPr>
        <w:br/>
      </w:r>
      <w:r>
        <w:t>--</w:t>
      </w:r>
      <w:proofErr w:type="gramEnd"/>
      <w:r>
        <w:t>&gt; relatiemanagement per klasse maken</w:t>
      </w:r>
      <w:r>
        <w:br/>
        <w:t xml:space="preserve">Extra factoren toevoegen zoals </w:t>
      </w:r>
      <w:r>
        <w:rPr>
          <w:b/>
        </w:rPr>
        <w:t>verwachte loyaliteit</w:t>
      </w:r>
    </w:p>
    <w:p w:rsidR="00F51D0E" w:rsidRDefault="00F51D0E" w:rsidP="003F4261">
      <w:r>
        <w:t xml:space="preserve">Verschillende soorten klanten vereisen verschillende </w:t>
      </w:r>
      <w:proofErr w:type="spellStart"/>
      <w:r>
        <w:t>relatiemanagementstrategie</w:t>
      </w:r>
      <w:proofErr w:type="spellEnd"/>
      <w:proofErr w:type="gramStart"/>
      <w:r>
        <w:br/>
        <w:t>--</w:t>
      </w:r>
      <w:proofErr w:type="gramEnd"/>
      <w:r>
        <w:t>&gt; selectief in aangaan van relaties en opbouwen van passende relaties</w:t>
      </w:r>
    </w:p>
    <w:p w:rsidR="00A451A3" w:rsidRDefault="00A451A3">
      <w:pPr>
        <w:rPr>
          <w:b/>
          <w:color w:val="002060"/>
        </w:rPr>
      </w:pPr>
      <w:r>
        <w:rPr>
          <w:b/>
          <w:color w:val="002060"/>
        </w:rPr>
        <w:br w:type="page"/>
      </w:r>
    </w:p>
    <w:p w:rsidR="00A451A3" w:rsidRDefault="00A451A3" w:rsidP="003F4261">
      <w:pPr>
        <w:rPr>
          <w:b/>
          <w:color w:val="002060"/>
        </w:rPr>
      </w:pPr>
      <w:r w:rsidRPr="00A451A3">
        <w:rPr>
          <w:b/>
          <w:color w:val="002060"/>
        </w:rPr>
        <w:lastRenderedPageBreak/>
        <w:t>1.7 HET NIEUWE MARKETINGLANDSCHAP</w:t>
      </w:r>
    </w:p>
    <w:p w:rsidR="00A451A3" w:rsidRDefault="00A451A3" w:rsidP="003F4261">
      <w:r>
        <w:t>Anno 2013: snelle veranderingen op markt</w:t>
      </w:r>
      <w:proofErr w:type="gramStart"/>
      <w:r>
        <w:br/>
        <w:t>--</w:t>
      </w:r>
      <w:proofErr w:type="gramEnd"/>
      <w:r>
        <w:t>&gt; snelle verandering v/h bedrijf levert concurrentievoordeel op</w:t>
      </w:r>
    </w:p>
    <w:p w:rsidR="00A451A3" w:rsidRDefault="00A451A3" w:rsidP="003F4261">
      <w:r>
        <w:rPr>
          <w:b/>
        </w:rPr>
        <w:t xml:space="preserve">! </w:t>
      </w:r>
      <w:r>
        <w:t>Meegaan is vaak niet genoeg</w:t>
      </w:r>
      <w:r>
        <w:br/>
        <w:t xml:space="preserve">--&gt; zelf </w:t>
      </w:r>
      <w:proofErr w:type="gramStart"/>
      <w:r>
        <w:t>voortouw</w:t>
      </w:r>
      <w:proofErr w:type="gramEnd"/>
      <w:r>
        <w:t xml:space="preserve"> nemen en “trend” zetten, leidt tot echt succes</w:t>
      </w:r>
    </w:p>
    <w:p w:rsidR="00A451A3" w:rsidRDefault="00A451A3" w:rsidP="003F4261">
      <w:pPr>
        <w:rPr>
          <w:b/>
          <w:i/>
        </w:rPr>
      </w:pPr>
      <w:r>
        <w:t>We zien voornamelijk nieuwe ontwikkelingen zoals</w:t>
      </w:r>
      <w:r>
        <w:br/>
      </w:r>
      <w:r>
        <w:tab/>
        <w:t xml:space="preserve">- </w:t>
      </w:r>
      <w:r>
        <w:rPr>
          <w:b/>
          <w:i/>
        </w:rPr>
        <w:t>duurzaamheid</w:t>
      </w:r>
      <w:r>
        <w:rPr>
          <w:b/>
          <w:i/>
        </w:rPr>
        <w:br/>
      </w:r>
      <w:r>
        <w:rPr>
          <w:b/>
          <w:i/>
        </w:rPr>
        <w:tab/>
        <w:t xml:space="preserve">- groei in </w:t>
      </w:r>
      <w:proofErr w:type="spellStart"/>
      <w:r>
        <w:rPr>
          <w:b/>
          <w:i/>
        </w:rPr>
        <w:t>not-for-profitmarketing</w:t>
      </w:r>
      <w:proofErr w:type="spellEnd"/>
      <w:r>
        <w:rPr>
          <w:b/>
          <w:i/>
        </w:rPr>
        <w:br/>
      </w:r>
      <w:r>
        <w:rPr>
          <w:b/>
          <w:i/>
        </w:rPr>
        <w:tab/>
        <w:t>- elektronische markt</w:t>
      </w:r>
      <w:r>
        <w:rPr>
          <w:b/>
          <w:i/>
        </w:rPr>
        <w:br/>
      </w:r>
      <w:r>
        <w:rPr>
          <w:b/>
          <w:i/>
        </w:rPr>
        <w:tab/>
        <w:t>- mondialisering</w:t>
      </w:r>
    </w:p>
    <w:p w:rsidR="00A451A3" w:rsidRPr="002A1D7F" w:rsidRDefault="002A1D7F" w:rsidP="003F4261">
      <w:pPr>
        <w:rPr>
          <w:b/>
          <w:color w:val="002060"/>
        </w:rPr>
      </w:pPr>
      <w:r w:rsidRPr="002A1D7F">
        <w:rPr>
          <w:b/>
          <w:color w:val="002060"/>
        </w:rPr>
        <w:t>1.7.1 Duurzaamheid</w:t>
      </w:r>
    </w:p>
    <w:p w:rsidR="002A1D7F" w:rsidRDefault="002A1D7F" w:rsidP="003F4261">
      <w:r>
        <w:t>Duurzaamheid veel politieke aandacht</w:t>
      </w:r>
      <w:proofErr w:type="gramStart"/>
      <w:r>
        <w:br/>
        <w:t>--</w:t>
      </w:r>
      <w:proofErr w:type="gramEnd"/>
      <w:r>
        <w:t>&gt; men doelt erop dat bedrijven en consumenten ook in de toekomst kunnen blijven bestaan</w:t>
      </w:r>
    </w:p>
    <w:p w:rsidR="002A1D7F" w:rsidRDefault="002A1D7F" w:rsidP="003F4261">
      <w:r>
        <w:t>Vaak “schrik” van negatieve reclame wanneer men niet duurzaam handelt</w:t>
      </w:r>
      <w:r>
        <w:br/>
        <w:t>Consumenten kopen liever maatschappelijk verantwoorde producten</w:t>
      </w:r>
      <w:proofErr w:type="gramStart"/>
      <w:r>
        <w:br/>
        <w:t>--</w:t>
      </w:r>
      <w:proofErr w:type="gramEnd"/>
      <w:r>
        <w:t>&gt; staan echter nergens gedefinieerd</w:t>
      </w:r>
    </w:p>
    <w:p w:rsidR="002A1D7F" w:rsidRDefault="002A1D7F" w:rsidP="003F4261">
      <w:r>
        <w:t>Moderne marketeers bouwen duurzaamheid en maatschappelijke verantwoordelijkheid in hun waarden en missies</w:t>
      </w:r>
    </w:p>
    <w:p w:rsidR="00A371CA" w:rsidRPr="00A371CA" w:rsidRDefault="00A371CA" w:rsidP="003F4261">
      <w:pPr>
        <w:rPr>
          <w:b/>
          <w:color w:val="002060"/>
        </w:rPr>
      </w:pPr>
      <w:r w:rsidRPr="00A371CA">
        <w:rPr>
          <w:b/>
          <w:color w:val="002060"/>
        </w:rPr>
        <w:t xml:space="preserve">1.7.2 </w:t>
      </w:r>
      <w:proofErr w:type="spellStart"/>
      <w:r w:rsidRPr="00A371CA">
        <w:rPr>
          <w:b/>
          <w:color w:val="002060"/>
        </w:rPr>
        <w:t>Not-For-Profitmarketing</w:t>
      </w:r>
      <w:proofErr w:type="spellEnd"/>
    </w:p>
    <w:p w:rsidR="003F4261" w:rsidRDefault="00A371CA" w:rsidP="00602241">
      <w:r>
        <w:t xml:space="preserve">Marketing maakt ook opmars in </w:t>
      </w:r>
      <w:proofErr w:type="spellStart"/>
      <w:r>
        <w:t>non-profitsector</w:t>
      </w:r>
      <w:proofErr w:type="spellEnd"/>
      <w:proofErr w:type="gramStart"/>
      <w:r>
        <w:br/>
        <w:t>--</w:t>
      </w:r>
      <w:proofErr w:type="gramEnd"/>
      <w:r>
        <w:t>&gt; leden en steun aantrekken</w:t>
      </w:r>
    </w:p>
    <w:p w:rsidR="001F22A7" w:rsidRDefault="00C27FD2" w:rsidP="00602241">
      <w:r>
        <w:t>Ook de overheid doet beroep op marketing</w:t>
      </w:r>
      <w:proofErr w:type="gramStart"/>
      <w:r>
        <w:br/>
        <w:t>--</w:t>
      </w:r>
      <w:proofErr w:type="gramEnd"/>
      <w:r>
        <w:t>&gt;</w:t>
      </w:r>
      <w:r>
        <w:rPr>
          <w:i/>
        </w:rPr>
        <w:t>Voorbeeld:</w:t>
      </w:r>
      <w:r>
        <w:t xml:space="preserve"> campagnes voor beroepsleger</w:t>
      </w:r>
    </w:p>
    <w:p w:rsidR="001F22A7" w:rsidRDefault="001F22A7" w:rsidP="00602241">
      <w:r>
        <w:t xml:space="preserve">Meer en meer </w:t>
      </w:r>
      <w:proofErr w:type="spellStart"/>
      <w:r>
        <w:rPr>
          <w:b/>
        </w:rPr>
        <w:t>maatschappelijke-marketingcampagnes</w:t>
      </w:r>
      <w:proofErr w:type="spellEnd"/>
      <w:r>
        <w:rPr>
          <w:b/>
        </w:rPr>
        <w:t xml:space="preserve"> </w:t>
      </w:r>
      <w:r>
        <w:t>doen hun opmars</w:t>
      </w:r>
      <w:proofErr w:type="gramStart"/>
      <w:r>
        <w:br/>
        <w:t>--</w:t>
      </w:r>
      <w:proofErr w:type="gramEnd"/>
      <w:r>
        <w:t>&gt; aanzetten tot energiebesparing, milieubewustzijn, veiligheid, … promoten</w:t>
      </w:r>
    </w:p>
    <w:p w:rsidR="001F22A7" w:rsidRDefault="001F22A7" w:rsidP="00602241">
      <w:pPr>
        <w:rPr>
          <w:b/>
          <w:color w:val="002060"/>
        </w:rPr>
      </w:pPr>
      <w:r w:rsidRPr="001F22A7">
        <w:rPr>
          <w:b/>
          <w:color w:val="002060"/>
        </w:rPr>
        <w:t>1.7.3 De elektronische markt</w:t>
      </w:r>
      <w:r>
        <w:rPr>
          <w:b/>
          <w:color w:val="002060"/>
        </w:rPr>
        <w:br/>
        <w:t>1.7.4 Mondialisering</w:t>
      </w:r>
      <w:r>
        <w:rPr>
          <w:b/>
          <w:color w:val="002060"/>
        </w:rPr>
        <w:br/>
        <w:t>1.8 MARKETING ANNO NU</w:t>
      </w:r>
    </w:p>
    <w:p w:rsidR="001F22A7" w:rsidRPr="009A6C65" w:rsidRDefault="001F22A7" w:rsidP="00602241">
      <w:pPr>
        <w:rPr>
          <w:b/>
          <w:i/>
          <w:color w:val="002060"/>
        </w:rPr>
      </w:pPr>
      <w:proofErr w:type="gramStart"/>
      <w:r w:rsidRPr="009A6C65">
        <w:rPr>
          <w:b/>
          <w:i/>
          <w:color w:val="002060"/>
        </w:rPr>
        <w:t>LEZEN</w:t>
      </w:r>
      <w:proofErr w:type="gramEnd"/>
      <w:r w:rsidRPr="009A6C65">
        <w:rPr>
          <w:b/>
          <w:i/>
          <w:color w:val="002060"/>
        </w:rPr>
        <w:t xml:space="preserve"> PAGINA 35 </w:t>
      </w:r>
      <w:r w:rsidR="009A6C65" w:rsidRPr="009A6C65">
        <w:rPr>
          <w:b/>
          <w:i/>
          <w:color w:val="002060"/>
        </w:rPr>
        <w:t>–</w:t>
      </w:r>
      <w:r w:rsidRPr="009A6C65">
        <w:rPr>
          <w:b/>
          <w:i/>
          <w:color w:val="002060"/>
        </w:rPr>
        <w:t xml:space="preserve"> 39</w:t>
      </w:r>
      <w:r w:rsidR="009A6C65" w:rsidRPr="009A6C65">
        <w:rPr>
          <w:b/>
          <w:i/>
          <w:color w:val="002060"/>
        </w:rPr>
        <w:t xml:space="preserve"> + 50 - 57</w:t>
      </w:r>
    </w:p>
    <w:sectPr w:rsidR="001F22A7" w:rsidRPr="009A6C65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5A2E"/>
    <w:rsid w:val="00033DC2"/>
    <w:rsid w:val="000424C8"/>
    <w:rsid w:val="00042CAA"/>
    <w:rsid w:val="00047E36"/>
    <w:rsid w:val="00053859"/>
    <w:rsid w:val="000722AE"/>
    <w:rsid w:val="00095BDB"/>
    <w:rsid w:val="000A38D8"/>
    <w:rsid w:val="000B1963"/>
    <w:rsid w:val="000B5C2F"/>
    <w:rsid w:val="000D17B9"/>
    <w:rsid w:val="000E36C9"/>
    <w:rsid w:val="001048DC"/>
    <w:rsid w:val="00115A98"/>
    <w:rsid w:val="001474E1"/>
    <w:rsid w:val="00152B3C"/>
    <w:rsid w:val="001602FC"/>
    <w:rsid w:val="001751DD"/>
    <w:rsid w:val="001817B9"/>
    <w:rsid w:val="00182F0D"/>
    <w:rsid w:val="001D37B4"/>
    <w:rsid w:val="001E4159"/>
    <w:rsid w:val="001F22A7"/>
    <w:rsid w:val="002013A9"/>
    <w:rsid w:val="00205F51"/>
    <w:rsid w:val="002128C2"/>
    <w:rsid w:val="00216FDF"/>
    <w:rsid w:val="00230355"/>
    <w:rsid w:val="002307DB"/>
    <w:rsid w:val="002532FF"/>
    <w:rsid w:val="0025471A"/>
    <w:rsid w:val="0026290F"/>
    <w:rsid w:val="0027780C"/>
    <w:rsid w:val="002820B9"/>
    <w:rsid w:val="00292A01"/>
    <w:rsid w:val="002A1D7F"/>
    <w:rsid w:val="002A4986"/>
    <w:rsid w:val="002C4B99"/>
    <w:rsid w:val="002E1F17"/>
    <w:rsid w:val="00304840"/>
    <w:rsid w:val="003148DE"/>
    <w:rsid w:val="0032282A"/>
    <w:rsid w:val="00344439"/>
    <w:rsid w:val="00357DFC"/>
    <w:rsid w:val="003665D8"/>
    <w:rsid w:val="00376BA8"/>
    <w:rsid w:val="00396AAB"/>
    <w:rsid w:val="003C455D"/>
    <w:rsid w:val="003D486E"/>
    <w:rsid w:val="003F4261"/>
    <w:rsid w:val="003F4A12"/>
    <w:rsid w:val="00425420"/>
    <w:rsid w:val="0044546A"/>
    <w:rsid w:val="004779A1"/>
    <w:rsid w:val="004A25C4"/>
    <w:rsid w:val="004D1968"/>
    <w:rsid w:val="004D521E"/>
    <w:rsid w:val="005009CE"/>
    <w:rsid w:val="00510828"/>
    <w:rsid w:val="00523915"/>
    <w:rsid w:val="00534B84"/>
    <w:rsid w:val="0056721D"/>
    <w:rsid w:val="00572891"/>
    <w:rsid w:val="00577671"/>
    <w:rsid w:val="00585535"/>
    <w:rsid w:val="005857AC"/>
    <w:rsid w:val="005A52E5"/>
    <w:rsid w:val="005A7EF4"/>
    <w:rsid w:val="005B0446"/>
    <w:rsid w:val="005C714E"/>
    <w:rsid w:val="005D0A63"/>
    <w:rsid w:val="005E0708"/>
    <w:rsid w:val="005F2A14"/>
    <w:rsid w:val="005F5EE8"/>
    <w:rsid w:val="005F7D01"/>
    <w:rsid w:val="00601FCB"/>
    <w:rsid w:val="00602241"/>
    <w:rsid w:val="006143AE"/>
    <w:rsid w:val="00675413"/>
    <w:rsid w:val="00685939"/>
    <w:rsid w:val="006876CA"/>
    <w:rsid w:val="006A12C0"/>
    <w:rsid w:val="006E0ABB"/>
    <w:rsid w:val="006F04EF"/>
    <w:rsid w:val="00725029"/>
    <w:rsid w:val="007370DB"/>
    <w:rsid w:val="00747ACD"/>
    <w:rsid w:val="00754993"/>
    <w:rsid w:val="00762BE1"/>
    <w:rsid w:val="00781CE4"/>
    <w:rsid w:val="007F0B96"/>
    <w:rsid w:val="007F5A2E"/>
    <w:rsid w:val="007F646C"/>
    <w:rsid w:val="00823A17"/>
    <w:rsid w:val="00823E83"/>
    <w:rsid w:val="00837A7A"/>
    <w:rsid w:val="00846C62"/>
    <w:rsid w:val="00880BE0"/>
    <w:rsid w:val="008824AB"/>
    <w:rsid w:val="0088568E"/>
    <w:rsid w:val="008A1539"/>
    <w:rsid w:val="008A297B"/>
    <w:rsid w:val="008C4A59"/>
    <w:rsid w:val="008D1F27"/>
    <w:rsid w:val="0090012F"/>
    <w:rsid w:val="00920FF2"/>
    <w:rsid w:val="009232AA"/>
    <w:rsid w:val="00924CD2"/>
    <w:rsid w:val="00944888"/>
    <w:rsid w:val="00955EFD"/>
    <w:rsid w:val="0096764E"/>
    <w:rsid w:val="00991D68"/>
    <w:rsid w:val="00992374"/>
    <w:rsid w:val="009955D2"/>
    <w:rsid w:val="00996DBE"/>
    <w:rsid w:val="009A6C65"/>
    <w:rsid w:val="009B1EE3"/>
    <w:rsid w:val="009B4E2A"/>
    <w:rsid w:val="009D3323"/>
    <w:rsid w:val="009D5F22"/>
    <w:rsid w:val="009D76C5"/>
    <w:rsid w:val="009E1A8B"/>
    <w:rsid w:val="00A2334C"/>
    <w:rsid w:val="00A27131"/>
    <w:rsid w:val="00A34C4C"/>
    <w:rsid w:val="00A371CA"/>
    <w:rsid w:val="00A428F9"/>
    <w:rsid w:val="00A451A3"/>
    <w:rsid w:val="00A57D6E"/>
    <w:rsid w:val="00A63A79"/>
    <w:rsid w:val="00A6661C"/>
    <w:rsid w:val="00A81F84"/>
    <w:rsid w:val="00A92995"/>
    <w:rsid w:val="00A96E42"/>
    <w:rsid w:val="00AB587E"/>
    <w:rsid w:val="00AE1724"/>
    <w:rsid w:val="00AF33EB"/>
    <w:rsid w:val="00AF3F10"/>
    <w:rsid w:val="00AF691E"/>
    <w:rsid w:val="00B01AA1"/>
    <w:rsid w:val="00B07C33"/>
    <w:rsid w:val="00B1018E"/>
    <w:rsid w:val="00B2150B"/>
    <w:rsid w:val="00B323CB"/>
    <w:rsid w:val="00B35FD5"/>
    <w:rsid w:val="00B666CF"/>
    <w:rsid w:val="00B727F0"/>
    <w:rsid w:val="00B9428E"/>
    <w:rsid w:val="00B95B3C"/>
    <w:rsid w:val="00BA30FF"/>
    <w:rsid w:val="00BE0E29"/>
    <w:rsid w:val="00BE7D87"/>
    <w:rsid w:val="00C05B71"/>
    <w:rsid w:val="00C2732E"/>
    <w:rsid w:val="00C27FD2"/>
    <w:rsid w:val="00C340E6"/>
    <w:rsid w:val="00C421B0"/>
    <w:rsid w:val="00C66DE3"/>
    <w:rsid w:val="00C92A4D"/>
    <w:rsid w:val="00C9379A"/>
    <w:rsid w:val="00CA15EE"/>
    <w:rsid w:val="00CA687F"/>
    <w:rsid w:val="00CB34D7"/>
    <w:rsid w:val="00CB5025"/>
    <w:rsid w:val="00CC2243"/>
    <w:rsid w:val="00CC3A43"/>
    <w:rsid w:val="00CC6604"/>
    <w:rsid w:val="00CE4284"/>
    <w:rsid w:val="00CF129B"/>
    <w:rsid w:val="00D03AC3"/>
    <w:rsid w:val="00D51355"/>
    <w:rsid w:val="00D51C01"/>
    <w:rsid w:val="00D51F07"/>
    <w:rsid w:val="00D83A1B"/>
    <w:rsid w:val="00DA1A0E"/>
    <w:rsid w:val="00DA591D"/>
    <w:rsid w:val="00DB0C50"/>
    <w:rsid w:val="00DC4729"/>
    <w:rsid w:val="00DD45E2"/>
    <w:rsid w:val="00DE3D2C"/>
    <w:rsid w:val="00DF20AC"/>
    <w:rsid w:val="00E01E32"/>
    <w:rsid w:val="00E15DDB"/>
    <w:rsid w:val="00E2236C"/>
    <w:rsid w:val="00E31678"/>
    <w:rsid w:val="00E376EB"/>
    <w:rsid w:val="00E47139"/>
    <w:rsid w:val="00EA20F3"/>
    <w:rsid w:val="00EA55DA"/>
    <w:rsid w:val="00EB623F"/>
    <w:rsid w:val="00EC3F6A"/>
    <w:rsid w:val="00EC5833"/>
    <w:rsid w:val="00EF5B7A"/>
    <w:rsid w:val="00F200A6"/>
    <w:rsid w:val="00F45FED"/>
    <w:rsid w:val="00F51D0E"/>
    <w:rsid w:val="00F668D2"/>
    <w:rsid w:val="00F87C79"/>
    <w:rsid w:val="00F96B67"/>
    <w:rsid w:val="00FA02D3"/>
    <w:rsid w:val="00FB0074"/>
    <w:rsid w:val="00FD5344"/>
    <w:rsid w:val="00FE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image" Target="media/image2.png"/><Relationship Id="rId25" Type="http://schemas.openxmlformats.org/officeDocument/2006/relationships/diagramQuickStyle" Target="diagrams/quickStyle4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diagramQuickStyle" Target="diagrams/quickStyle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Layout" Target="diagrams/layout4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diagramData" Target="diagrams/data4.xml"/><Relationship Id="rId28" Type="http://schemas.openxmlformats.org/officeDocument/2006/relationships/fontTable" Target="fontTable.xml"/><Relationship Id="rId10" Type="http://schemas.microsoft.com/office/2007/relationships/diagramDrawing" Target="diagrams/drawing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8C8761E-6712-4E7A-B268-9828DEE3CA17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CB23921B-E3B5-402F-A436-BA99C8882B56}">
      <dgm:prSet phldrT="[Text]" custT="1"/>
      <dgm:spPr/>
      <dgm:t>
        <a:bodyPr/>
        <a:lstStyle/>
        <a:p>
          <a:r>
            <a:rPr lang="nl-BE" sz="1100"/>
            <a:t>Inzicht krijgen in markt en behoeften</a:t>
          </a:r>
        </a:p>
      </dgm:t>
    </dgm:pt>
    <dgm:pt modelId="{1465D6C4-5B6A-4576-BDC4-08B656BBEE25}" type="parTrans" cxnId="{6B0F877D-CC19-4104-8009-BB241111E6CE}">
      <dgm:prSet/>
      <dgm:spPr/>
      <dgm:t>
        <a:bodyPr/>
        <a:lstStyle/>
        <a:p>
          <a:endParaRPr lang="nl-BE"/>
        </a:p>
      </dgm:t>
    </dgm:pt>
    <dgm:pt modelId="{9C3B4059-703A-4FE2-935B-2E990DAFFACC}" type="sibTrans" cxnId="{6B0F877D-CC19-4104-8009-BB241111E6CE}">
      <dgm:prSet/>
      <dgm:spPr/>
      <dgm:t>
        <a:bodyPr/>
        <a:lstStyle/>
        <a:p>
          <a:endParaRPr lang="nl-BE"/>
        </a:p>
      </dgm:t>
    </dgm:pt>
    <dgm:pt modelId="{1C9B31BE-B3B3-4705-A267-C920976660D4}">
      <dgm:prSet phldrT="[Text]" custT="1"/>
      <dgm:spPr/>
      <dgm:t>
        <a:bodyPr/>
        <a:lstStyle/>
        <a:p>
          <a:r>
            <a:rPr lang="nl-BE" sz="1100"/>
            <a:t>klantgericht strategie ontwikkelen</a:t>
          </a:r>
        </a:p>
      </dgm:t>
    </dgm:pt>
    <dgm:pt modelId="{3D55B023-B424-4F34-A5B3-0B2619D90589}" type="parTrans" cxnId="{D5118245-0365-4571-A458-E275284A52C9}">
      <dgm:prSet/>
      <dgm:spPr/>
      <dgm:t>
        <a:bodyPr/>
        <a:lstStyle/>
        <a:p>
          <a:endParaRPr lang="nl-BE"/>
        </a:p>
      </dgm:t>
    </dgm:pt>
    <dgm:pt modelId="{BD11BDD9-322C-4AAE-AD91-D3BE735FDF13}" type="sibTrans" cxnId="{D5118245-0365-4571-A458-E275284A52C9}">
      <dgm:prSet/>
      <dgm:spPr/>
      <dgm:t>
        <a:bodyPr/>
        <a:lstStyle/>
        <a:p>
          <a:endParaRPr lang="nl-BE"/>
        </a:p>
      </dgm:t>
    </dgm:pt>
    <dgm:pt modelId="{52EB902D-A017-472C-80F3-218FDEC0FE6C}">
      <dgm:prSet phldrT="[Text]" custT="1"/>
      <dgm:spPr/>
      <dgm:t>
        <a:bodyPr/>
        <a:lstStyle/>
        <a:p>
          <a:r>
            <a:rPr lang="nl-BE" sz="1100"/>
            <a:t>geïntegreerd marketingprogramma opstellen met als doel waarde te leveren</a:t>
          </a:r>
        </a:p>
      </dgm:t>
    </dgm:pt>
    <dgm:pt modelId="{7A914519-9BE9-480B-8B5E-0FE8AE322572}" type="parTrans" cxnId="{E9706C57-8F75-431B-988A-F315F12014B9}">
      <dgm:prSet/>
      <dgm:spPr/>
      <dgm:t>
        <a:bodyPr/>
        <a:lstStyle/>
        <a:p>
          <a:endParaRPr lang="nl-BE"/>
        </a:p>
      </dgm:t>
    </dgm:pt>
    <dgm:pt modelId="{13C1F39C-04EE-445A-A121-76CEAB3AEAB1}" type="sibTrans" cxnId="{E9706C57-8F75-431B-988A-F315F12014B9}">
      <dgm:prSet/>
      <dgm:spPr/>
      <dgm:t>
        <a:bodyPr/>
        <a:lstStyle/>
        <a:p>
          <a:endParaRPr lang="nl-BE"/>
        </a:p>
      </dgm:t>
    </dgm:pt>
    <dgm:pt modelId="{98F30B9D-5F28-44D9-B08A-78A122FEA150}">
      <dgm:prSet/>
      <dgm:spPr/>
      <dgm:t>
        <a:bodyPr/>
        <a:lstStyle/>
        <a:p>
          <a:r>
            <a:rPr lang="nl-BE"/>
            <a:t>opbouwen relaties met klant</a:t>
          </a:r>
        </a:p>
      </dgm:t>
    </dgm:pt>
    <dgm:pt modelId="{E1C4E0EC-FF72-4385-BC7A-E6B3673F94D2}" type="parTrans" cxnId="{FA4B6599-C5C7-44DE-8AF3-B087A61671EC}">
      <dgm:prSet/>
      <dgm:spPr/>
      <dgm:t>
        <a:bodyPr/>
        <a:lstStyle/>
        <a:p>
          <a:endParaRPr lang="nl-BE"/>
        </a:p>
      </dgm:t>
    </dgm:pt>
    <dgm:pt modelId="{D3DE0A07-FEDD-47A5-9F6F-A9986FD7E96C}" type="sibTrans" cxnId="{FA4B6599-C5C7-44DE-8AF3-B087A61671EC}">
      <dgm:prSet/>
      <dgm:spPr/>
      <dgm:t>
        <a:bodyPr/>
        <a:lstStyle/>
        <a:p>
          <a:endParaRPr lang="nl-BE"/>
        </a:p>
      </dgm:t>
    </dgm:pt>
    <dgm:pt modelId="{6E04596E-C26D-40D5-9F98-CE555F3F6A44}">
      <dgm:prSet/>
      <dgm:spPr>
        <a:solidFill>
          <a:srgbClr val="00B050"/>
        </a:solidFill>
      </dgm:spPr>
      <dgm:t>
        <a:bodyPr/>
        <a:lstStyle/>
        <a:p>
          <a:r>
            <a:rPr lang="nl-BE">
              <a:solidFill>
                <a:schemeClr val="tx1"/>
              </a:solidFill>
            </a:rPr>
            <a:t>waarde van klanten krijgen voor winst en klantwaarde</a:t>
          </a:r>
        </a:p>
      </dgm:t>
    </dgm:pt>
    <dgm:pt modelId="{ED72FFFE-C608-4C3D-A787-AF2A79E2390E}" type="parTrans" cxnId="{718D554F-1DFB-4410-9A24-80785A1D4B97}">
      <dgm:prSet/>
      <dgm:spPr/>
      <dgm:t>
        <a:bodyPr/>
        <a:lstStyle/>
        <a:p>
          <a:endParaRPr lang="nl-BE"/>
        </a:p>
      </dgm:t>
    </dgm:pt>
    <dgm:pt modelId="{B0A6F33B-49FD-4697-A778-A8D5A98C5038}" type="sibTrans" cxnId="{718D554F-1DFB-4410-9A24-80785A1D4B97}">
      <dgm:prSet/>
      <dgm:spPr/>
      <dgm:t>
        <a:bodyPr/>
        <a:lstStyle/>
        <a:p>
          <a:endParaRPr lang="nl-BE"/>
        </a:p>
      </dgm:t>
    </dgm:pt>
    <dgm:pt modelId="{DBCC5791-DA7F-4122-BF43-861C8DF2D6E1}" type="pres">
      <dgm:prSet presAssocID="{F8C8761E-6712-4E7A-B268-9828DEE3CA17}" presName="Name0" presStyleCnt="0">
        <dgm:presLayoutVars>
          <dgm:dir/>
          <dgm:resizeHandles val="exact"/>
        </dgm:presLayoutVars>
      </dgm:prSet>
      <dgm:spPr/>
    </dgm:pt>
    <dgm:pt modelId="{D6000D5C-05E0-49FF-BEA5-DE839BDF773F}" type="pres">
      <dgm:prSet presAssocID="{CB23921B-E3B5-402F-A436-BA99C8882B56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5A5FD97F-6F85-418B-8E6C-E9102B171B87}" type="pres">
      <dgm:prSet presAssocID="{9C3B4059-703A-4FE2-935B-2E990DAFFACC}" presName="sibTrans" presStyleLbl="sibTrans2D1" presStyleIdx="0" presStyleCnt="4"/>
      <dgm:spPr/>
      <dgm:t>
        <a:bodyPr/>
        <a:lstStyle/>
        <a:p>
          <a:endParaRPr lang="nl-BE"/>
        </a:p>
      </dgm:t>
    </dgm:pt>
    <dgm:pt modelId="{1BD65252-A96F-4461-8BE3-2F7362C04BD2}" type="pres">
      <dgm:prSet presAssocID="{9C3B4059-703A-4FE2-935B-2E990DAFFACC}" presName="connectorText" presStyleLbl="sibTrans2D1" presStyleIdx="0" presStyleCnt="4"/>
      <dgm:spPr/>
      <dgm:t>
        <a:bodyPr/>
        <a:lstStyle/>
        <a:p>
          <a:endParaRPr lang="nl-BE"/>
        </a:p>
      </dgm:t>
    </dgm:pt>
    <dgm:pt modelId="{8844F6FF-CC19-4BAC-87FF-312CC29330F3}" type="pres">
      <dgm:prSet presAssocID="{1C9B31BE-B3B3-4705-A267-C920976660D4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A4BAA45D-4C06-4D51-BB4F-0061B131F008}" type="pres">
      <dgm:prSet presAssocID="{BD11BDD9-322C-4AAE-AD91-D3BE735FDF13}" presName="sibTrans" presStyleLbl="sibTrans2D1" presStyleIdx="1" presStyleCnt="4"/>
      <dgm:spPr/>
      <dgm:t>
        <a:bodyPr/>
        <a:lstStyle/>
        <a:p>
          <a:endParaRPr lang="nl-BE"/>
        </a:p>
      </dgm:t>
    </dgm:pt>
    <dgm:pt modelId="{5BE4B87B-594A-42ED-8F81-7AA1057855C3}" type="pres">
      <dgm:prSet presAssocID="{BD11BDD9-322C-4AAE-AD91-D3BE735FDF13}" presName="connectorText" presStyleLbl="sibTrans2D1" presStyleIdx="1" presStyleCnt="4"/>
      <dgm:spPr/>
      <dgm:t>
        <a:bodyPr/>
        <a:lstStyle/>
        <a:p>
          <a:endParaRPr lang="nl-BE"/>
        </a:p>
      </dgm:t>
    </dgm:pt>
    <dgm:pt modelId="{9346FCEC-84F4-415B-90BE-9FA634D2A27D}" type="pres">
      <dgm:prSet presAssocID="{52EB902D-A017-472C-80F3-218FDEC0FE6C}" presName="node" presStyleLbl="node1" presStyleIdx="2" presStyleCnt="5" custScaleX="163173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93CA1423-6A93-4058-B878-CA2FBC69E035}" type="pres">
      <dgm:prSet presAssocID="{13C1F39C-04EE-445A-A121-76CEAB3AEAB1}" presName="sibTrans" presStyleLbl="sibTrans2D1" presStyleIdx="2" presStyleCnt="4"/>
      <dgm:spPr/>
      <dgm:t>
        <a:bodyPr/>
        <a:lstStyle/>
        <a:p>
          <a:endParaRPr lang="nl-BE"/>
        </a:p>
      </dgm:t>
    </dgm:pt>
    <dgm:pt modelId="{A4990B03-8063-4BD4-ACF8-EFDF2C0214EE}" type="pres">
      <dgm:prSet presAssocID="{13C1F39C-04EE-445A-A121-76CEAB3AEAB1}" presName="connectorText" presStyleLbl="sibTrans2D1" presStyleIdx="2" presStyleCnt="4"/>
      <dgm:spPr/>
      <dgm:t>
        <a:bodyPr/>
        <a:lstStyle/>
        <a:p>
          <a:endParaRPr lang="nl-BE"/>
        </a:p>
      </dgm:t>
    </dgm:pt>
    <dgm:pt modelId="{A5B02651-78EE-4748-995E-5AE039A831E5}" type="pres">
      <dgm:prSet presAssocID="{98F30B9D-5F28-44D9-B08A-78A122FEA15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8685F91E-31CD-4B5B-A061-308B29494D7A}" type="pres">
      <dgm:prSet presAssocID="{D3DE0A07-FEDD-47A5-9F6F-A9986FD7E96C}" presName="sibTrans" presStyleLbl="sibTrans2D1" presStyleIdx="3" presStyleCnt="4"/>
      <dgm:spPr/>
      <dgm:t>
        <a:bodyPr/>
        <a:lstStyle/>
        <a:p>
          <a:endParaRPr lang="nl-BE"/>
        </a:p>
      </dgm:t>
    </dgm:pt>
    <dgm:pt modelId="{D2B8AE6A-98DF-4904-9050-D227912D34CD}" type="pres">
      <dgm:prSet presAssocID="{D3DE0A07-FEDD-47A5-9F6F-A9986FD7E96C}" presName="connectorText" presStyleLbl="sibTrans2D1" presStyleIdx="3" presStyleCnt="4"/>
      <dgm:spPr/>
      <dgm:t>
        <a:bodyPr/>
        <a:lstStyle/>
        <a:p>
          <a:endParaRPr lang="nl-BE"/>
        </a:p>
      </dgm:t>
    </dgm:pt>
    <dgm:pt modelId="{A052B349-12B1-4EE2-93C7-5FE9F6E05B69}" type="pres">
      <dgm:prSet presAssocID="{6E04596E-C26D-40D5-9F98-CE555F3F6A44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</dgm:ptLst>
  <dgm:cxnLst>
    <dgm:cxn modelId="{A810EEE3-B2E0-42DC-8E17-213034FD3DFE}" type="presOf" srcId="{D3DE0A07-FEDD-47A5-9F6F-A9986FD7E96C}" destId="{D2B8AE6A-98DF-4904-9050-D227912D34CD}" srcOrd="1" destOrd="0" presId="urn:microsoft.com/office/officeart/2005/8/layout/process1"/>
    <dgm:cxn modelId="{26D9EA00-001E-4297-8DC8-C8B0D3CD9FC8}" type="presOf" srcId="{6E04596E-C26D-40D5-9F98-CE555F3F6A44}" destId="{A052B349-12B1-4EE2-93C7-5FE9F6E05B69}" srcOrd="0" destOrd="0" presId="urn:microsoft.com/office/officeart/2005/8/layout/process1"/>
    <dgm:cxn modelId="{6B0F877D-CC19-4104-8009-BB241111E6CE}" srcId="{F8C8761E-6712-4E7A-B268-9828DEE3CA17}" destId="{CB23921B-E3B5-402F-A436-BA99C8882B56}" srcOrd="0" destOrd="0" parTransId="{1465D6C4-5B6A-4576-BDC4-08B656BBEE25}" sibTransId="{9C3B4059-703A-4FE2-935B-2E990DAFFACC}"/>
    <dgm:cxn modelId="{E9706C57-8F75-431B-988A-F315F12014B9}" srcId="{F8C8761E-6712-4E7A-B268-9828DEE3CA17}" destId="{52EB902D-A017-472C-80F3-218FDEC0FE6C}" srcOrd="2" destOrd="0" parTransId="{7A914519-9BE9-480B-8B5E-0FE8AE322572}" sibTransId="{13C1F39C-04EE-445A-A121-76CEAB3AEAB1}"/>
    <dgm:cxn modelId="{58218AFB-D986-4A6F-8C89-C4276F32F816}" type="presOf" srcId="{BD11BDD9-322C-4AAE-AD91-D3BE735FDF13}" destId="{A4BAA45D-4C06-4D51-BB4F-0061B131F008}" srcOrd="0" destOrd="0" presId="urn:microsoft.com/office/officeart/2005/8/layout/process1"/>
    <dgm:cxn modelId="{30F0CA34-AA4F-4E5F-9AEE-C79F67041881}" type="presOf" srcId="{CB23921B-E3B5-402F-A436-BA99C8882B56}" destId="{D6000D5C-05E0-49FF-BEA5-DE839BDF773F}" srcOrd="0" destOrd="0" presId="urn:microsoft.com/office/officeart/2005/8/layout/process1"/>
    <dgm:cxn modelId="{718D554F-1DFB-4410-9A24-80785A1D4B97}" srcId="{F8C8761E-6712-4E7A-B268-9828DEE3CA17}" destId="{6E04596E-C26D-40D5-9F98-CE555F3F6A44}" srcOrd="4" destOrd="0" parTransId="{ED72FFFE-C608-4C3D-A787-AF2A79E2390E}" sibTransId="{B0A6F33B-49FD-4697-A778-A8D5A98C5038}"/>
    <dgm:cxn modelId="{88AC637A-1EC0-4A11-84A4-147EDBC112B4}" type="presOf" srcId="{13C1F39C-04EE-445A-A121-76CEAB3AEAB1}" destId="{93CA1423-6A93-4058-B878-CA2FBC69E035}" srcOrd="0" destOrd="0" presId="urn:microsoft.com/office/officeart/2005/8/layout/process1"/>
    <dgm:cxn modelId="{B3962DD0-FDE5-4370-89F8-A6E676188487}" type="presOf" srcId="{BD11BDD9-322C-4AAE-AD91-D3BE735FDF13}" destId="{5BE4B87B-594A-42ED-8F81-7AA1057855C3}" srcOrd="1" destOrd="0" presId="urn:microsoft.com/office/officeart/2005/8/layout/process1"/>
    <dgm:cxn modelId="{4AA9D3AF-69B9-40A3-92CC-F6E765354716}" type="presOf" srcId="{9C3B4059-703A-4FE2-935B-2E990DAFFACC}" destId="{1BD65252-A96F-4461-8BE3-2F7362C04BD2}" srcOrd="1" destOrd="0" presId="urn:microsoft.com/office/officeart/2005/8/layout/process1"/>
    <dgm:cxn modelId="{1D1D299A-7F2E-4C43-A0EF-EDB3492B2AB1}" type="presOf" srcId="{52EB902D-A017-472C-80F3-218FDEC0FE6C}" destId="{9346FCEC-84F4-415B-90BE-9FA634D2A27D}" srcOrd="0" destOrd="0" presId="urn:microsoft.com/office/officeart/2005/8/layout/process1"/>
    <dgm:cxn modelId="{20F98FD3-C789-4D54-86FC-5C3E8BA8B183}" type="presOf" srcId="{13C1F39C-04EE-445A-A121-76CEAB3AEAB1}" destId="{A4990B03-8063-4BD4-ACF8-EFDF2C0214EE}" srcOrd="1" destOrd="0" presId="urn:microsoft.com/office/officeart/2005/8/layout/process1"/>
    <dgm:cxn modelId="{21299476-6E2F-4A27-8F1D-3A6516B3DD84}" type="presOf" srcId="{9C3B4059-703A-4FE2-935B-2E990DAFFACC}" destId="{5A5FD97F-6F85-418B-8E6C-E9102B171B87}" srcOrd="0" destOrd="0" presId="urn:microsoft.com/office/officeart/2005/8/layout/process1"/>
    <dgm:cxn modelId="{FA4B6599-C5C7-44DE-8AF3-B087A61671EC}" srcId="{F8C8761E-6712-4E7A-B268-9828DEE3CA17}" destId="{98F30B9D-5F28-44D9-B08A-78A122FEA150}" srcOrd="3" destOrd="0" parTransId="{E1C4E0EC-FF72-4385-BC7A-E6B3673F94D2}" sibTransId="{D3DE0A07-FEDD-47A5-9F6F-A9986FD7E96C}"/>
    <dgm:cxn modelId="{3519157F-D668-491E-B9B0-BCF811A19E1B}" type="presOf" srcId="{F8C8761E-6712-4E7A-B268-9828DEE3CA17}" destId="{DBCC5791-DA7F-4122-BF43-861C8DF2D6E1}" srcOrd="0" destOrd="0" presId="urn:microsoft.com/office/officeart/2005/8/layout/process1"/>
    <dgm:cxn modelId="{4A93EB58-6DEB-4E90-948C-7C6218F6DF14}" type="presOf" srcId="{1C9B31BE-B3B3-4705-A267-C920976660D4}" destId="{8844F6FF-CC19-4BAC-87FF-312CC29330F3}" srcOrd="0" destOrd="0" presId="urn:microsoft.com/office/officeart/2005/8/layout/process1"/>
    <dgm:cxn modelId="{C0A425F5-BF79-43AD-8F72-B80BEB9745E6}" type="presOf" srcId="{98F30B9D-5F28-44D9-B08A-78A122FEA150}" destId="{A5B02651-78EE-4748-995E-5AE039A831E5}" srcOrd="0" destOrd="0" presId="urn:microsoft.com/office/officeart/2005/8/layout/process1"/>
    <dgm:cxn modelId="{D5118245-0365-4571-A458-E275284A52C9}" srcId="{F8C8761E-6712-4E7A-B268-9828DEE3CA17}" destId="{1C9B31BE-B3B3-4705-A267-C920976660D4}" srcOrd="1" destOrd="0" parTransId="{3D55B023-B424-4F34-A5B3-0B2619D90589}" sibTransId="{BD11BDD9-322C-4AAE-AD91-D3BE735FDF13}"/>
    <dgm:cxn modelId="{AB09C31E-5EA9-429A-BB7D-F2DEB871B066}" type="presOf" srcId="{D3DE0A07-FEDD-47A5-9F6F-A9986FD7E96C}" destId="{8685F91E-31CD-4B5B-A061-308B29494D7A}" srcOrd="0" destOrd="0" presId="urn:microsoft.com/office/officeart/2005/8/layout/process1"/>
    <dgm:cxn modelId="{C16B9CAD-04DC-417E-A1C6-0AE4575AFD21}" type="presParOf" srcId="{DBCC5791-DA7F-4122-BF43-861C8DF2D6E1}" destId="{D6000D5C-05E0-49FF-BEA5-DE839BDF773F}" srcOrd="0" destOrd="0" presId="urn:microsoft.com/office/officeart/2005/8/layout/process1"/>
    <dgm:cxn modelId="{91538F21-6B9C-4C3A-852C-D87780CC55EB}" type="presParOf" srcId="{DBCC5791-DA7F-4122-BF43-861C8DF2D6E1}" destId="{5A5FD97F-6F85-418B-8E6C-E9102B171B87}" srcOrd="1" destOrd="0" presId="urn:microsoft.com/office/officeart/2005/8/layout/process1"/>
    <dgm:cxn modelId="{820B9796-E336-41F8-B937-3B4AF4686B71}" type="presParOf" srcId="{5A5FD97F-6F85-418B-8E6C-E9102B171B87}" destId="{1BD65252-A96F-4461-8BE3-2F7362C04BD2}" srcOrd="0" destOrd="0" presId="urn:microsoft.com/office/officeart/2005/8/layout/process1"/>
    <dgm:cxn modelId="{211407E2-4D78-48FF-8DE5-CC61608B5210}" type="presParOf" srcId="{DBCC5791-DA7F-4122-BF43-861C8DF2D6E1}" destId="{8844F6FF-CC19-4BAC-87FF-312CC29330F3}" srcOrd="2" destOrd="0" presId="urn:microsoft.com/office/officeart/2005/8/layout/process1"/>
    <dgm:cxn modelId="{318059B3-D357-48F9-AAC6-96566AA14E02}" type="presParOf" srcId="{DBCC5791-DA7F-4122-BF43-861C8DF2D6E1}" destId="{A4BAA45D-4C06-4D51-BB4F-0061B131F008}" srcOrd="3" destOrd="0" presId="urn:microsoft.com/office/officeart/2005/8/layout/process1"/>
    <dgm:cxn modelId="{6C73DD4D-0A73-49C8-A3CF-B2C5EEFDE424}" type="presParOf" srcId="{A4BAA45D-4C06-4D51-BB4F-0061B131F008}" destId="{5BE4B87B-594A-42ED-8F81-7AA1057855C3}" srcOrd="0" destOrd="0" presId="urn:microsoft.com/office/officeart/2005/8/layout/process1"/>
    <dgm:cxn modelId="{4A2FCF8B-B003-47DF-B6C8-A47738778804}" type="presParOf" srcId="{DBCC5791-DA7F-4122-BF43-861C8DF2D6E1}" destId="{9346FCEC-84F4-415B-90BE-9FA634D2A27D}" srcOrd="4" destOrd="0" presId="urn:microsoft.com/office/officeart/2005/8/layout/process1"/>
    <dgm:cxn modelId="{9CC6F951-3240-419C-B710-C25CDDD5F39E}" type="presParOf" srcId="{DBCC5791-DA7F-4122-BF43-861C8DF2D6E1}" destId="{93CA1423-6A93-4058-B878-CA2FBC69E035}" srcOrd="5" destOrd="0" presId="urn:microsoft.com/office/officeart/2005/8/layout/process1"/>
    <dgm:cxn modelId="{EE10375F-E3FC-450D-BAB9-C0EDBA82FD6C}" type="presParOf" srcId="{93CA1423-6A93-4058-B878-CA2FBC69E035}" destId="{A4990B03-8063-4BD4-ACF8-EFDF2C0214EE}" srcOrd="0" destOrd="0" presId="urn:microsoft.com/office/officeart/2005/8/layout/process1"/>
    <dgm:cxn modelId="{26EC7988-95EA-4327-A5EA-D58C79F15AF0}" type="presParOf" srcId="{DBCC5791-DA7F-4122-BF43-861C8DF2D6E1}" destId="{A5B02651-78EE-4748-995E-5AE039A831E5}" srcOrd="6" destOrd="0" presId="urn:microsoft.com/office/officeart/2005/8/layout/process1"/>
    <dgm:cxn modelId="{171F993B-3357-4073-BCE2-6A6D1CCD87E9}" type="presParOf" srcId="{DBCC5791-DA7F-4122-BF43-861C8DF2D6E1}" destId="{8685F91E-31CD-4B5B-A061-308B29494D7A}" srcOrd="7" destOrd="0" presId="urn:microsoft.com/office/officeart/2005/8/layout/process1"/>
    <dgm:cxn modelId="{67AAB276-E5CD-4147-B154-F71D5CC1B7A1}" type="presParOf" srcId="{8685F91E-31CD-4B5B-A061-308B29494D7A}" destId="{D2B8AE6A-98DF-4904-9050-D227912D34CD}" srcOrd="0" destOrd="0" presId="urn:microsoft.com/office/officeart/2005/8/layout/process1"/>
    <dgm:cxn modelId="{E200D5C8-BDEF-4F01-A90B-87D6692267AE}" type="presParOf" srcId="{DBCC5791-DA7F-4122-BF43-861C8DF2D6E1}" destId="{A052B349-12B1-4EE2-93C7-5FE9F6E05B69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8C8761E-6712-4E7A-B268-9828DEE3CA17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CB23921B-E3B5-402F-A436-BA99C8882B56}">
      <dgm:prSet phldrT="[Text]" custT="1"/>
      <dgm:spPr>
        <a:solidFill>
          <a:srgbClr val="FF0000"/>
        </a:solidFill>
      </dgm:spPr>
      <dgm:t>
        <a:bodyPr/>
        <a:lstStyle/>
        <a:p>
          <a:r>
            <a:rPr lang="nl-BE" sz="1100"/>
            <a:t>Inzicht krijgen in markt en behoeften</a:t>
          </a:r>
        </a:p>
      </dgm:t>
    </dgm:pt>
    <dgm:pt modelId="{1465D6C4-5B6A-4576-BDC4-08B656BBEE25}" type="parTrans" cxnId="{6B0F877D-CC19-4104-8009-BB241111E6CE}">
      <dgm:prSet/>
      <dgm:spPr/>
      <dgm:t>
        <a:bodyPr/>
        <a:lstStyle/>
        <a:p>
          <a:endParaRPr lang="nl-BE"/>
        </a:p>
      </dgm:t>
    </dgm:pt>
    <dgm:pt modelId="{9C3B4059-703A-4FE2-935B-2E990DAFFACC}" type="sibTrans" cxnId="{6B0F877D-CC19-4104-8009-BB241111E6CE}">
      <dgm:prSet/>
      <dgm:spPr/>
      <dgm:t>
        <a:bodyPr/>
        <a:lstStyle/>
        <a:p>
          <a:endParaRPr lang="nl-BE"/>
        </a:p>
      </dgm:t>
    </dgm:pt>
    <dgm:pt modelId="{1C9B31BE-B3B3-4705-A267-C920976660D4}">
      <dgm:prSet phldrT="[Text]" custT="1"/>
      <dgm:spPr/>
      <dgm:t>
        <a:bodyPr/>
        <a:lstStyle/>
        <a:p>
          <a:r>
            <a:rPr lang="nl-BE" sz="1100"/>
            <a:t>klantgericht strategie ontwikkelen</a:t>
          </a:r>
        </a:p>
      </dgm:t>
    </dgm:pt>
    <dgm:pt modelId="{3D55B023-B424-4F34-A5B3-0B2619D90589}" type="parTrans" cxnId="{D5118245-0365-4571-A458-E275284A52C9}">
      <dgm:prSet/>
      <dgm:spPr/>
      <dgm:t>
        <a:bodyPr/>
        <a:lstStyle/>
        <a:p>
          <a:endParaRPr lang="nl-BE"/>
        </a:p>
      </dgm:t>
    </dgm:pt>
    <dgm:pt modelId="{BD11BDD9-322C-4AAE-AD91-D3BE735FDF13}" type="sibTrans" cxnId="{D5118245-0365-4571-A458-E275284A52C9}">
      <dgm:prSet/>
      <dgm:spPr/>
      <dgm:t>
        <a:bodyPr/>
        <a:lstStyle/>
        <a:p>
          <a:endParaRPr lang="nl-BE"/>
        </a:p>
      </dgm:t>
    </dgm:pt>
    <dgm:pt modelId="{52EB902D-A017-472C-80F3-218FDEC0FE6C}">
      <dgm:prSet phldrT="[Text]" custT="1"/>
      <dgm:spPr/>
      <dgm:t>
        <a:bodyPr/>
        <a:lstStyle/>
        <a:p>
          <a:r>
            <a:rPr lang="nl-BE" sz="1100"/>
            <a:t>geïntegreerd marketingprogramma opstellen met als doel waarde te leveren</a:t>
          </a:r>
        </a:p>
      </dgm:t>
    </dgm:pt>
    <dgm:pt modelId="{7A914519-9BE9-480B-8B5E-0FE8AE322572}" type="parTrans" cxnId="{E9706C57-8F75-431B-988A-F315F12014B9}">
      <dgm:prSet/>
      <dgm:spPr/>
      <dgm:t>
        <a:bodyPr/>
        <a:lstStyle/>
        <a:p>
          <a:endParaRPr lang="nl-BE"/>
        </a:p>
      </dgm:t>
    </dgm:pt>
    <dgm:pt modelId="{13C1F39C-04EE-445A-A121-76CEAB3AEAB1}" type="sibTrans" cxnId="{E9706C57-8F75-431B-988A-F315F12014B9}">
      <dgm:prSet/>
      <dgm:spPr/>
      <dgm:t>
        <a:bodyPr/>
        <a:lstStyle/>
        <a:p>
          <a:endParaRPr lang="nl-BE"/>
        </a:p>
      </dgm:t>
    </dgm:pt>
    <dgm:pt modelId="{98F30B9D-5F28-44D9-B08A-78A122FEA150}">
      <dgm:prSet/>
      <dgm:spPr/>
      <dgm:t>
        <a:bodyPr/>
        <a:lstStyle/>
        <a:p>
          <a:r>
            <a:rPr lang="nl-BE"/>
            <a:t>opbouwen relaties met klant</a:t>
          </a:r>
        </a:p>
      </dgm:t>
    </dgm:pt>
    <dgm:pt modelId="{E1C4E0EC-FF72-4385-BC7A-E6B3673F94D2}" type="parTrans" cxnId="{FA4B6599-C5C7-44DE-8AF3-B087A61671EC}">
      <dgm:prSet/>
      <dgm:spPr/>
      <dgm:t>
        <a:bodyPr/>
        <a:lstStyle/>
        <a:p>
          <a:endParaRPr lang="nl-BE"/>
        </a:p>
      </dgm:t>
    </dgm:pt>
    <dgm:pt modelId="{D3DE0A07-FEDD-47A5-9F6F-A9986FD7E96C}" type="sibTrans" cxnId="{FA4B6599-C5C7-44DE-8AF3-B087A61671EC}">
      <dgm:prSet/>
      <dgm:spPr/>
      <dgm:t>
        <a:bodyPr/>
        <a:lstStyle/>
        <a:p>
          <a:endParaRPr lang="nl-BE"/>
        </a:p>
      </dgm:t>
    </dgm:pt>
    <dgm:pt modelId="{6E04596E-C26D-40D5-9F98-CE555F3F6A44}">
      <dgm:prSet/>
      <dgm:spPr>
        <a:solidFill>
          <a:srgbClr val="00B050"/>
        </a:solidFill>
      </dgm:spPr>
      <dgm:t>
        <a:bodyPr/>
        <a:lstStyle/>
        <a:p>
          <a:r>
            <a:rPr lang="nl-BE">
              <a:solidFill>
                <a:schemeClr val="tx1"/>
              </a:solidFill>
            </a:rPr>
            <a:t>waarde van klanten krijgen voor winst en klantwaarde</a:t>
          </a:r>
        </a:p>
      </dgm:t>
    </dgm:pt>
    <dgm:pt modelId="{ED72FFFE-C608-4C3D-A787-AF2A79E2390E}" type="parTrans" cxnId="{718D554F-1DFB-4410-9A24-80785A1D4B97}">
      <dgm:prSet/>
      <dgm:spPr/>
      <dgm:t>
        <a:bodyPr/>
        <a:lstStyle/>
        <a:p>
          <a:endParaRPr lang="nl-BE"/>
        </a:p>
      </dgm:t>
    </dgm:pt>
    <dgm:pt modelId="{B0A6F33B-49FD-4697-A778-A8D5A98C5038}" type="sibTrans" cxnId="{718D554F-1DFB-4410-9A24-80785A1D4B97}">
      <dgm:prSet/>
      <dgm:spPr/>
      <dgm:t>
        <a:bodyPr/>
        <a:lstStyle/>
        <a:p>
          <a:endParaRPr lang="nl-BE"/>
        </a:p>
      </dgm:t>
    </dgm:pt>
    <dgm:pt modelId="{DBCC5791-DA7F-4122-BF43-861C8DF2D6E1}" type="pres">
      <dgm:prSet presAssocID="{F8C8761E-6712-4E7A-B268-9828DEE3CA17}" presName="Name0" presStyleCnt="0">
        <dgm:presLayoutVars>
          <dgm:dir/>
          <dgm:resizeHandles val="exact"/>
        </dgm:presLayoutVars>
      </dgm:prSet>
      <dgm:spPr/>
    </dgm:pt>
    <dgm:pt modelId="{D6000D5C-05E0-49FF-BEA5-DE839BDF773F}" type="pres">
      <dgm:prSet presAssocID="{CB23921B-E3B5-402F-A436-BA99C8882B56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5A5FD97F-6F85-418B-8E6C-E9102B171B87}" type="pres">
      <dgm:prSet presAssocID="{9C3B4059-703A-4FE2-935B-2E990DAFFACC}" presName="sibTrans" presStyleLbl="sibTrans2D1" presStyleIdx="0" presStyleCnt="4"/>
      <dgm:spPr/>
      <dgm:t>
        <a:bodyPr/>
        <a:lstStyle/>
        <a:p>
          <a:endParaRPr lang="nl-BE"/>
        </a:p>
      </dgm:t>
    </dgm:pt>
    <dgm:pt modelId="{1BD65252-A96F-4461-8BE3-2F7362C04BD2}" type="pres">
      <dgm:prSet presAssocID="{9C3B4059-703A-4FE2-935B-2E990DAFFACC}" presName="connectorText" presStyleLbl="sibTrans2D1" presStyleIdx="0" presStyleCnt="4"/>
      <dgm:spPr/>
      <dgm:t>
        <a:bodyPr/>
        <a:lstStyle/>
        <a:p>
          <a:endParaRPr lang="nl-BE"/>
        </a:p>
      </dgm:t>
    </dgm:pt>
    <dgm:pt modelId="{8844F6FF-CC19-4BAC-87FF-312CC29330F3}" type="pres">
      <dgm:prSet presAssocID="{1C9B31BE-B3B3-4705-A267-C920976660D4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A4BAA45D-4C06-4D51-BB4F-0061B131F008}" type="pres">
      <dgm:prSet presAssocID="{BD11BDD9-322C-4AAE-AD91-D3BE735FDF13}" presName="sibTrans" presStyleLbl="sibTrans2D1" presStyleIdx="1" presStyleCnt="4"/>
      <dgm:spPr/>
      <dgm:t>
        <a:bodyPr/>
        <a:lstStyle/>
        <a:p>
          <a:endParaRPr lang="nl-BE"/>
        </a:p>
      </dgm:t>
    </dgm:pt>
    <dgm:pt modelId="{5BE4B87B-594A-42ED-8F81-7AA1057855C3}" type="pres">
      <dgm:prSet presAssocID="{BD11BDD9-322C-4AAE-AD91-D3BE735FDF13}" presName="connectorText" presStyleLbl="sibTrans2D1" presStyleIdx="1" presStyleCnt="4"/>
      <dgm:spPr/>
      <dgm:t>
        <a:bodyPr/>
        <a:lstStyle/>
        <a:p>
          <a:endParaRPr lang="nl-BE"/>
        </a:p>
      </dgm:t>
    </dgm:pt>
    <dgm:pt modelId="{9346FCEC-84F4-415B-90BE-9FA634D2A27D}" type="pres">
      <dgm:prSet presAssocID="{52EB902D-A017-472C-80F3-218FDEC0FE6C}" presName="node" presStyleLbl="node1" presStyleIdx="2" presStyleCnt="5" custScaleX="163173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93CA1423-6A93-4058-B878-CA2FBC69E035}" type="pres">
      <dgm:prSet presAssocID="{13C1F39C-04EE-445A-A121-76CEAB3AEAB1}" presName="sibTrans" presStyleLbl="sibTrans2D1" presStyleIdx="2" presStyleCnt="4"/>
      <dgm:spPr/>
      <dgm:t>
        <a:bodyPr/>
        <a:lstStyle/>
        <a:p>
          <a:endParaRPr lang="nl-BE"/>
        </a:p>
      </dgm:t>
    </dgm:pt>
    <dgm:pt modelId="{A4990B03-8063-4BD4-ACF8-EFDF2C0214EE}" type="pres">
      <dgm:prSet presAssocID="{13C1F39C-04EE-445A-A121-76CEAB3AEAB1}" presName="connectorText" presStyleLbl="sibTrans2D1" presStyleIdx="2" presStyleCnt="4"/>
      <dgm:spPr/>
      <dgm:t>
        <a:bodyPr/>
        <a:lstStyle/>
        <a:p>
          <a:endParaRPr lang="nl-BE"/>
        </a:p>
      </dgm:t>
    </dgm:pt>
    <dgm:pt modelId="{A5B02651-78EE-4748-995E-5AE039A831E5}" type="pres">
      <dgm:prSet presAssocID="{98F30B9D-5F28-44D9-B08A-78A122FEA15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8685F91E-31CD-4B5B-A061-308B29494D7A}" type="pres">
      <dgm:prSet presAssocID="{D3DE0A07-FEDD-47A5-9F6F-A9986FD7E96C}" presName="sibTrans" presStyleLbl="sibTrans2D1" presStyleIdx="3" presStyleCnt="4"/>
      <dgm:spPr/>
      <dgm:t>
        <a:bodyPr/>
        <a:lstStyle/>
        <a:p>
          <a:endParaRPr lang="nl-BE"/>
        </a:p>
      </dgm:t>
    </dgm:pt>
    <dgm:pt modelId="{D2B8AE6A-98DF-4904-9050-D227912D34CD}" type="pres">
      <dgm:prSet presAssocID="{D3DE0A07-FEDD-47A5-9F6F-A9986FD7E96C}" presName="connectorText" presStyleLbl="sibTrans2D1" presStyleIdx="3" presStyleCnt="4"/>
      <dgm:spPr/>
      <dgm:t>
        <a:bodyPr/>
        <a:lstStyle/>
        <a:p>
          <a:endParaRPr lang="nl-BE"/>
        </a:p>
      </dgm:t>
    </dgm:pt>
    <dgm:pt modelId="{A052B349-12B1-4EE2-93C7-5FE9F6E05B69}" type="pres">
      <dgm:prSet presAssocID="{6E04596E-C26D-40D5-9F98-CE555F3F6A44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nl-BE"/>
        </a:p>
      </dgm:t>
    </dgm:pt>
  </dgm:ptLst>
  <dgm:cxnLst>
    <dgm:cxn modelId="{024F47AF-8CC4-449A-BCCA-B5AA228045CD}" type="presOf" srcId="{1C9B31BE-B3B3-4705-A267-C920976660D4}" destId="{8844F6FF-CC19-4BAC-87FF-312CC29330F3}" srcOrd="0" destOrd="0" presId="urn:microsoft.com/office/officeart/2005/8/layout/process1"/>
    <dgm:cxn modelId="{31119C1A-BA14-4DC0-8715-7509B0FC19B9}" type="presOf" srcId="{13C1F39C-04EE-445A-A121-76CEAB3AEAB1}" destId="{93CA1423-6A93-4058-B878-CA2FBC69E035}" srcOrd="0" destOrd="0" presId="urn:microsoft.com/office/officeart/2005/8/layout/process1"/>
    <dgm:cxn modelId="{E63D4080-1D94-4CF1-9ECB-E8B50FD38C7A}" type="presOf" srcId="{9C3B4059-703A-4FE2-935B-2E990DAFFACC}" destId="{5A5FD97F-6F85-418B-8E6C-E9102B171B87}" srcOrd="0" destOrd="0" presId="urn:microsoft.com/office/officeart/2005/8/layout/process1"/>
    <dgm:cxn modelId="{414D7F2F-2BAB-4F59-A3D9-199C3F34882D}" type="presOf" srcId="{13C1F39C-04EE-445A-A121-76CEAB3AEAB1}" destId="{A4990B03-8063-4BD4-ACF8-EFDF2C0214EE}" srcOrd="1" destOrd="0" presId="urn:microsoft.com/office/officeart/2005/8/layout/process1"/>
    <dgm:cxn modelId="{6B0F877D-CC19-4104-8009-BB241111E6CE}" srcId="{F8C8761E-6712-4E7A-B268-9828DEE3CA17}" destId="{CB23921B-E3B5-402F-A436-BA99C8882B56}" srcOrd="0" destOrd="0" parTransId="{1465D6C4-5B6A-4576-BDC4-08B656BBEE25}" sibTransId="{9C3B4059-703A-4FE2-935B-2E990DAFFACC}"/>
    <dgm:cxn modelId="{062BFCC4-D4EE-498D-AB4B-E8288A0C385B}" type="presOf" srcId="{52EB902D-A017-472C-80F3-218FDEC0FE6C}" destId="{9346FCEC-84F4-415B-90BE-9FA634D2A27D}" srcOrd="0" destOrd="0" presId="urn:microsoft.com/office/officeart/2005/8/layout/process1"/>
    <dgm:cxn modelId="{FA6CBA32-0CFD-4A30-9ADA-1D85E65BB32E}" type="presOf" srcId="{BD11BDD9-322C-4AAE-AD91-D3BE735FDF13}" destId="{A4BAA45D-4C06-4D51-BB4F-0061B131F008}" srcOrd="0" destOrd="0" presId="urn:microsoft.com/office/officeart/2005/8/layout/process1"/>
    <dgm:cxn modelId="{97EDF70E-3A5A-4B7D-AD0F-79DC2562DE27}" type="presOf" srcId="{F8C8761E-6712-4E7A-B268-9828DEE3CA17}" destId="{DBCC5791-DA7F-4122-BF43-861C8DF2D6E1}" srcOrd="0" destOrd="0" presId="urn:microsoft.com/office/officeart/2005/8/layout/process1"/>
    <dgm:cxn modelId="{E9706C57-8F75-431B-988A-F315F12014B9}" srcId="{F8C8761E-6712-4E7A-B268-9828DEE3CA17}" destId="{52EB902D-A017-472C-80F3-218FDEC0FE6C}" srcOrd="2" destOrd="0" parTransId="{7A914519-9BE9-480B-8B5E-0FE8AE322572}" sibTransId="{13C1F39C-04EE-445A-A121-76CEAB3AEAB1}"/>
    <dgm:cxn modelId="{A6C6E9FA-90C6-4E0A-A830-90D3DF3B1026}" type="presOf" srcId="{D3DE0A07-FEDD-47A5-9F6F-A9986FD7E96C}" destId="{8685F91E-31CD-4B5B-A061-308B29494D7A}" srcOrd="0" destOrd="0" presId="urn:microsoft.com/office/officeart/2005/8/layout/process1"/>
    <dgm:cxn modelId="{718D554F-1DFB-4410-9A24-80785A1D4B97}" srcId="{F8C8761E-6712-4E7A-B268-9828DEE3CA17}" destId="{6E04596E-C26D-40D5-9F98-CE555F3F6A44}" srcOrd="4" destOrd="0" parTransId="{ED72FFFE-C608-4C3D-A787-AF2A79E2390E}" sibTransId="{B0A6F33B-49FD-4697-A778-A8D5A98C5038}"/>
    <dgm:cxn modelId="{9DA38D65-15C2-45D4-8F47-EFBF250421EF}" type="presOf" srcId="{6E04596E-C26D-40D5-9F98-CE555F3F6A44}" destId="{A052B349-12B1-4EE2-93C7-5FE9F6E05B69}" srcOrd="0" destOrd="0" presId="urn:microsoft.com/office/officeart/2005/8/layout/process1"/>
    <dgm:cxn modelId="{E910049B-AFD6-48AB-BF92-8947728FE59E}" type="presOf" srcId="{BD11BDD9-322C-4AAE-AD91-D3BE735FDF13}" destId="{5BE4B87B-594A-42ED-8F81-7AA1057855C3}" srcOrd="1" destOrd="0" presId="urn:microsoft.com/office/officeart/2005/8/layout/process1"/>
    <dgm:cxn modelId="{DBFCBA37-C81A-42B2-AD58-FF79004F1409}" type="presOf" srcId="{CB23921B-E3B5-402F-A436-BA99C8882B56}" destId="{D6000D5C-05E0-49FF-BEA5-DE839BDF773F}" srcOrd="0" destOrd="0" presId="urn:microsoft.com/office/officeart/2005/8/layout/process1"/>
    <dgm:cxn modelId="{FA4B6599-C5C7-44DE-8AF3-B087A61671EC}" srcId="{F8C8761E-6712-4E7A-B268-9828DEE3CA17}" destId="{98F30B9D-5F28-44D9-B08A-78A122FEA150}" srcOrd="3" destOrd="0" parTransId="{E1C4E0EC-FF72-4385-BC7A-E6B3673F94D2}" sibTransId="{D3DE0A07-FEDD-47A5-9F6F-A9986FD7E96C}"/>
    <dgm:cxn modelId="{7DAFB530-591E-4E6C-B2E5-9C7CE6048489}" type="presOf" srcId="{98F30B9D-5F28-44D9-B08A-78A122FEA150}" destId="{A5B02651-78EE-4748-995E-5AE039A831E5}" srcOrd="0" destOrd="0" presId="urn:microsoft.com/office/officeart/2005/8/layout/process1"/>
    <dgm:cxn modelId="{745026D9-4D54-4BBF-A003-1B8CDD00B58F}" type="presOf" srcId="{9C3B4059-703A-4FE2-935B-2E990DAFFACC}" destId="{1BD65252-A96F-4461-8BE3-2F7362C04BD2}" srcOrd="1" destOrd="0" presId="urn:microsoft.com/office/officeart/2005/8/layout/process1"/>
    <dgm:cxn modelId="{D5118245-0365-4571-A458-E275284A52C9}" srcId="{F8C8761E-6712-4E7A-B268-9828DEE3CA17}" destId="{1C9B31BE-B3B3-4705-A267-C920976660D4}" srcOrd="1" destOrd="0" parTransId="{3D55B023-B424-4F34-A5B3-0B2619D90589}" sibTransId="{BD11BDD9-322C-4AAE-AD91-D3BE735FDF13}"/>
    <dgm:cxn modelId="{B92095B4-9688-429D-ADB8-7CA444D277E6}" type="presOf" srcId="{D3DE0A07-FEDD-47A5-9F6F-A9986FD7E96C}" destId="{D2B8AE6A-98DF-4904-9050-D227912D34CD}" srcOrd="1" destOrd="0" presId="urn:microsoft.com/office/officeart/2005/8/layout/process1"/>
    <dgm:cxn modelId="{88380770-6F5A-4421-A93F-FF22C093904D}" type="presParOf" srcId="{DBCC5791-DA7F-4122-BF43-861C8DF2D6E1}" destId="{D6000D5C-05E0-49FF-BEA5-DE839BDF773F}" srcOrd="0" destOrd="0" presId="urn:microsoft.com/office/officeart/2005/8/layout/process1"/>
    <dgm:cxn modelId="{F9B3C109-51B5-4854-B9A1-82D7EF480664}" type="presParOf" srcId="{DBCC5791-DA7F-4122-BF43-861C8DF2D6E1}" destId="{5A5FD97F-6F85-418B-8E6C-E9102B171B87}" srcOrd="1" destOrd="0" presId="urn:microsoft.com/office/officeart/2005/8/layout/process1"/>
    <dgm:cxn modelId="{9F0EA84E-CD99-4351-84F5-CFA3788121DA}" type="presParOf" srcId="{5A5FD97F-6F85-418B-8E6C-E9102B171B87}" destId="{1BD65252-A96F-4461-8BE3-2F7362C04BD2}" srcOrd="0" destOrd="0" presId="urn:microsoft.com/office/officeart/2005/8/layout/process1"/>
    <dgm:cxn modelId="{8E61A174-90A0-444B-9A67-0983B938758F}" type="presParOf" srcId="{DBCC5791-DA7F-4122-BF43-861C8DF2D6E1}" destId="{8844F6FF-CC19-4BAC-87FF-312CC29330F3}" srcOrd="2" destOrd="0" presId="urn:microsoft.com/office/officeart/2005/8/layout/process1"/>
    <dgm:cxn modelId="{EB1E7ABB-CF45-4628-AF96-99AE605B1292}" type="presParOf" srcId="{DBCC5791-DA7F-4122-BF43-861C8DF2D6E1}" destId="{A4BAA45D-4C06-4D51-BB4F-0061B131F008}" srcOrd="3" destOrd="0" presId="urn:microsoft.com/office/officeart/2005/8/layout/process1"/>
    <dgm:cxn modelId="{6F8BF9F2-C0D5-4FB8-A583-674E1D203A53}" type="presParOf" srcId="{A4BAA45D-4C06-4D51-BB4F-0061B131F008}" destId="{5BE4B87B-594A-42ED-8F81-7AA1057855C3}" srcOrd="0" destOrd="0" presId="urn:microsoft.com/office/officeart/2005/8/layout/process1"/>
    <dgm:cxn modelId="{4D8E547E-02F5-474C-B887-3DE8EA628812}" type="presParOf" srcId="{DBCC5791-DA7F-4122-BF43-861C8DF2D6E1}" destId="{9346FCEC-84F4-415B-90BE-9FA634D2A27D}" srcOrd="4" destOrd="0" presId="urn:microsoft.com/office/officeart/2005/8/layout/process1"/>
    <dgm:cxn modelId="{52020128-85BC-41C1-9EB3-F400ED909474}" type="presParOf" srcId="{DBCC5791-DA7F-4122-BF43-861C8DF2D6E1}" destId="{93CA1423-6A93-4058-B878-CA2FBC69E035}" srcOrd="5" destOrd="0" presId="urn:microsoft.com/office/officeart/2005/8/layout/process1"/>
    <dgm:cxn modelId="{268AE66C-CF73-4227-8D5B-482C8DDCBF1D}" type="presParOf" srcId="{93CA1423-6A93-4058-B878-CA2FBC69E035}" destId="{A4990B03-8063-4BD4-ACF8-EFDF2C0214EE}" srcOrd="0" destOrd="0" presId="urn:microsoft.com/office/officeart/2005/8/layout/process1"/>
    <dgm:cxn modelId="{0EFE3331-EEA5-436D-9B37-49BBDDCD9EED}" type="presParOf" srcId="{DBCC5791-DA7F-4122-BF43-861C8DF2D6E1}" destId="{A5B02651-78EE-4748-995E-5AE039A831E5}" srcOrd="6" destOrd="0" presId="urn:microsoft.com/office/officeart/2005/8/layout/process1"/>
    <dgm:cxn modelId="{6D3F5C5B-10A6-45C5-94DA-E0EA0BC79F01}" type="presParOf" srcId="{DBCC5791-DA7F-4122-BF43-861C8DF2D6E1}" destId="{8685F91E-31CD-4B5B-A061-308B29494D7A}" srcOrd="7" destOrd="0" presId="urn:microsoft.com/office/officeart/2005/8/layout/process1"/>
    <dgm:cxn modelId="{03739D1B-D5B5-4205-912E-2F33E86A909A}" type="presParOf" srcId="{8685F91E-31CD-4B5B-A061-308B29494D7A}" destId="{D2B8AE6A-98DF-4904-9050-D227912D34CD}" srcOrd="0" destOrd="0" presId="urn:microsoft.com/office/officeart/2005/8/layout/process1"/>
    <dgm:cxn modelId="{9C31C9F0-AE94-4982-A68E-724D159D9017}" type="presParOf" srcId="{DBCC5791-DA7F-4122-BF43-861C8DF2D6E1}" destId="{A052B349-12B1-4EE2-93C7-5FE9F6E05B69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EBA6B2B-C716-4A53-A255-4A111A3EBF17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nl-BE"/>
        </a:p>
      </dgm:t>
    </dgm:pt>
    <dgm:pt modelId="{9B81E26F-AFE4-41A1-8578-665B8B5B1FEC}">
      <dgm:prSet phldrT="[Text]"/>
      <dgm:spPr>
        <a:solidFill>
          <a:srgbClr val="FFFF00"/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nl-BE" b="1">
              <a:solidFill>
                <a:sysClr val="windowText" lastClr="000000"/>
              </a:solidFill>
            </a:rPr>
            <a:t>rendabele relatie opbouwen</a:t>
          </a:r>
        </a:p>
      </dgm:t>
    </dgm:pt>
    <dgm:pt modelId="{42C8FAB6-5DA8-4AFD-8BBD-AADED603C848}" type="parTrans" cxnId="{C6FAF2CE-2D3E-4B1D-925D-DA8EACF4475F}">
      <dgm:prSet/>
      <dgm:spPr/>
      <dgm:t>
        <a:bodyPr/>
        <a:lstStyle/>
        <a:p>
          <a:endParaRPr lang="nl-BE"/>
        </a:p>
      </dgm:t>
    </dgm:pt>
    <dgm:pt modelId="{A4A3E6C3-0920-41DD-A638-0EDC2739041A}" type="sibTrans" cxnId="{C6FAF2CE-2D3E-4B1D-925D-DA8EACF4475F}">
      <dgm:prSet/>
      <dgm:spPr/>
      <dgm:t>
        <a:bodyPr/>
        <a:lstStyle/>
        <a:p>
          <a:endParaRPr lang="nl-BE"/>
        </a:p>
      </dgm:t>
    </dgm:pt>
    <dgm:pt modelId="{6C6AD351-FB45-4917-806D-5DE338BD6672}" type="pres">
      <dgm:prSet presAssocID="{2EBA6B2B-C716-4A53-A255-4A111A3EBF17}" presName="linear" presStyleCnt="0">
        <dgm:presLayoutVars>
          <dgm:animLvl val="lvl"/>
          <dgm:resizeHandles val="exact"/>
        </dgm:presLayoutVars>
      </dgm:prSet>
      <dgm:spPr/>
    </dgm:pt>
    <dgm:pt modelId="{A093FD05-6BF4-4A2B-81C7-882873D68CCF}" type="pres">
      <dgm:prSet presAssocID="{9B81E26F-AFE4-41A1-8578-665B8B5B1FEC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nl-BE"/>
        </a:p>
      </dgm:t>
    </dgm:pt>
  </dgm:ptLst>
  <dgm:cxnLst>
    <dgm:cxn modelId="{C6FAF2CE-2D3E-4B1D-925D-DA8EACF4475F}" srcId="{2EBA6B2B-C716-4A53-A255-4A111A3EBF17}" destId="{9B81E26F-AFE4-41A1-8578-665B8B5B1FEC}" srcOrd="0" destOrd="0" parTransId="{42C8FAB6-5DA8-4AFD-8BBD-AADED603C848}" sibTransId="{A4A3E6C3-0920-41DD-A638-0EDC2739041A}"/>
    <dgm:cxn modelId="{E0965F33-BF74-4790-AC63-EE2421771D0F}" type="presOf" srcId="{2EBA6B2B-C716-4A53-A255-4A111A3EBF17}" destId="{6C6AD351-FB45-4917-806D-5DE338BD6672}" srcOrd="0" destOrd="0" presId="urn:microsoft.com/office/officeart/2005/8/layout/vList2"/>
    <dgm:cxn modelId="{E6BB69CE-3E20-46CD-8911-ECB8930ACF1B}" type="presOf" srcId="{9B81E26F-AFE4-41A1-8578-665B8B5B1FEC}" destId="{A093FD05-6BF4-4A2B-81C7-882873D68CCF}" srcOrd="0" destOrd="0" presId="urn:microsoft.com/office/officeart/2005/8/layout/vList2"/>
    <dgm:cxn modelId="{18F92748-9456-4CD5-BC4F-0BD28D5C1FDE}" type="presParOf" srcId="{6C6AD351-FB45-4917-806D-5DE338BD6672}" destId="{A093FD05-6BF4-4A2B-81C7-882873D68CCF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2658A6A-8ED4-44FF-B3D3-99FDFAF2C60E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nl-BE"/>
        </a:p>
      </dgm:t>
    </dgm:pt>
    <dgm:pt modelId="{F9EB43B9-660E-461D-B92E-9404024478A5}">
      <dgm:prSet phldrT="[Text]"/>
      <dgm:spPr>
        <a:solidFill>
          <a:srgbClr val="00B0F0"/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nl-BE" b="1">
              <a:solidFill>
                <a:schemeClr val="bg1"/>
              </a:solidFill>
            </a:rPr>
            <a:t>Inzicht krijgen in markt en zijn behoeften</a:t>
          </a:r>
        </a:p>
      </dgm:t>
    </dgm:pt>
    <dgm:pt modelId="{C839A280-68BB-4154-B3B2-D13C9CB7E3AF}" type="parTrans" cxnId="{8E095213-5661-45D4-B5B7-DF4B21ED890B}">
      <dgm:prSet/>
      <dgm:spPr/>
      <dgm:t>
        <a:bodyPr/>
        <a:lstStyle/>
        <a:p>
          <a:endParaRPr lang="nl-BE"/>
        </a:p>
      </dgm:t>
    </dgm:pt>
    <dgm:pt modelId="{14D18691-98C4-4449-8C09-07E4691A3C28}" type="sibTrans" cxnId="{8E095213-5661-45D4-B5B7-DF4B21ED890B}">
      <dgm:prSet/>
      <dgm:spPr/>
      <dgm:t>
        <a:bodyPr/>
        <a:lstStyle/>
        <a:p>
          <a:endParaRPr lang="nl-BE"/>
        </a:p>
      </dgm:t>
    </dgm:pt>
    <dgm:pt modelId="{76042D1A-5463-437A-B362-A328BEC115A7}">
      <dgm:prSet phldrT="[Text]"/>
      <dgm:spPr>
        <a:solidFill>
          <a:srgbClr val="00B0F0"/>
        </a:solidFill>
        <a:ln>
          <a:solidFill>
            <a:schemeClr val="tx1"/>
          </a:solidFill>
        </a:ln>
      </dgm:spPr>
      <dgm:t>
        <a:bodyPr/>
        <a:lstStyle/>
        <a:p>
          <a:r>
            <a:rPr lang="nl-BE" b="1"/>
            <a:t>klantgerichte marketingstrategie formuleren</a:t>
          </a:r>
        </a:p>
      </dgm:t>
    </dgm:pt>
    <dgm:pt modelId="{5A92F261-EB35-42BB-A954-EE5C2506B80D}" type="parTrans" cxnId="{6A267CEB-A0E7-479C-A5FD-E93C3E5F9ECF}">
      <dgm:prSet/>
      <dgm:spPr/>
      <dgm:t>
        <a:bodyPr/>
        <a:lstStyle/>
        <a:p>
          <a:endParaRPr lang="nl-BE"/>
        </a:p>
      </dgm:t>
    </dgm:pt>
    <dgm:pt modelId="{AC67B047-E3A8-421A-9819-50789F8046DE}" type="sibTrans" cxnId="{6A267CEB-A0E7-479C-A5FD-E93C3E5F9ECF}">
      <dgm:prSet/>
      <dgm:spPr/>
      <dgm:t>
        <a:bodyPr/>
        <a:lstStyle/>
        <a:p>
          <a:endParaRPr lang="nl-BE"/>
        </a:p>
      </dgm:t>
    </dgm:pt>
    <dgm:pt modelId="{BC479831-DD27-4CE7-AEEC-9A715F0E37A1}">
      <dgm:prSet/>
      <dgm:spPr>
        <a:solidFill>
          <a:srgbClr val="00B0F0"/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nl-BE" b="1"/>
            <a:t>marketingprogramma opzetten</a:t>
          </a:r>
        </a:p>
      </dgm:t>
    </dgm:pt>
    <dgm:pt modelId="{F48A7787-A0F3-4294-9B57-86065C6660E8}" type="parTrans" cxnId="{987158CC-DD67-4F99-808F-5C3CD575EAB7}">
      <dgm:prSet/>
      <dgm:spPr/>
      <dgm:t>
        <a:bodyPr/>
        <a:lstStyle/>
        <a:p>
          <a:endParaRPr lang="nl-BE"/>
        </a:p>
      </dgm:t>
    </dgm:pt>
    <dgm:pt modelId="{BF7631F9-F1FF-4882-88AA-0FDF9A864537}" type="sibTrans" cxnId="{987158CC-DD67-4F99-808F-5C3CD575EAB7}">
      <dgm:prSet/>
      <dgm:spPr/>
      <dgm:t>
        <a:bodyPr/>
        <a:lstStyle/>
        <a:p>
          <a:endParaRPr lang="nl-BE"/>
        </a:p>
      </dgm:t>
    </dgm:pt>
    <dgm:pt modelId="{0CE4C258-808F-4C74-8E04-9A4C22822616}" type="pres">
      <dgm:prSet presAssocID="{A2658A6A-8ED4-44FF-B3D3-99FDFAF2C60E}" presName="linear" presStyleCnt="0">
        <dgm:presLayoutVars>
          <dgm:animLvl val="lvl"/>
          <dgm:resizeHandles val="exact"/>
        </dgm:presLayoutVars>
      </dgm:prSet>
      <dgm:spPr/>
    </dgm:pt>
    <dgm:pt modelId="{679FA863-8488-4524-86D0-AA7F5986D4A8}" type="pres">
      <dgm:prSet presAssocID="{F9EB43B9-660E-461D-B92E-9404024478A5}" presName="parentText" presStyleLbl="node1" presStyleIdx="0" presStyleCnt="3" custLinFactY="-7849" custLinFactNeighborY="-100000">
        <dgm:presLayoutVars>
          <dgm:chMax val="0"/>
          <dgm:bulletEnabled val="1"/>
        </dgm:presLayoutVars>
      </dgm:prSet>
      <dgm:spPr/>
      <dgm:t>
        <a:bodyPr/>
        <a:lstStyle/>
        <a:p>
          <a:endParaRPr lang="nl-BE"/>
        </a:p>
      </dgm:t>
    </dgm:pt>
    <dgm:pt modelId="{6C5E55BB-7B1C-461B-A1CE-926C6C9AE129}" type="pres">
      <dgm:prSet presAssocID="{14D18691-98C4-4449-8C09-07E4691A3C28}" presName="spacer" presStyleCnt="0"/>
      <dgm:spPr/>
    </dgm:pt>
    <dgm:pt modelId="{93814EAC-BED7-403A-83B9-F4D24168421A}" type="pres">
      <dgm:prSet presAssocID="{76042D1A-5463-437A-B362-A328BEC115A7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BD3B5AEB-1F46-4FF7-AA22-2CF041894967}" type="pres">
      <dgm:prSet presAssocID="{AC67B047-E3A8-421A-9819-50789F8046DE}" presName="spacer" presStyleCnt="0"/>
      <dgm:spPr/>
    </dgm:pt>
    <dgm:pt modelId="{B9638DA3-4752-474E-B2F5-136AE725BD87}" type="pres">
      <dgm:prSet presAssocID="{BC479831-DD27-4CE7-AEEC-9A715F0E37A1}" presName="parentText" presStyleLbl="node1" presStyleIdx="2" presStyleCnt="3" custLinFactY="7779" custLinFactNeighborY="100000">
        <dgm:presLayoutVars>
          <dgm:chMax val="0"/>
          <dgm:bulletEnabled val="1"/>
        </dgm:presLayoutVars>
      </dgm:prSet>
      <dgm:spPr/>
      <dgm:t>
        <a:bodyPr/>
        <a:lstStyle/>
        <a:p>
          <a:endParaRPr lang="nl-BE"/>
        </a:p>
      </dgm:t>
    </dgm:pt>
  </dgm:ptLst>
  <dgm:cxnLst>
    <dgm:cxn modelId="{987158CC-DD67-4F99-808F-5C3CD575EAB7}" srcId="{A2658A6A-8ED4-44FF-B3D3-99FDFAF2C60E}" destId="{BC479831-DD27-4CE7-AEEC-9A715F0E37A1}" srcOrd="2" destOrd="0" parTransId="{F48A7787-A0F3-4294-9B57-86065C6660E8}" sibTransId="{BF7631F9-F1FF-4882-88AA-0FDF9A864537}"/>
    <dgm:cxn modelId="{07E01A4C-69B2-4DA2-A1EF-980F99ADDD9C}" type="presOf" srcId="{F9EB43B9-660E-461D-B92E-9404024478A5}" destId="{679FA863-8488-4524-86D0-AA7F5986D4A8}" srcOrd="0" destOrd="0" presId="urn:microsoft.com/office/officeart/2005/8/layout/vList2"/>
    <dgm:cxn modelId="{FA148080-2926-4126-82A7-A430FFC2B42D}" type="presOf" srcId="{A2658A6A-8ED4-44FF-B3D3-99FDFAF2C60E}" destId="{0CE4C258-808F-4C74-8E04-9A4C22822616}" srcOrd="0" destOrd="0" presId="urn:microsoft.com/office/officeart/2005/8/layout/vList2"/>
    <dgm:cxn modelId="{FBDC6E52-3850-4D5E-B1AF-2E519FA088EF}" type="presOf" srcId="{BC479831-DD27-4CE7-AEEC-9A715F0E37A1}" destId="{B9638DA3-4752-474E-B2F5-136AE725BD87}" srcOrd="0" destOrd="0" presId="urn:microsoft.com/office/officeart/2005/8/layout/vList2"/>
    <dgm:cxn modelId="{3840A4DA-3B00-47B3-830D-F2CDA28F03A9}" type="presOf" srcId="{76042D1A-5463-437A-B362-A328BEC115A7}" destId="{93814EAC-BED7-403A-83B9-F4D24168421A}" srcOrd="0" destOrd="0" presId="urn:microsoft.com/office/officeart/2005/8/layout/vList2"/>
    <dgm:cxn modelId="{6A267CEB-A0E7-479C-A5FD-E93C3E5F9ECF}" srcId="{A2658A6A-8ED4-44FF-B3D3-99FDFAF2C60E}" destId="{76042D1A-5463-437A-B362-A328BEC115A7}" srcOrd="1" destOrd="0" parTransId="{5A92F261-EB35-42BB-A954-EE5C2506B80D}" sibTransId="{AC67B047-E3A8-421A-9819-50789F8046DE}"/>
    <dgm:cxn modelId="{8E095213-5661-45D4-B5B7-DF4B21ED890B}" srcId="{A2658A6A-8ED4-44FF-B3D3-99FDFAF2C60E}" destId="{F9EB43B9-660E-461D-B92E-9404024478A5}" srcOrd="0" destOrd="0" parTransId="{C839A280-68BB-4154-B3B2-D13C9CB7E3AF}" sibTransId="{14D18691-98C4-4449-8C09-07E4691A3C28}"/>
    <dgm:cxn modelId="{4F0FDFFC-DA00-48B4-9F49-654BEBD07887}" type="presParOf" srcId="{0CE4C258-808F-4C74-8E04-9A4C22822616}" destId="{679FA863-8488-4524-86D0-AA7F5986D4A8}" srcOrd="0" destOrd="0" presId="urn:microsoft.com/office/officeart/2005/8/layout/vList2"/>
    <dgm:cxn modelId="{CE425E69-612D-403A-A5BF-DFB3B1498118}" type="presParOf" srcId="{0CE4C258-808F-4C74-8E04-9A4C22822616}" destId="{6C5E55BB-7B1C-461B-A1CE-926C6C9AE129}" srcOrd="1" destOrd="0" presId="urn:microsoft.com/office/officeart/2005/8/layout/vList2"/>
    <dgm:cxn modelId="{EC4B47A7-17F9-47AF-BF62-E3B4F34824A7}" type="presParOf" srcId="{0CE4C258-808F-4C74-8E04-9A4C22822616}" destId="{93814EAC-BED7-403A-83B9-F4D24168421A}" srcOrd="2" destOrd="0" presId="urn:microsoft.com/office/officeart/2005/8/layout/vList2"/>
    <dgm:cxn modelId="{4FF3CD54-452C-4DEB-8B4F-81D7CA7AC383}" type="presParOf" srcId="{0CE4C258-808F-4C74-8E04-9A4C22822616}" destId="{BD3B5AEB-1F46-4FF7-AA22-2CF041894967}" srcOrd="3" destOrd="0" presId="urn:microsoft.com/office/officeart/2005/8/layout/vList2"/>
    <dgm:cxn modelId="{A82C1B08-5901-44EC-BA6F-1D20D2C9ABD7}" type="presParOf" srcId="{0CE4C258-808F-4C74-8E04-9A4C22822616}" destId="{B9638DA3-4752-474E-B2F5-136AE725BD87}" srcOrd="4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6000D5C-05E0-49FF-BEA5-DE839BDF773F}">
      <dsp:nvSpPr>
        <dsp:cNvPr id="0" name=""/>
        <dsp:cNvSpPr/>
      </dsp:nvSpPr>
      <dsp:spPr>
        <a:xfrm>
          <a:off x="5215" y="0"/>
          <a:ext cx="862583" cy="962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Inzicht krijgen in markt en behoeften</a:t>
          </a:r>
        </a:p>
      </dsp:txBody>
      <dsp:txXfrm>
        <a:off x="5215" y="0"/>
        <a:ext cx="862583" cy="962025"/>
      </dsp:txXfrm>
    </dsp:sp>
    <dsp:sp modelId="{5A5FD97F-6F85-418B-8E6C-E9102B171B87}">
      <dsp:nvSpPr>
        <dsp:cNvPr id="0" name=""/>
        <dsp:cNvSpPr/>
      </dsp:nvSpPr>
      <dsp:spPr>
        <a:xfrm>
          <a:off x="954057" y="374052"/>
          <a:ext cx="182867" cy="2139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900" kern="1200"/>
        </a:p>
      </dsp:txBody>
      <dsp:txXfrm>
        <a:off x="954057" y="374052"/>
        <a:ext cx="182867" cy="213920"/>
      </dsp:txXfrm>
    </dsp:sp>
    <dsp:sp modelId="{8844F6FF-CC19-4BAC-87FF-312CC29330F3}">
      <dsp:nvSpPr>
        <dsp:cNvPr id="0" name=""/>
        <dsp:cNvSpPr/>
      </dsp:nvSpPr>
      <dsp:spPr>
        <a:xfrm>
          <a:off x="1212832" y="0"/>
          <a:ext cx="862583" cy="962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klantgericht strategie ontwikkelen</a:t>
          </a:r>
        </a:p>
      </dsp:txBody>
      <dsp:txXfrm>
        <a:off x="1212832" y="0"/>
        <a:ext cx="862583" cy="962025"/>
      </dsp:txXfrm>
    </dsp:sp>
    <dsp:sp modelId="{A4BAA45D-4C06-4D51-BB4F-0061B131F008}">
      <dsp:nvSpPr>
        <dsp:cNvPr id="0" name=""/>
        <dsp:cNvSpPr/>
      </dsp:nvSpPr>
      <dsp:spPr>
        <a:xfrm>
          <a:off x="2161673" y="374052"/>
          <a:ext cx="182867" cy="2139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900" kern="1200"/>
        </a:p>
      </dsp:txBody>
      <dsp:txXfrm>
        <a:off x="2161673" y="374052"/>
        <a:ext cx="182867" cy="213920"/>
      </dsp:txXfrm>
    </dsp:sp>
    <dsp:sp modelId="{9346FCEC-84F4-415B-90BE-9FA634D2A27D}">
      <dsp:nvSpPr>
        <dsp:cNvPr id="0" name=""/>
        <dsp:cNvSpPr/>
      </dsp:nvSpPr>
      <dsp:spPr>
        <a:xfrm>
          <a:off x="2420448" y="0"/>
          <a:ext cx="1407502" cy="962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geïntegreerd marketingprogramma opstellen met als doel waarde te leveren</a:t>
          </a:r>
        </a:p>
      </dsp:txBody>
      <dsp:txXfrm>
        <a:off x="2420448" y="0"/>
        <a:ext cx="1407502" cy="962025"/>
      </dsp:txXfrm>
    </dsp:sp>
    <dsp:sp modelId="{93CA1423-6A93-4058-B878-CA2FBC69E035}">
      <dsp:nvSpPr>
        <dsp:cNvPr id="0" name=""/>
        <dsp:cNvSpPr/>
      </dsp:nvSpPr>
      <dsp:spPr>
        <a:xfrm>
          <a:off x="3914209" y="374052"/>
          <a:ext cx="182867" cy="2139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900" kern="1200"/>
        </a:p>
      </dsp:txBody>
      <dsp:txXfrm>
        <a:off x="3914209" y="374052"/>
        <a:ext cx="182867" cy="213920"/>
      </dsp:txXfrm>
    </dsp:sp>
    <dsp:sp modelId="{A5B02651-78EE-4748-995E-5AE039A831E5}">
      <dsp:nvSpPr>
        <dsp:cNvPr id="0" name=""/>
        <dsp:cNvSpPr/>
      </dsp:nvSpPr>
      <dsp:spPr>
        <a:xfrm>
          <a:off x="4172984" y="0"/>
          <a:ext cx="862583" cy="9620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opbouwen relaties met klant</a:t>
          </a:r>
        </a:p>
      </dsp:txBody>
      <dsp:txXfrm>
        <a:off x="4172984" y="0"/>
        <a:ext cx="862583" cy="962025"/>
      </dsp:txXfrm>
    </dsp:sp>
    <dsp:sp modelId="{8685F91E-31CD-4B5B-A061-308B29494D7A}">
      <dsp:nvSpPr>
        <dsp:cNvPr id="0" name=""/>
        <dsp:cNvSpPr/>
      </dsp:nvSpPr>
      <dsp:spPr>
        <a:xfrm>
          <a:off x="5121826" y="374052"/>
          <a:ext cx="182867" cy="2139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900" kern="1200"/>
        </a:p>
      </dsp:txBody>
      <dsp:txXfrm>
        <a:off x="5121826" y="374052"/>
        <a:ext cx="182867" cy="213920"/>
      </dsp:txXfrm>
    </dsp:sp>
    <dsp:sp modelId="{A052B349-12B1-4EE2-93C7-5FE9F6E05B69}">
      <dsp:nvSpPr>
        <dsp:cNvPr id="0" name=""/>
        <dsp:cNvSpPr/>
      </dsp:nvSpPr>
      <dsp:spPr>
        <a:xfrm>
          <a:off x="5380601" y="0"/>
          <a:ext cx="862583" cy="962025"/>
        </a:xfrm>
        <a:prstGeom prst="roundRect">
          <a:avLst>
            <a:gd name="adj" fmla="val 10000"/>
          </a:avLst>
        </a:prstGeom>
        <a:solidFill>
          <a:srgbClr val="00B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>
              <a:solidFill>
                <a:schemeClr val="tx1"/>
              </a:solidFill>
            </a:rPr>
            <a:t>waarde van klanten krijgen voor winst en klantwaarde</a:t>
          </a:r>
        </a:p>
      </dsp:txBody>
      <dsp:txXfrm>
        <a:off x="5380601" y="0"/>
        <a:ext cx="862583" cy="962025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6000D5C-05E0-49FF-BEA5-DE839BDF773F}">
      <dsp:nvSpPr>
        <dsp:cNvPr id="0" name=""/>
        <dsp:cNvSpPr/>
      </dsp:nvSpPr>
      <dsp:spPr>
        <a:xfrm>
          <a:off x="5175" y="0"/>
          <a:ext cx="856008" cy="887095"/>
        </a:xfrm>
        <a:prstGeom prst="roundRect">
          <a:avLst>
            <a:gd name="adj" fmla="val 10000"/>
          </a:avLst>
        </a:prstGeom>
        <a:solidFill>
          <a:srgbClr val="FF0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Inzicht krijgen in markt en behoeften</a:t>
          </a:r>
        </a:p>
      </dsp:txBody>
      <dsp:txXfrm>
        <a:off x="5175" y="0"/>
        <a:ext cx="856008" cy="887095"/>
      </dsp:txXfrm>
    </dsp:sp>
    <dsp:sp modelId="{5A5FD97F-6F85-418B-8E6C-E9102B171B87}">
      <dsp:nvSpPr>
        <dsp:cNvPr id="0" name=""/>
        <dsp:cNvSpPr/>
      </dsp:nvSpPr>
      <dsp:spPr>
        <a:xfrm>
          <a:off x="946785" y="337402"/>
          <a:ext cx="181473" cy="2122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800" kern="1200"/>
        </a:p>
      </dsp:txBody>
      <dsp:txXfrm>
        <a:off x="946785" y="337402"/>
        <a:ext cx="181473" cy="212290"/>
      </dsp:txXfrm>
    </dsp:sp>
    <dsp:sp modelId="{8844F6FF-CC19-4BAC-87FF-312CC29330F3}">
      <dsp:nvSpPr>
        <dsp:cNvPr id="0" name=""/>
        <dsp:cNvSpPr/>
      </dsp:nvSpPr>
      <dsp:spPr>
        <a:xfrm>
          <a:off x="1203587" y="0"/>
          <a:ext cx="856008" cy="8870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klantgericht strategie ontwikkelen</a:t>
          </a:r>
        </a:p>
      </dsp:txBody>
      <dsp:txXfrm>
        <a:off x="1203587" y="0"/>
        <a:ext cx="856008" cy="887095"/>
      </dsp:txXfrm>
    </dsp:sp>
    <dsp:sp modelId="{A4BAA45D-4C06-4D51-BB4F-0061B131F008}">
      <dsp:nvSpPr>
        <dsp:cNvPr id="0" name=""/>
        <dsp:cNvSpPr/>
      </dsp:nvSpPr>
      <dsp:spPr>
        <a:xfrm>
          <a:off x="2145197" y="337402"/>
          <a:ext cx="181473" cy="2122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800" kern="1200"/>
        </a:p>
      </dsp:txBody>
      <dsp:txXfrm>
        <a:off x="2145197" y="337402"/>
        <a:ext cx="181473" cy="212290"/>
      </dsp:txXfrm>
    </dsp:sp>
    <dsp:sp modelId="{9346FCEC-84F4-415B-90BE-9FA634D2A27D}">
      <dsp:nvSpPr>
        <dsp:cNvPr id="0" name=""/>
        <dsp:cNvSpPr/>
      </dsp:nvSpPr>
      <dsp:spPr>
        <a:xfrm>
          <a:off x="2402000" y="0"/>
          <a:ext cx="1396774" cy="8870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100" kern="1200"/>
            <a:t>geïntegreerd marketingprogramma opstellen met als doel waarde te leveren</a:t>
          </a:r>
        </a:p>
      </dsp:txBody>
      <dsp:txXfrm>
        <a:off x="2402000" y="0"/>
        <a:ext cx="1396774" cy="887095"/>
      </dsp:txXfrm>
    </dsp:sp>
    <dsp:sp modelId="{93CA1423-6A93-4058-B878-CA2FBC69E035}">
      <dsp:nvSpPr>
        <dsp:cNvPr id="0" name=""/>
        <dsp:cNvSpPr/>
      </dsp:nvSpPr>
      <dsp:spPr>
        <a:xfrm>
          <a:off x="3884375" y="337402"/>
          <a:ext cx="181473" cy="2122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800" kern="1200"/>
        </a:p>
      </dsp:txBody>
      <dsp:txXfrm>
        <a:off x="3884375" y="337402"/>
        <a:ext cx="181473" cy="212290"/>
      </dsp:txXfrm>
    </dsp:sp>
    <dsp:sp modelId="{A5B02651-78EE-4748-995E-5AE039A831E5}">
      <dsp:nvSpPr>
        <dsp:cNvPr id="0" name=""/>
        <dsp:cNvSpPr/>
      </dsp:nvSpPr>
      <dsp:spPr>
        <a:xfrm>
          <a:off x="4141178" y="0"/>
          <a:ext cx="856008" cy="8870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000" kern="1200"/>
            <a:t>opbouwen relaties met klant</a:t>
          </a:r>
        </a:p>
      </dsp:txBody>
      <dsp:txXfrm>
        <a:off x="4141178" y="0"/>
        <a:ext cx="856008" cy="887095"/>
      </dsp:txXfrm>
    </dsp:sp>
    <dsp:sp modelId="{8685F91E-31CD-4B5B-A061-308B29494D7A}">
      <dsp:nvSpPr>
        <dsp:cNvPr id="0" name=""/>
        <dsp:cNvSpPr/>
      </dsp:nvSpPr>
      <dsp:spPr>
        <a:xfrm>
          <a:off x="5082787" y="337402"/>
          <a:ext cx="181473" cy="2122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nl-BE" sz="800" kern="1200"/>
        </a:p>
      </dsp:txBody>
      <dsp:txXfrm>
        <a:off x="5082787" y="337402"/>
        <a:ext cx="181473" cy="212290"/>
      </dsp:txXfrm>
    </dsp:sp>
    <dsp:sp modelId="{A052B349-12B1-4EE2-93C7-5FE9F6E05B69}">
      <dsp:nvSpPr>
        <dsp:cNvPr id="0" name=""/>
        <dsp:cNvSpPr/>
      </dsp:nvSpPr>
      <dsp:spPr>
        <a:xfrm>
          <a:off x="5339590" y="0"/>
          <a:ext cx="856008" cy="887095"/>
        </a:xfrm>
        <a:prstGeom prst="roundRect">
          <a:avLst>
            <a:gd name="adj" fmla="val 10000"/>
          </a:avLst>
        </a:prstGeom>
        <a:solidFill>
          <a:srgbClr val="00B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000" kern="1200">
              <a:solidFill>
                <a:schemeClr val="tx1"/>
              </a:solidFill>
            </a:rPr>
            <a:t>waarde van klanten krijgen voor winst en klantwaarde</a:t>
          </a:r>
        </a:p>
      </dsp:txBody>
      <dsp:txXfrm>
        <a:off x="5339590" y="0"/>
        <a:ext cx="856008" cy="887095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093FD05-6BF4-4A2B-81C7-882873D68CCF}">
      <dsp:nvSpPr>
        <dsp:cNvPr id="0" name=""/>
        <dsp:cNvSpPr/>
      </dsp:nvSpPr>
      <dsp:spPr>
        <a:xfrm>
          <a:off x="0" y="101272"/>
          <a:ext cx="2181225" cy="311805"/>
        </a:xfrm>
        <a:prstGeom prst="roundRect">
          <a:avLst/>
        </a:prstGeom>
        <a:solidFill>
          <a:srgbClr val="FFFF00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300" b="1" kern="1200">
              <a:solidFill>
                <a:sysClr val="windowText" lastClr="000000"/>
              </a:solidFill>
            </a:rPr>
            <a:t>rendabele relatie opbouwen</a:t>
          </a:r>
        </a:p>
      </dsp:txBody>
      <dsp:txXfrm>
        <a:off x="0" y="101272"/>
        <a:ext cx="2181225" cy="311805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79FA863-8488-4524-86D0-AA7F5986D4A8}">
      <dsp:nvSpPr>
        <dsp:cNvPr id="0" name=""/>
        <dsp:cNvSpPr/>
      </dsp:nvSpPr>
      <dsp:spPr>
        <a:xfrm>
          <a:off x="0" y="151318"/>
          <a:ext cx="3419475" cy="335790"/>
        </a:xfrm>
        <a:prstGeom prst="roundRect">
          <a:avLst/>
        </a:prstGeom>
        <a:solidFill>
          <a:srgbClr val="00B0F0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400" b="1" kern="1200">
              <a:solidFill>
                <a:schemeClr val="bg1"/>
              </a:solidFill>
            </a:rPr>
            <a:t>Inzicht krijgen in markt en zijn behoeften</a:t>
          </a:r>
        </a:p>
      </dsp:txBody>
      <dsp:txXfrm>
        <a:off x="0" y="151318"/>
        <a:ext cx="3419475" cy="335790"/>
      </dsp:txXfrm>
    </dsp:sp>
    <dsp:sp modelId="{93814EAC-BED7-403A-83B9-F4D24168421A}">
      <dsp:nvSpPr>
        <dsp:cNvPr id="0" name=""/>
        <dsp:cNvSpPr/>
      </dsp:nvSpPr>
      <dsp:spPr>
        <a:xfrm>
          <a:off x="0" y="594105"/>
          <a:ext cx="3419475" cy="335790"/>
        </a:xfrm>
        <a:prstGeom prst="roundRect">
          <a:avLst/>
        </a:prstGeom>
        <a:solidFill>
          <a:srgbClr val="00B0F0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400" b="1" kern="1200"/>
            <a:t>klantgerichte marketingstrategie formuleren</a:t>
          </a:r>
        </a:p>
      </dsp:txBody>
      <dsp:txXfrm>
        <a:off x="0" y="594105"/>
        <a:ext cx="3419475" cy="335790"/>
      </dsp:txXfrm>
    </dsp:sp>
    <dsp:sp modelId="{B9638DA3-4752-474E-B2F5-136AE725BD87}">
      <dsp:nvSpPr>
        <dsp:cNvPr id="0" name=""/>
        <dsp:cNvSpPr/>
      </dsp:nvSpPr>
      <dsp:spPr>
        <a:xfrm>
          <a:off x="0" y="1036656"/>
          <a:ext cx="3419475" cy="335790"/>
        </a:xfrm>
        <a:prstGeom prst="roundRect">
          <a:avLst/>
        </a:prstGeom>
        <a:solidFill>
          <a:srgbClr val="00B0F0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nl-BE" sz="1400" b="1" kern="1200"/>
            <a:t>marketingprogramma opzetten</a:t>
          </a:r>
        </a:p>
      </dsp:txBody>
      <dsp:txXfrm>
        <a:off x="0" y="1036656"/>
        <a:ext cx="3419475" cy="3357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E4266-8D75-479E-AC0D-6133B4F9F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15</Pages>
  <Words>3289</Words>
  <Characters>18090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159</cp:revision>
  <dcterms:created xsi:type="dcterms:W3CDTF">2013-02-14T11:06:00Z</dcterms:created>
  <dcterms:modified xsi:type="dcterms:W3CDTF">2013-02-23T23:31:00Z</dcterms:modified>
</cp:coreProperties>
</file>