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624D96" w:rsidP="00624D96">
      <w:pPr>
        <w:pStyle w:val="MijnTitel"/>
      </w:pPr>
      <w:r>
        <w:t>1. Kenmerken v wetenschappelijk onderzoek in bedrijfseco</w:t>
      </w:r>
    </w:p>
    <w:p w:rsidR="00624D96" w:rsidRDefault="00624D96" w:rsidP="00624D96">
      <w:pPr>
        <w:pStyle w:val="Kop1mijn"/>
      </w:pPr>
      <w:r>
        <w:t>1. WAT LEVERT WETENSCHAPPELIJK ONDERZOEK OP?</w:t>
      </w:r>
    </w:p>
    <w:p w:rsidR="00624D96" w:rsidRDefault="00624D96" w:rsidP="00624D96">
      <w:pPr>
        <w:pStyle w:val="Kop2mijn"/>
      </w:pPr>
      <w:r>
        <w:t>Pragmatische invalshoek</w:t>
      </w:r>
    </w:p>
    <w:p w:rsidR="00624D96" w:rsidRDefault="00624D96" w:rsidP="00624D96">
      <w:pPr>
        <w:pStyle w:val="Kop3mijn"/>
      </w:pPr>
      <w:r>
        <w:t>Manager x organisatie</w:t>
      </w:r>
    </w:p>
    <w:p w:rsidR="00624D96" w:rsidRPr="00624D96" w:rsidRDefault="00624D96" w:rsidP="00624D96">
      <w:pPr>
        <w:pStyle w:val="MijnStandaard"/>
        <w:rPr>
          <w:b/>
        </w:rPr>
      </w:pPr>
      <w:r w:rsidRPr="00624D96">
        <w:rPr>
          <w:b/>
        </w:rPr>
        <w:t>= Belang v wetenschap voor manager</w:t>
      </w:r>
    </w:p>
    <w:p w:rsidR="00624D96" w:rsidRDefault="00624D96" w:rsidP="00624D96">
      <w:pPr>
        <w:pStyle w:val="MijnStandaard"/>
        <w:numPr>
          <w:ilvl w:val="0"/>
          <w:numId w:val="1"/>
        </w:numPr>
      </w:pPr>
      <w:r>
        <w:t>Oplossen dagelijkse problemen (mbv kennis)</w:t>
      </w:r>
    </w:p>
    <w:p w:rsidR="00624D96" w:rsidRDefault="00624D96" w:rsidP="00624D96">
      <w:pPr>
        <w:pStyle w:val="MijnStandaard"/>
        <w:numPr>
          <w:ilvl w:val="0"/>
          <w:numId w:val="1"/>
        </w:numPr>
      </w:pPr>
      <w:r>
        <w:t>Oplossen v grotere (risicovolle) problemen</w:t>
      </w:r>
    </w:p>
    <w:p w:rsidR="00624D96" w:rsidRDefault="00624D96" w:rsidP="00624D96">
      <w:pPr>
        <w:pStyle w:val="MijnStandaard"/>
        <w:numPr>
          <w:ilvl w:val="0"/>
          <w:numId w:val="1"/>
        </w:numPr>
      </w:pPr>
      <w:r>
        <w:t>Goed x slecht onderscheiden</w:t>
      </w:r>
    </w:p>
    <w:p w:rsidR="00624D96" w:rsidRDefault="00624D96" w:rsidP="00624D96">
      <w:pPr>
        <w:pStyle w:val="MijnStandaard"/>
        <w:numPr>
          <w:ilvl w:val="0"/>
          <w:numId w:val="1"/>
        </w:numPr>
      </w:pPr>
      <w:r>
        <w:t>Meedenken met onderzoekers x bijsturen</w:t>
      </w:r>
    </w:p>
    <w:p w:rsidR="00624D96" w:rsidRDefault="00624D96" w:rsidP="00624D96">
      <w:pPr>
        <w:pStyle w:val="MijnStandaard"/>
        <w:numPr>
          <w:ilvl w:val="0"/>
          <w:numId w:val="1"/>
        </w:numPr>
      </w:pPr>
      <w:r>
        <w:t>Bewust v alternatieve verklaringen voor fenomeen x (foutieve) intuïtieve verklaringen</w:t>
      </w:r>
    </w:p>
    <w:p w:rsidR="00624D96" w:rsidRDefault="00624D96" w:rsidP="00624D96">
      <w:pPr>
        <w:pStyle w:val="MijnStandaard"/>
        <w:numPr>
          <w:ilvl w:val="0"/>
          <w:numId w:val="1"/>
        </w:numPr>
      </w:pPr>
      <w:r>
        <w:t>Bewust v complexiteit verklaring</w:t>
      </w:r>
    </w:p>
    <w:p w:rsidR="00624D96" w:rsidRDefault="00624D96" w:rsidP="00624D96">
      <w:pPr>
        <w:pStyle w:val="MijnStandaard"/>
        <w:numPr>
          <w:ilvl w:val="1"/>
          <w:numId w:val="1"/>
        </w:numPr>
      </w:pPr>
      <w:r>
        <w:t>Interacties tss causale factoren</w:t>
      </w:r>
    </w:p>
    <w:p w:rsidR="00624D96" w:rsidRDefault="00624D96" w:rsidP="00624D96">
      <w:pPr>
        <w:pStyle w:val="MijnStandaard"/>
        <w:numPr>
          <w:ilvl w:val="1"/>
          <w:numId w:val="1"/>
        </w:numPr>
      </w:pPr>
      <w:r>
        <w:t>Niet elke bevinding te veralgemenen</w:t>
      </w:r>
    </w:p>
    <w:p w:rsidR="00624D96" w:rsidRDefault="00624D96" w:rsidP="00624D96">
      <w:pPr>
        <w:pStyle w:val="MijnStandaard"/>
        <w:numPr>
          <w:ilvl w:val="1"/>
          <w:numId w:val="1"/>
        </w:numPr>
      </w:pPr>
      <w:r>
        <w:t>Doelgroep x omgevingsfactoren</w:t>
      </w:r>
    </w:p>
    <w:p w:rsidR="00624D96" w:rsidRDefault="00624D96" w:rsidP="00624D96">
      <w:pPr>
        <w:pStyle w:val="MijnStandaard"/>
      </w:pPr>
    </w:p>
    <w:p w:rsidR="00624D96" w:rsidRDefault="00624D96" w:rsidP="00624D96">
      <w:pPr>
        <w:pStyle w:val="MijnStandaard"/>
        <w:rPr>
          <w:b/>
        </w:rPr>
      </w:pPr>
      <w:r w:rsidRPr="00624D96">
        <w:rPr>
          <w:b/>
        </w:rPr>
        <w:t>= Belang v wetenschap voor bedrijf/organisatie</w:t>
      </w:r>
    </w:p>
    <w:p w:rsidR="00624D96" w:rsidRDefault="00624D96" w:rsidP="00624D96">
      <w:pPr>
        <w:pStyle w:val="MijnStandaard"/>
        <w:numPr>
          <w:ilvl w:val="0"/>
          <w:numId w:val="2"/>
        </w:numPr>
      </w:pPr>
      <w:r>
        <w:t xml:space="preserve">Kostenbesparend </w:t>
      </w:r>
      <w:r>
        <w:br/>
        <w:t>Foutieve verklaringen kostelijk, efficiëntieproblemen</w:t>
      </w:r>
    </w:p>
    <w:p w:rsidR="00624D96" w:rsidRDefault="00624D96" w:rsidP="00624D96">
      <w:pPr>
        <w:pStyle w:val="MijnStandaard"/>
        <w:numPr>
          <w:ilvl w:val="0"/>
          <w:numId w:val="2"/>
        </w:numPr>
      </w:pPr>
      <w:r>
        <w:t>Probleemdetectie</w:t>
      </w:r>
    </w:p>
    <w:p w:rsidR="00624D96" w:rsidRDefault="00624D96" w:rsidP="00624D96">
      <w:pPr>
        <w:pStyle w:val="MijnStandaard"/>
        <w:numPr>
          <w:ilvl w:val="0"/>
          <w:numId w:val="2"/>
        </w:numPr>
      </w:pPr>
      <w:r>
        <w:t>Opportuniteitsdetectie</w:t>
      </w:r>
    </w:p>
    <w:p w:rsidR="00624D96" w:rsidRPr="00624D96" w:rsidRDefault="00624D96" w:rsidP="00624D96">
      <w:pPr>
        <w:pStyle w:val="MijnStandaard"/>
      </w:pPr>
    </w:p>
    <w:p w:rsidR="00624D96" w:rsidRDefault="00624D96" w:rsidP="00624D96">
      <w:pPr>
        <w:pStyle w:val="Kop3mijn"/>
      </w:pPr>
      <w:r>
        <w:t>Economie x maatschappij</w:t>
      </w:r>
    </w:p>
    <w:p w:rsidR="00624D96" w:rsidRDefault="00624D96" w:rsidP="00624D96">
      <w:pPr>
        <w:pStyle w:val="MijnStandaard"/>
        <w:numPr>
          <w:ilvl w:val="0"/>
          <w:numId w:val="3"/>
        </w:numPr>
      </w:pPr>
      <w:r>
        <w:t>Technologische vooruitgang</w:t>
      </w:r>
    </w:p>
    <w:p w:rsidR="00624D96" w:rsidRDefault="00624D96" w:rsidP="00624D96">
      <w:pPr>
        <w:pStyle w:val="MijnStandaard"/>
        <w:numPr>
          <w:ilvl w:val="0"/>
          <w:numId w:val="3"/>
        </w:numPr>
      </w:pPr>
      <w:r>
        <w:t>Maatsch. Vooruitgang</w:t>
      </w:r>
      <w:r>
        <w:br/>
        <w:t xml:space="preserve">vb. </w:t>
      </w:r>
      <w:r>
        <w:t>welvaart, aanvaarding technologieën, gedragsverandering stimuleren</w:t>
      </w:r>
    </w:p>
    <w:p w:rsidR="00624D96" w:rsidRDefault="00624D96" w:rsidP="00624D96">
      <w:pPr>
        <w:pStyle w:val="MijnStandaard"/>
      </w:pPr>
    </w:p>
    <w:p w:rsidR="00624D96" w:rsidRDefault="00624D96" w:rsidP="00624D96">
      <w:pPr>
        <w:pStyle w:val="Kop2mijn"/>
      </w:pPr>
      <w:r>
        <w:t>Algemene inzichten uit de wetenschapsfilosofiee</w:t>
      </w:r>
    </w:p>
    <w:p w:rsidR="00041C88" w:rsidRDefault="00041C88" w:rsidP="00041C88">
      <w:pPr>
        <w:pStyle w:val="MijnStandaard"/>
        <w:rPr>
          <w:b/>
        </w:rPr>
      </w:pPr>
      <w:r>
        <w:rPr>
          <w:b/>
        </w:rPr>
        <w:t>Ontstaan vd gangbare opvatting</w:t>
      </w:r>
    </w:p>
    <w:p w:rsidR="00041C88" w:rsidRDefault="00041C88" w:rsidP="00041C88">
      <w:pPr>
        <w:pStyle w:val="Kop3mijn"/>
      </w:pPr>
      <w:r>
        <w:t>1. Logisch empirisme</w:t>
      </w:r>
    </w:p>
    <w:p w:rsidR="00041C88" w:rsidRDefault="00041C88" w:rsidP="00041C88">
      <w:pPr>
        <w:pStyle w:val="MijnStandaard"/>
      </w:pPr>
      <w:r>
        <w:t>= proces v ontdekking x hypotheseformulering is NIET logisch-wetenschappelijk</w:t>
      </w:r>
    </w:p>
    <w:p w:rsidR="00041C88" w:rsidRDefault="00041C88" w:rsidP="00041C88">
      <w:pPr>
        <w:pStyle w:val="MijnStandaard"/>
      </w:pPr>
      <w:r>
        <w:t>= iets is wetenschappelijk vanaf steun door empirische bevindingen</w:t>
      </w:r>
    </w:p>
    <w:p w:rsidR="00041C88" w:rsidRDefault="00041C88" w:rsidP="00041C88">
      <w:pPr>
        <w:pStyle w:val="MijnStandaard"/>
        <w:numPr>
          <w:ilvl w:val="0"/>
          <w:numId w:val="5"/>
        </w:numPr>
      </w:pPr>
      <w:r>
        <w:t xml:space="preserve">Deductief (theorie </w:t>
      </w:r>
      <w:r>
        <w:sym w:font="Wingdings" w:char="F0E0"/>
      </w:r>
      <w:r>
        <w:t xml:space="preserve"> evidentie </w:t>
      </w:r>
      <w:r>
        <w:sym w:font="Wingdings" w:char="F0E0"/>
      </w:r>
      <w:r>
        <w:t xml:space="preserve"> confirmeren)</w:t>
      </w:r>
    </w:p>
    <w:p w:rsidR="00041C88" w:rsidRDefault="00041C88" w:rsidP="00041C88">
      <w:pPr>
        <w:pStyle w:val="MijnStandaard"/>
        <w:numPr>
          <w:ilvl w:val="0"/>
          <w:numId w:val="5"/>
        </w:numPr>
      </w:pPr>
      <w:r>
        <w:t>Theorie leidt tot voorspellingen (evidentie ondersteunt theorie)</w:t>
      </w:r>
      <w:r w:rsidRPr="00041C88">
        <w:t xml:space="preserve"> </w:t>
      </w:r>
    </w:p>
    <w:p w:rsidR="00041C88" w:rsidRDefault="00041C88" w:rsidP="00041C88">
      <w:pPr>
        <w:pStyle w:val="MijnStandaard"/>
      </w:pPr>
    </w:p>
    <w:p w:rsidR="00041C88" w:rsidRDefault="00041C88" w:rsidP="00041C88">
      <w:pPr>
        <w:pStyle w:val="MijnStandaard"/>
      </w:pPr>
      <w:r>
        <w:t>Vb. Carnap</w:t>
      </w:r>
    </w:p>
    <w:p w:rsidR="00041C88" w:rsidRDefault="00041C88" w:rsidP="00041C88">
      <w:pPr>
        <w:pStyle w:val="MijnStandaard"/>
        <w:ind w:left="720"/>
      </w:pPr>
    </w:p>
    <w:p w:rsidR="00041C88" w:rsidRPr="00041C88" w:rsidRDefault="00041C88" w:rsidP="00041C88">
      <w:pPr>
        <w:pStyle w:val="MijnStandaard"/>
        <w:rPr>
          <w:b/>
        </w:rPr>
      </w:pPr>
      <w:r w:rsidRPr="00041C88">
        <w:rPr>
          <w:b/>
        </w:rPr>
        <w:t>! Problemen</w:t>
      </w:r>
    </w:p>
    <w:p w:rsidR="00041C88" w:rsidRDefault="00041C88" w:rsidP="00041C88">
      <w:pPr>
        <w:pStyle w:val="MijnStandaard"/>
        <w:numPr>
          <w:ilvl w:val="0"/>
          <w:numId w:val="7"/>
        </w:numPr>
      </w:pPr>
      <w:r>
        <w:t>Altijd kans op vinden niet-consistente evidentie in toekomst</w:t>
      </w:r>
    </w:p>
    <w:p w:rsidR="00041C88" w:rsidRDefault="00041C88" w:rsidP="00041C88">
      <w:pPr>
        <w:pStyle w:val="MijnStandaard"/>
        <w:numPr>
          <w:ilvl w:val="0"/>
          <w:numId w:val="7"/>
        </w:numPr>
      </w:pPr>
      <w:r>
        <w:t>Irrelevante aspecten evengoed bevestigd door evidentie</w:t>
      </w:r>
    </w:p>
    <w:p w:rsidR="00041C88" w:rsidRDefault="00041C88" w:rsidP="00041C88">
      <w:pPr>
        <w:pStyle w:val="MijnStandaard"/>
      </w:pPr>
      <w:r>
        <w:sym w:font="Wingdings" w:char="F0E0"/>
      </w:r>
      <w:r>
        <w:t xml:space="preserve"> Confirmerende evidentie is nooit sluitend</w:t>
      </w:r>
    </w:p>
    <w:p w:rsidR="00041C88" w:rsidRDefault="00041C88" w:rsidP="00041C88">
      <w:pPr>
        <w:pStyle w:val="MijnStandaard"/>
      </w:pPr>
    </w:p>
    <w:p w:rsidR="00041C88" w:rsidRDefault="00793FAC" w:rsidP="00041C88">
      <w:pPr>
        <w:pStyle w:val="Kop3mijn"/>
      </w:pPr>
      <w:r>
        <w:br w:type="column"/>
      </w:r>
      <w:r w:rsidR="00041C88">
        <w:lastRenderedPageBreak/>
        <w:t>2. Probabilistische confirmatie</w:t>
      </w:r>
    </w:p>
    <w:p w:rsidR="00041C88" w:rsidRPr="00041C88" w:rsidRDefault="00041C88" w:rsidP="00041C88">
      <w:pPr>
        <w:pStyle w:val="MijnStandaard"/>
        <w:rPr>
          <w:b/>
        </w:rPr>
      </w:pPr>
      <w:r w:rsidRPr="00041C88">
        <w:rPr>
          <w:b/>
        </w:rPr>
        <w:t>Bayes standpunt</w:t>
      </w:r>
    </w:p>
    <w:p w:rsidR="00041C88" w:rsidRDefault="00041C88" w:rsidP="00041C88">
      <w:pPr>
        <w:pStyle w:val="MijnStandaard"/>
      </w:pPr>
      <w:r>
        <w:t xml:space="preserve">= evidentie is niet conclusief, maar biedt wel informatie </w:t>
      </w:r>
    </w:p>
    <w:p w:rsidR="00041C88" w:rsidRDefault="00041C88" w:rsidP="00041C88">
      <w:pPr>
        <w:pStyle w:val="MijnStandaard"/>
      </w:pPr>
      <w:r>
        <w:t>P(E)/H=1 &gt; P(E)/H=0, dan confirmeert de evidentie E, de hypothese H</w:t>
      </w:r>
    </w:p>
    <w:p w:rsidR="00041C88" w:rsidRDefault="00041C88" w:rsidP="00041C88">
      <w:pPr>
        <w:pStyle w:val="MijnStandaard"/>
      </w:pPr>
    </w:p>
    <w:p w:rsidR="00041C88" w:rsidRDefault="00041C88" w:rsidP="00041C88">
      <w:pPr>
        <w:pStyle w:val="MijnStandaard"/>
      </w:pPr>
      <w:r>
        <w:t>Vb. bij elke observatie v witte zwaan (E) wordt de theorie (H) dat alle zwanen wit zijn meer plausibel</w:t>
      </w:r>
    </w:p>
    <w:p w:rsidR="00041C88" w:rsidRDefault="00041C88" w:rsidP="00041C88">
      <w:pPr>
        <w:pStyle w:val="MijnStandaard"/>
      </w:pPr>
    </w:p>
    <w:p w:rsidR="00041C88" w:rsidRDefault="00041C88" w:rsidP="00041C88">
      <w:pPr>
        <w:pStyle w:val="MijnStandaard"/>
        <w:rPr>
          <w:b/>
        </w:rPr>
      </w:pPr>
      <w:r w:rsidRPr="00041C88">
        <w:rPr>
          <w:b/>
        </w:rPr>
        <w:t>Problemen</w:t>
      </w:r>
    </w:p>
    <w:p w:rsidR="00041C88" w:rsidRDefault="00793FAC" w:rsidP="00041C88">
      <w:pPr>
        <w:pStyle w:val="MijnStandaard"/>
        <w:numPr>
          <w:ilvl w:val="0"/>
          <w:numId w:val="8"/>
        </w:numPr>
      </w:pPr>
      <w:r>
        <w:t>Probabiliteit v theorie x evidentie gegeven theorie NIET bekend</w:t>
      </w:r>
    </w:p>
    <w:p w:rsidR="00793FAC" w:rsidRDefault="00793FAC" w:rsidP="00041C88">
      <w:pPr>
        <w:pStyle w:val="MijnStandaard"/>
        <w:numPr>
          <w:ilvl w:val="0"/>
          <w:numId w:val="8"/>
        </w:numPr>
      </w:pPr>
      <w:r>
        <w:t>Subjectieve prior probabilities kunnen zo gebiased zijn dat er ‘te veel’ evidentie nodig is voor juiste theorie wint</w:t>
      </w:r>
    </w:p>
    <w:p w:rsidR="00793FAC" w:rsidRDefault="00793FAC" w:rsidP="00041C88">
      <w:pPr>
        <w:pStyle w:val="MijnStandaard"/>
        <w:numPr>
          <w:ilvl w:val="0"/>
          <w:numId w:val="8"/>
        </w:numPr>
      </w:pPr>
      <w:r>
        <w:t>Wetenschappers redeneren NIET in termen v probabiliteit v theorie</w:t>
      </w:r>
    </w:p>
    <w:p w:rsidR="00793FAC" w:rsidRDefault="00793FAC" w:rsidP="00041C88">
      <w:pPr>
        <w:pStyle w:val="MijnStandaard"/>
        <w:numPr>
          <w:ilvl w:val="0"/>
          <w:numId w:val="8"/>
        </w:numPr>
      </w:pPr>
      <w:r>
        <w:sym w:font="Wingdings" w:char="F0E0"/>
      </w:r>
      <w:r>
        <w:t xml:space="preserve"> Belang v evidentie mag NIET gevoelig zijn voor subjectieve bias</w:t>
      </w:r>
    </w:p>
    <w:p w:rsidR="00793FAC" w:rsidRDefault="00793FAC" w:rsidP="00793FAC">
      <w:pPr>
        <w:pStyle w:val="MijnStandaard"/>
      </w:pPr>
    </w:p>
    <w:p w:rsidR="00793FAC" w:rsidRDefault="00793FAC" w:rsidP="00793FAC">
      <w:pPr>
        <w:pStyle w:val="Kop3mijn"/>
      </w:pPr>
      <w:r w:rsidRPr="00793FAC">
        <w:t>3. Eliminatie x falsificatie (K.Popper)</w:t>
      </w:r>
    </w:p>
    <w:p w:rsidR="00793FAC" w:rsidRDefault="00793FAC" w:rsidP="00793FAC">
      <w:pPr>
        <w:pStyle w:val="MijnStandaard"/>
      </w:pPr>
      <w:r>
        <w:t>= Wetenschappers nt confirmeren, maar verwerpen</w:t>
      </w:r>
    </w:p>
    <w:p w:rsidR="00793FAC" w:rsidRDefault="00793FAC" w:rsidP="00793FAC">
      <w:pPr>
        <w:pStyle w:val="MijnStandaard"/>
      </w:pPr>
      <w:r>
        <w:t>= Veronderstel bestaan rivaliserende theorie, dmv eliminatie blijft beste over</w:t>
      </w:r>
    </w:p>
    <w:p w:rsidR="00793FAC" w:rsidRDefault="00793FAC" w:rsidP="00793FAC">
      <w:pPr>
        <w:pStyle w:val="MijnStandaard"/>
      </w:pPr>
      <w:r>
        <w:t>! Goede wetenschappelijke theorieën moeten verwerpbaar zijn door evidentie</w:t>
      </w:r>
    </w:p>
    <w:p w:rsidR="00793FAC" w:rsidRDefault="00793FAC" w:rsidP="00793FAC">
      <w:pPr>
        <w:pStyle w:val="MijnStandaard"/>
      </w:pPr>
    </w:p>
    <w:p w:rsidR="00793FAC" w:rsidRDefault="00793FAC" w:rsidP="00793FAC">
      <w:pPr>
        <w:pStyle w:val="MijnStandaard"/>
      </w:pPr>
      <w:r>
        <w:t>Falsificatie</w:t>
      </w:r>
    </w:p>
    <w:p w:rsidR="00793FAC" w:rsidRDefault="00793FAC" w:rsidP="00793FAC">
      <w:pPr>
        <w:pStyle w:val="MijnStandaard"/>
        <w:numPr>
          <w:ilvl w:val="0"/>
          <w:numId w:val="9"/>
        </w:numPr>
      </w:pPr>
      <w:r>
        <w:t>* Rivaliserende hypotheses</w:t>
      </w:r>
    </w:p>
    <w:p w:rsidR="00793FAC" w:rsidRDefault="00793FAC" w:rsidP="00793FAC">
      <w:pPr>
        <w:pStyle w:val="MijnStandaard"/>
        <w:numPr>
          <w:ilvl w:val="0"/>
          <w:numId w:val="9"/>
        </w:numPr>
      </w:pPr>
      <w:r>
        <w:t>* Testen om hyp tegen elkaar af te toesten</w:t>
      </w:r>
    </w:p>
    <w:p w:rsidR="00793FAC" w:rsidRDefault="00793FAC" w:rsidP="00793FAC">
      <w:pPr>
        <w:pStyle w:val="MijnStandaard"/>
        <w:numPr>
          <w:ilvl w:val="0"/>
          <w:numId w:val="9"/>
        </w:numPr>
      </w:pPr>
      <w:r>
        <w:t>Elimineer hyp zonder evidentie</w:t>
      </w:r>
    </w:p>
    <w:p w:rsidR="00793FAC" w:rsidRDefault="00793FAC" w:rsidP="00793FAC">
      <w:pPr>
        <w:pStyle w:val="MijnStandaard"/>
        <w:numPr>
          <w:ilvl w:val="0"/>
          <w:numId w:val="9"/>
        </w:numPr>
      </w:pPr>
      <w:r>
        <w:t>Hyp die overblijft is de ware</w:t>
      </w:r>
    </w:p>
    <w:p w:rsidR="00793FAC" w:rsidRDefault="00793FAC" w:rsidP="00793FAC">
      <w:pPr>
        <w:pStyle w:val="MijnStandaard"/>
      </w:pPr>
    </w:p>
    <w:p w:rsidR="00793FAC" w:rsidRDefault="00793FAC" w:rsidP="00793FAC">
      <w:pPr>
        <w:pStyle w:val="MijnStandaard"/>
      </w:pPr>
      <w:r>
        <w:t>!Problemen</w:t>
      </w:r>
    </w:p>
    <w:p w:rsidR="00793FAC" w:rsidRDefault="00793FAC" w:rsidP="00793FAC">
      <w:pPr>
        <w:pStyle w:val="MijnStandaard"/>
        <w:numPr>
          <w:ilvl w:val="0"/>
          <w:numId w:val="10"/>
        </w:numPr>
      </w:pPr>
      <w:r>
        <w:t>Logisch: wat als de ware hyp niet bij de rivaliserende hyp zit?</w:t>
      </w:r>
    </w:p>
    <w:p w:rsidR="00793FAC" w:rsidRDefault="00793FAC" w:rsidP="00793FAC">
      <w:pPr>
        <w:pStyle w:val="MijnStandaard"/>
        <w:numPr>
          <w:ilvl w:val="0"/>
          <w:numId w:val="10"/>
        </w:numPr>
      </w:pPr>
      <w:r>
        <w:t>Praktisch: de overblijvende theorie krijgt veel krediet (w op verder gebouwd)</w:t>
      </w:r>
    </w:p>
    <w:p w:rsidR="00793FAC" w:rsidRDefault="00793FAC" w:rsidP="00793FAC">
      <w:pPr>
        <w:pStyle w:val="MijnStandaard"/>
        <w:numPr>
          <w:ilvl w:val="0"/>
          <w:numId w:val="10"/>
        </w:numPr>
      </w:pPr>
      <w:r>
        <w:t xml:space="preserve">Filosofisch: Tegenevidentie is ambigu </w:t>
      </w:r>
      <w:r>
        <w:br/>
        <w:t>= foute theorie OF foute hulpassumpties!</w:t>
      </w:r>
    </w:p>
    <w:p w:rsidR="00793FAC" w:rsidRDefault="00793FAC" w:rsidP="00793FAC">
      <w:pPr>
        <w:pStyle w:val="MijnStandaard"/>
        <w:ind w:left="720"/>
      </w:pPr>
      <w:r>
        <w:t>= heel veel buffer tegen verwerping. Falsificatie evenmin conclusief!</w:t>
      </w:r>
    </w:p>
    <w:p w:rsidR="005938A0" w:rsidRDefault="005938A0" w:rsidP="005938A0">
      <w:pPr>
        <w:pStyle w:val="MijnStandaard"/>
      </w:pPr>
    </w:p>
    <w:p w:rsidR="005938A0" w:rsidRDefault="005938A0" w:rsidP="005938A0">
      <w:pPr>
        <w:pStyle w:val="Kop3mijn"/>
      </w:pPr>
      <w:r>
        <w:t>4. Moderne opvattingen</w:t>
      </w:r>
    </w:p>
    <w:p w:rsidR="005938A0" w:rsidRDefault="005938A0" w:rsidP="005938A0">
      <w:pPr>
        <w:pStyle w:val="MijnStandaard"/>
        <w:numPr>
          <w:ilvl w:val="0"/>
          <w:numId w:val="11"/>
        </w:numPr>
      </w:pPr>
      <w:r>
        <w:t>In praktijk kritieken niet zo problematisch</w:t>
      </w:r>
    </w:p>
    <w:p w:rsidR="005938A0" w:rsidRDefault="005938A0" w:rsidP="005938A0">
      <w:pPr>
        <w:pStyle w:val="MijnStandaard"/>
        <w:numPr>
          <w:ilvl w:val="0"/>
          <w:numId w:val="11"/>
        </w:numPr>
      </w:pPr>
      <w:r>
        <w:t>Nieuwe theorieën winnen aanhang omdat hun aanhanger strategieën gebruiken om hun zaak vooruit te helpen (niet owv evidentie of sterkte)</w:t>
      </w:r>
    </w:p>
    <w:p w:rsidR="005938A0" w:rsidRPr="005938A0" w:rsidRDefault="005938A0" w:rsidP="005938A0">
      <w:pPr>
        <w:pStyle w:val="MijnStandaard"/>
        <w:rPr>
          <w:b/>
        </w:rPr>
      </w:pPr>
      <w:r w:rsidRPr="005938A0">
        <w:rPr>
          <w:b/>
        </w:rPr>
        <w:t>Realisme</w:t>
      </w:r>
    </w:p>
    <w:p w:rsidR="005938A0" w:rsidRDefault="005938A0" w:rsidP="005938A0">
      <w:pPr>
        <w:pStyle w:val="MijnStandaard"/>
      </w:pPr>
      <w:r>
        <w:t>= Ultiem argument voor realisatie is accuraatheid voorspellingen</w:t>
      </w:r>
    </w:p>
    <w:p w:rsidR="005938A0" w:rsidRDefault="005938A0" w:rsidP="005938A0">
      <w:pPr>
        <w:pStyle w:val="MijnStandaard"/>
      </w:pPr>
      <w:r>
        <w:t>! Filosofisch blijft agnosti</w:t>
      </w:r>
      <w:r w:rsidR="003A2F7A">
        <w:t>sche positie meest verdedigbaar want</w:t>
      </w:r>
    </w:p>
    <w:p w:rsidR="003A2F7A" w:rsidRDefault="003A2F7A" w:rsidP="003A2F7A">
      <w:pPr>
        <w:pStyle w:val="MijnStandaard"/>
        <w:numPr>
          <w:ilvl w:val="0"/>
          <w:numId w:val="13"/>
        </w:numPr>
      </w:pPr>
      <w:r>
        <w:t>Nieuwe theorie maakt oude variabelen soms irrelevant</w:t>
      </w:r>
      <w:r>
        <w:br/>
        <w:t>(je weet van tevoren niet welke)</w:t>
      </w:r>
    </w:p>
    <w:p w:rsidR="003A2F7A" w:rsidRDefault="003A2F7A" w:rsidP="003A2F7A">
      <w:pPr>
        <w:pStyle w:val="MijnStandaard"/>
        <w:numPr>
          <w:ilvl w:val="0"/>
          <w:numId w:val="13"/>
        </w:numPr>
      </w:pPr>
      <w:r>
        <w:t>Best gewoon doen alsof (as-if models)</w:t>
      </w:r>
    </w:p>
    <w:p w:rsidR="003A2F7A" w:rsidRDefault="003A2F7A" w:rsidP="003A2F7A">
      <w:pPr>
        <w:pStyle w:val="MijnStandaard"/>
        <w:numPr>
          <w:ilvl w:val="0"/>
          <w:numId w:val="13"/>
        </w:numPr>
      </w:pPr>
      <w:r>
        <w:t>Werkende theorieën niet per se waar, vaak wel goede benadering</w:t>
      </w:r>
    </w:p>
    <w:p w:rsidR="003A2F7A" w:rsidRDefault="003A2F7A" w:rsidP="003A2F7A">
      <w:pPr>
        <w:pStyle w:val="MijnStandaard"/>
      </w:pPr>
    </w:p>
    <w:p w:rsidR="003A2F7A" w:rsidRPr="003A2F7A" w:rsidRDefault="003A2F7A" w:rsidP="003A2F7A">
      <w:pPr>
        <w:pStyle w:val="MijnStandaard"/>
        <w:rPr>
          <w:b/>
        </w:rPr>
      </w:pPr>
      <w:r w:rsidRPr="003A2F7A">
        <w:rPr>
          <w:b/>
        </w:rPr>
        <w:t>Wetenschappelijke ∆</w:t>
      </w:r>
    </w:p>
    <w:p w:rsidR="003A2F7A" w:rsidRDefault="003A2F7A" w:rsidP="003A2F7A">
      <w:pPr>
        <w:pStyle w:val="MijnStandaard"/>
      </w:pPr>
      <w:r>
        <w:t>= Afwisseling tss revoluties x periodes v “normale wetenschap”</w:t>
      </w:r>
    </w:p>
    <w:p w:rsidR="003A2F7A" w:rsidRDefault="003A2F7A" w:rsidP="003A2F7A">
      <w:pPr>
        <w:pStyle w:val="MijnStandaard"/>
        <w:numPr>
          <w:ilvl w:val="0"/>
          <w:numId w:val="14"/>
        </w:numPr>
      </w:pPr>
      <w:r>
        <w:t xml:space="preserve">Normale wetenschap </w:t>
      </w:r>
      <w:r>
        <w:br/>
        <w:t xml:space="preserve">= consensus over methoden, problemen x assumpties </w:t>
      </w:r>
      <w:r>
        <w:br/>
        <w:t>! produceert anomalieën die zich opstapelen</w:t>
      </w:r>
    </w:p>
    <w:p w:rsidR="003A2F7A" w:rsidRDefault="003A2F7A" w:rsidP="003A2F7A">
      <w:pPr>
        <w:pStyle w:val="MijnStandaard"/>
        <w:numPr>
          <w:ilvl w:val="0"/>
          <w:numId w:val="14"/>
        </w:numPr>
      </w:pPr>
      <w:r w:rsidRPr="003A2F7A">
        <w:t>Revoluties</w:t>
      </w:r>
      <w:r w:rsidRPr="003A2F7A">
        <w:br/>
        <w:t>= Clash tss rivaliserende paradigma’s (obv anomalieën) waarbij een nieuw wint</w:t>
      </w:r>
    </w:p>
    <w:p w:rsidR="003A2F7A" w:rsidRDefault="003A2F7A" w:rsidP="003A2F7A">
      <w:pPr>
        <w:pStyle w:val="MijnStandaard"/>
      </w:pPr>
      <w:r>
        <w:t>! Communicatie tss fases (gebruik literatuur) lastig agv drastisch ≠ kader</w:t>
      </w:r>
    </w:p>
    <w:p w:rsidR="003A2F7A" w:rsidRPr="003A2F7A" w:rsidRDefault="003A2F7A" w:rsidP="003A2F7A">
      <w:pPr>
        <w:pStyle w:val="Kop3mijn"/>
      </w:pPr>
      <w:r>
        <w:lastRenderedPageBreak/>
        <w:t>5. Wetenschap als socio-historisch fenomeen</w:t>
      </w:r>
    </w:p>
    <w:p w:rsidR="003A2F7A" w:rsidRDefault="003A2F7A" w:rsidP="003A2F7A">
      <w:pPr>
        <w:pStyle w:val="MijnStandaard"/>
      </w:pPr>
      <w:r>
        <w:t xml:space="preserve">= regelmatig onderzoek brengt dichter bij werkende theorie </w:t>
      </w:r>
      <w:r>
        <w:br/>
        <w:t>! sterk bepaald door interesses/waarden beoefenaars</w:t>
      </w:r>
    </w:p>
    <w:p w:rsidR="003A2F7A" w:rsidRDefault="003A2F7A" w:rsidP="003A2F7A">
      <w:pPr>
        <w:pStyle w:val="MijnStandaard"/>
      </w:pPr>
      <w:r>
        <w:sym w:font="Wingdings" w:char="F0E0"/>
      </w:r>
      <w:r>
        <w:t xml:space="preserve"> Sluit groepen x perspectieven uit (natuurlijk rationalisme, feminisme)</w:t>
      </w:r>
    </w:p>
    <w:p w:rsidR="00284951" w:rsidRPr="00284951" w:rsidRDefault="00284951" w:rsidP="003A2F7A">
      <w:pPr>
        <w:pStyle w:val="MijnStandaard"/>
        <w:rPr>
          <w:b/>
        </w:rPr>
      </w:pPr>
    </w:p>
    <w:p w:rsidR="00284951" w:rsidRPr="00284951" w:rsidRDefault="00284951" w:rsidP="003A2F7A">
      <w:pPr>
        <w:pStyle w:val="MijnStandaard"/>
        <w:rPr>
          <w:b/>
        </w:rPr>
      </w:pPr>
      <w:r w:rsidRPr="00284951">
        <w:rPr>
          <w:b/>
        </w:rPr>
        <w:t>Wetenschap is gebiased</w:t>
      </w:r>
    </w:p>
    <w:p w:rsidR="00284951" w:rsidRPr="003A2F7A" w:rsidRDefault="00284951" w:rsidP="003A2F7A">
      <w:pPr>
        <w:pStyle w:val="MijnStandaard"/>
      </w:pPr>
      <w:r>
        <w:t>= samenleving bepaalt waarden x richting waarin wetenschap evolueert (niet per se fout)</w:t>
      </w:r>
    </w:p>
    <w:p w:rsidR="00624D96" w:rsidRDefault="00624D96" w:rsidP="00624D96">
      <w:pPr>
        <w:pStyle w:val="Kop1mijn"/>
      </w:pPr>
      <w:r>
        <w:t>2. DRIE NIVEAUS V ONDERZOEK</w:t>
      </w:r>
    </w:p>
    <w:p w:rsidR="00284951" w:rsidRPr="00284951" w:rsidRDefault="00284951" w:rsidP="00284951">
      <w:pPr>
        <w:pStyle w:val="MijnStandaard"/>
      </w:pPr>
      <w:r>
        <w:t>! Classificatie niet universeel x indelingen vaak tweeledig</w:t>
      </w:r>
    </w:p>
    <w:p w:rsidR="00284951" w:rsidRDefault="00284951" w:rsidP="00284951">
      <w:pPr>
        <w:pStyle w:val="Kop2mijn"/>
      </w:pPr>
    </w:p>
    <w:p w:rsidR="00284951" w:rsidRDefault="00284951" w:rsidP="00284951">
      <w:pPr>
        <w:pStyle w:val="Kop2mijn"/>
      </w:pPr>
      <w:r>
        <w:t>1. Fundamenteel onderzoek</w:t>
      </w:r>
    </w:p>
    <w:p w:rsidR="00284951" w:rsidRDefault="00284951" w:rsidP="00284951">
      <w:pPr>
        <w:pStyle w:val="MijnStandaard"/>
      </w:pPr>
      <w:r>
        <w:t>= basis/ puur onderzoek, vooruitgang blijft geboekt w, geen directe toepassing realiteit</w:t>
      </w:r>
    </w:p>
    <w:p w:rsidR="00284951" w:rsidRDefault="00284951" w:rsidP="00284951">
      <w:pPr>
        <w:pStyle w:val="MijnStandaard"/>
      </w:pPr>
      <w:r>
        <w:t>Doel</w:t>
      </w:r>
    </w:p>
    <w:p w:rsidR="00284951" w:rsidRDefault="00284951" w:rsidP="00284951">
      <w:pPr>
        <w:pStyle w:val="MijnStandaard"/>
      </w:pPr>
      <w:r>
        <w:t>= Ontwikkelen kennis, veralgemenen bevindingen, waarom/wat/hoe?</w:t>
      </w:r>
      <w:r>
        <w:br/>
        <w:t>= Kan leiden tot innovaties x oplossingen voor praktische problemen!</w:t>
      </w:r>
    </w:p>
    <w:p w:rsidR="00284951" w:rsidRDefault="00284951" w:rsidP="00284951">
      <w:pPr>
        <w:pStyle w:val="MijnStandaard"/>
        <w:numPr>
          <w:ilvl w:val="0"/>
          <w:numId w:val="15"/>
        </w:numPr>
      </w:pPr>
      <w:r>
        <w:t>Creëert stroom v onderzoek</w:t>
      </w:r>
    </w:p>
    <w:p w:rsidR="00284951" w:rsidRDefault="00284951" w:rsidP="00284951">
      <w:pPr>
        <w:pStyle w:val="MijnStandaard"/>
        <w:numPr>
          <w:ilvl w:val="0"/>
          <w:numId w:val="15"/>
        </w:numPr>
      </w:pPr>
      <w:r>
        <w:t>Inspireert toegepast onderzoek</w:t>
      </w:r>
    </w:p>
    <w:p w:rsidR="00284951" w:rsidRDefault="00284951" w:rsidP="00284951">
      <w:pPr>
        <w:pStyle w:val="MijnStandaard"/>
        <w:numPr>
          <w:ilvl w:val="0"/>
          <w:numId w:val="15"/>
        </w:numPr>
      </w:pPr>
      <w:r>
        <w:t xml:space="preserve">Biedt inzichten x tools voor onderzoek in opdracht </w:t>
      </w:r>
    </w:p>
    <w:p w:rsidR="00284951" w:rsidRDefault="00284951" w:rsidP="00284951">
      <w:pPr>
        <w:pStyle w:val="MijnStandaard"/>
      </w:pPr>
    </w:p>
    <w:p w:rsidR="00284951" w:rsidRDefault="00284951" w:rsidP="00284951">
      <w:pPr>
        <w:pStyle w:val="Kop2mijn"/>
      </w:pPr>
      <w:r>
        <w:t>2. Toegepast onderzoek</w:t>
      </w:r>
    </w:p>
    <w:p w:rsidR="00284951" w:rsidRDefault="00284951" w:rsidP="00284951">
      <w:pPr>
        <w:pStyle w:val="MijnStandaard"/>
      </w:pPr>
      <w:r>
        <w:t>= Lost specifieke problemen op, heeft directe applicaties</w:t>
      </w:r>
    </w:p>
    <w:p w:rsidR="00284951" w:rsidRDefault="00284951" w:rsidP="00284951">
      <w:pPr>
        <w:pStyle w:val="MijnStandaard"/>
      </w:pPr>
      <w:r>
        <w:t>= Wel algemeen geldig, maar binnen bepaald subdomein</w:t>
      </w:r>
    </w:p>
    <w:p w:rsidR="00284951" w:rsidRDefault="00284951" w:rsidP="00284951">
      <w:pPr>
        <w:pStyle w:val="MijnStandaard"/>
        <w:numPr>
          <w:ilvl w:val="0"/>
          <w:numId w:val="16"/>
        </w:numPr>
      </w:pPr>
      <w:r>
        <w:t>Vertaald basis naar relevante contexten</w:t>
      </w:r>
    </w:p>
    <w:p w:rsidR="00284951" w:rsidRDefault="00284951" w:rsidP="00284951">
      <w:pPr>
        <w:pStyle w:val="MijnStandaard"/>
        <w:numPr>
          <w:ilvl w:val="0"/>
          <w:numId w:val="16"/>
        </w:numPr>
      </w:pPr>
      <w:r>
        <w:t>Inspireert fundamenteel onderzoek (daagt uit)</w:t>
      </w:r>
    </w:p>
    <w:p w:rsidR="00284951" w:rsidRDefault="00284951" w:rsidP="00284951">
      <w:pPr>
        <w:pStyle w:val="MijnStandaard"/>
        <w:numPr>
          <w:ilvl w:val="0"/>
          <w:numId w:val="16"/>
        </w:numPr>
      </w:pPr>
      <w:r>
        <w:t>Biedt inzichten x tools voor onderzoek in opdracht</w:t>
      </w:r>
    </w:p>
    <w:p w:rsidR="00284951" w:rsidRDefault="00284951" w:rsidP="00284951">
      <w:pPr>
        <w:pStyle w:val="MijnStandaard"/>
      </w:pPr>
    </w:p>
    <w:p w:rsidR="00624D96" w:rsidRDefault="00284951" w:rsidP="00624D96">
      <w:pPr>
        <w:pStyle w:val="Kop2mijn"/>
      </w:pPr>
      <w:r>
        <w:t>3. In opdracht</w:t>
      </w:r>
    </w:p>
    <w:p w:rsidR="00284951" w:rsidRDefault="00284951" w:rsidP="00284951">
      <w:pPr>
        <w:pStyle w:val="MijnStandaard"/>
      </w:pPr>
      <w:r>
        <w:t>= Onderzoek in opdracht van</w:t>
      </w:r>
    </w:p>
    <w:p w:rsidR="00284951" w:rsidRDefault="00284951" w:rsidP="00284951">
      <w:pPr>
        <w:pStyle w:val="MijnStandaard"/>
      </w:pPr>
    </w:p>
    <w:p w:rsidR="00284951" w:rsidRDefault="00284951" w:rsidP="00284951">
      <w:pPr>
        <w:pStyle w:val="Kop2mijn"/>
      </w:pPr>
      <w:r>
        <w:t>Tweedeling Fundamenteel vs. Toegepast versie 1</w:t>
      </w:r>
    </w:p>
    <w:p w:rsidR="00284951" w:rsidRDefault="00284951" w:rsidP="00284951">
      <w:pPr>
        <w:pStyle w:val="MijnStandaard"/>
      </w:pPr>
      <w:r>
        <w:t>= Toepassing bij onderscheiden disciplines</w:t>
      </w:r>
    </w:p>
    <w:p w:rsidR="00284951" w:rsidRDefault="00284951" w:rsidP="00284951">
      <w:pPr>
        <w:pStyle w:val="MijnStandaard"/>
      </w:pPr>
      <w:r>
        <w:t>Fundamenteel: algemene regelmatigheden met breed potentieel</w:t>
      </w:r>
      <w:r>
        <w:br/>
        <w:t>Toegepast: geïnspireerd door bepaald probleem</w:t>
      </w:r>
    </w:p>
    <w:p w:rsidR="00284951" w:rsidRDefault="00284951" w:rsidP="00284951">
      <w:pPr>
        <w:pStyle w:val="MijnStandaard"/>
      </w:pPr>
      <w:r>
        <w:t>Vb. eco, psycho, wisk vs. Marketing, verzekering,…</w:t>
      </w:r>
    </w:p>
    <w:p w:rsidR="00284951" w:rsidRDefault="00284951" w:rsidP="00284951">
      <w:pPr>
        <w:pStyle w:val="MijnStandaard"/>
      </w:pPr>
    </w:p>
    <w:p w:rsidR="00284951" w:rsidRDefault="00284951" w:rsidP="00284951">
      <w:pPr>
        <w:pStyle w:val="Kop2mijn"/>
      </w:pPr>
      <w:r>
        <w:t>Tweedeling Fun</w:t>
      </w:r>
      <w:r>
        <w:t>damenteel vs. Toegepast versie 2</w:t>
      </w:r>
    </w:p>
    <w:p w:rsidR="00284951" w:rsidRPr="00284951" w:rsidRDefault="00284951" w:rsidP="00284951">
      <w:pPr>
        <w:pStyle w:val="MijnStandaard"/>
      </w:pPr>
      <w:r>
        <w:t>= Toepassing in maatschappelijke context</w:t>
      </w:r>
    </w:p>
    <w:p w:rsidR="00284951" w:rsidRDefault="00284951" w:rsidP="00284951">
      <w:pPr>
        <w:pStyle w:val="MijnStandaard"/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D097BB5" wp14:editId="7FDB9FF9">
            <wp:simplePos x="0" y="0"/>
            <wp:positionH relativeFrom="margin">
              <wp:posOffset>3371850</wp:posOffset>
            </wp:positionH>
            <wp:positionV relativeFrom="paragraph">
              <wp:posOffset>2540</wp:posOffset>
            </wp:positionV>
            <wp:extent cx="2886075" cy="2095500"/>
            <wp:effectExtent l="0" t="0" r="9525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6" t="19408" r="46925" b="15899"/>
                    <a:stretch/>
                  </pic:blipFill>
                  <pic:spPr bwMode="auto">
                    <a:xfrm>
                      <a:off x="0" y="0"/>
                      <a:ext cx="2886075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Fundamenteel: algemene geldigheid</w:t>
      </w:r>
    </w:p>
    <w:p w:rsidR="00284951" w:rsidRDefault="00284951" w:rsidP="00284951">
      <w:pPr>
        <w:pStyle w:val="MijnStandaard"/>
      </w:pPr>
      <w:r>
        <w:t>Toegepast: antwoord biedend op specifieke vraag</w:t>
      </w:r>
    </w:p>
    <w:p w:rsidR="00284951" w:rsidRDefault="00284951" w:rsidP="00284951">
      <w:pPr>
        <w:pStyle w:val="MijnStandaard"/>
      </w:pPr>
    </w:p>
    <w:p w:rsidR="00284951" w:rsidRDefault="00284951" w:rsidP="00284951">
      <w:pPr>
        <w:pStyle w:val="Kop2mijn"/>
      </w:pPr>
      <w:r>
        <w:t>Bedrijfswetenschappelijk onderzoek</w:t>
      </w:r>
    </w:p>
    <w:p w:rsidR="00284951" w:rsidRDefault="00284951" w:rsidP="00284951">
      <w:pPr>
        <w:pStyle w:val="MijnStandaard"/>
      </w:pPr>
      <w:r>
        <w:t>= soort toegepast onderzoek</w:t>
      </w:r>
    </w:p>
    <w:p w:rsidR="00284951" w:rsidRDefault="00284951" w:rsidP="00284951">
      <w:pPr>
        <w:pStyle w:val="MijnStandaard"/>
        <w:numPr>
          <w:ilvl w:val="0"/>
          <w:numId w:val="17"/>
        </w:numPr>
      </w:pPr>
      <w:r>
        <w:t>Inzichten uit veel moederwetenschappen</w:t>
      </w:r>
      <w:r>
        <w:br/>
        <w:t xml:space="preserve">Eco, psycho, wisk,… </w:t>
      </w:r>
    </w:p>
    <w:p w:rsidR="00284951" w:rsidRDefault="00284951" w:rsidP="00284951">
      <w:pPr>
        <w:pStyle w:val="MijnStandaard"/>
        <w:numPr>
          <w:ilvl w:val="0"/>
          <w:numId w:val="17"/>
        </w:numPr>
      </w:pPr>
      <w:r>
        <w:t>Relatief assymetrisch (meer import dan uitvoer)</w:t>
      </w:r>
    </w:p>
    <w:p w:rsidR="00284951" w:rsidRDefault="00284951" w:rsidP="00284951">
      <w:pPr>
        <w:pStyle w:val="MijnStandaard"/>
        <w:numPr>
          <w:ilvl w:val="0"/>
          <w:numId w:val="17"/>
        </w:numPr>
      </w:pPr>
      <w:r>
        <w:t>Gecombineerd met andere toegepaste velden</w:t>
      </w:r>
    </w:p>
    <w:p w:rsidR="00284951" w:rsidRDefault="00284951" w:rsidP="00284951">
      <w:pPr>
        <w:pStyle w:val="MijnStandaard"/>
        <w:numPr>
          <w:ilvl w:val="0"/>
          <w:numId w:val="17"/>
        </w:numPr>
      </w:pPr>
      <w:r>
        <w:t>Deel v complexe sociale fenomeen</w:t>
      </w:r>
    </w:p>
    <w:p w:rsidR="00284951" w:rsidRPr="00284951" w:rsidRDefault="00284951" w:rsidP="00284951">
      <w:pPr>
        <w:pStyle w:val="MijnStandaard"/>
        <w:numPr>
          <w:ilvl w:val="0"/>
          <w:numId w:val="17"/>
        </w:numPr>
      </w:pPr>
      <w:r>
        <w:t>Sterker bepaald door culturele context dan fundamentele wetenschappen</w:t>
      </w:r>
    </w:p>
    <w:p w:rsidR="00284951" w:rsidRPr="00284951" w:rsidRDefault="00284951" w:rsidP="00284951">
      <w:pPr>
        <w:pStyle w:val="MijnStandaard"/>
      </w:pPr>
    </w:p>
    <w:p w:rsidR="00624D96" w:rsidRDefault="00284951" w:rsidP="00624D96">
      <w:pPr>
        <w:pStyle w:val="Kop1mijn"/>
      </w:pPr>
      <w:r>
        <w:lastRenderedPageBreak/>
        <w:t>3</w:t>
      </w:r>
      <w:r w:rsidR="00624D96">
        <w:t>. KENMERKEN WETENSCHAPPELIJK ONDERZOEK</w:t>
      </w:r>
    </w:p>
    <w:p w:rsidR="00F45E60" w:rsidRDefault="00F45E60" w:rsidP="00F45E60">
      <w:pPr>
        <w:pStyle w:val="MijnStandaard"/>
        <w:numPr>
          <w:ilvl w:val="0"/>
          <w:numId w:val="19"/>
        </w:numPr>
      </w:pPr>
      <w:r w:rsidRPr="00F45E60">
        <w:rPr>
          <w:b/>
        </w:rPr>
        <w:t xml:space="preserve">Doelmatig (A </w:t>
      </w:r>
      <w:r w:rsidRPr="00F45E60">
        <w:rPr>
          <w:b/>
        </w:rPr>
        <w:sym w:font="Wingdings" w:char="F0E0"/>
      </w:r>
      <w:r w:rsidRPr="00F45E60">
        <w:rPr>
          <w:b/>
        </w:rPr>
        <w:t xml:space="preserve"> B)</w:t>
      </w:r>
      <w:r>
        <w:br/>
        <w:t>= A theoretisch relevante of controleerbare variabele</w:t>
      </w:r>
      <w:r>
        <w:br/>
        <w:t>B gemeten gedrag</w:t>
      </w:r>
    </w:p>
    <w:p w:rsidR="00F45E60" w:rsidRDefault="00F45E60" w:rsidP="00F45E60">
      <w:pPr>
        <w:pStyle w:val="MijnStandaard"/>
        <w:numPr>
          <w:ilvl w:val="0"/>
          <w:numId w:val="19"/>
        </w:numPr>
      </w:pPr>
      <w:r w:rsidRPr="00F45E60">
        <w:rPr>
          <w:b/>
        </w:rPr>
        <w:t>Rigoureus</w:t>
      </w:r>
      <w:r>
        <w:br/>
        <w:t>= heeft theoretische basis (A x B goed gedefinieerd, methodologisch solide)</w:t>
      </w:r>
    </w:p>
    <w:p w:rsidR="00F45E60" w:rsidRDefault="00F45E60" w:rsidP="00F45E60">
      <w:pPr>
        <w:pStyle w:val="MijnStandaard"/>
        <w:numPr>
          <w:ilvl w:val="0"/>
          <w:numId w:val="19"/>
        </w:numPr>
      </w:pPr>
      <w:r w:rsidRPr="00F45E60">
        <w:rPr>
          <w:b/>
        </w:rPr>
        <w:t>Testbaar</w:t>
      </w:r>
      <w:r w:rsidRPr="00F45E60">
        <w:rPr>
          <w:b/>
        </w:rPr>
        <w:br/>
      </w:r>
      <w:r>
        <w:t xml:space="preserve">= Kan A </w:t>
      </w:r>
      <w:r>
        <w:sym w:font="Wingdings" w:char="F0E0"/>
      </w:r>
      <w:r>
        <w:t xml:space="preserve"> B geobserveerd worden (rigorositeit)</w:t>
      </w:r>
    </w:p>
    <w:p w:rsidR="00F45E60" w:rsidRPr="00F45E60" w:rsidRDefault="00F45E60" w:rsidP="00F45E60">
      <w:pPr>
        <w:pStyle w:val="MijnStandaard"/>
        <w:numPr>
          <w:ilvl w:val="0"/>
          <w:numId w:val="19"/>
        </w:numPr>
        <w:rPr>
          <w:b/>
        </w:rPr>
      </w:pPr>
      <w:r w:rsidRPr="00F45E60">
        <w:rPr>
          <w:b/>
        </w:rPr>
        <w:t>Repliceerbaar</w:t>
      </w:r>
    </w:p>
    <w:p w:rsidR="00F45E60" w:rsidRDefault="00F45E60" w:rsidP="00F45E60">
      <w:pPr>
        <w:pStyle w:val="MijnStandaard"/>
        <w:numPr>
          <w:ilvl w:val="0"/>
          <w:numId w:val="19"/>
        </w:numPr>
      </w:pPr>
      <w:r w:rsidRPr="00F45E60">
        <w:rPr>
          <w:b/>
        </w:rPr>
        <w:t>Precies</w:t>
      </w:r>
      <w:r>
        <w:br/>
        <w:t>= hoe dicht benadert meting v X de werkelijke waarde</w:t>
      </w:r>
    </w:p>
    <w:p w:rsidR="00F45E60" w:rsidRDefault="00F45E60" w:rsidP="00F45E60">
      <w:pPr>
        <w:pStyle w:val="MijnStandaard"/>
        <w:numPr>
          <w:ilvl w:val="0"/>
          <w:numId w:val="19"/>
        </w:numPr>
      </w:pPr>
      <w:r w:rsidRPr="00F45E60">
        <w:rPr>
          <w:b/>
        </w:rPr>
        <w:t>Betrouwbaar</w:t>
      </w:r>
      <w:r>
        <w:br/>
        <w:t>= hoe goed is hermeetbaarheid</w:t>
      </w:r>
    </w:p>
    <w:p w:rsidR="00F45E60" w:rsidRDefault="00F45E60" w:rsidP="00F45E60">
      <w:pPr>
        <w:pStyle w:val="MijnStandaard"/>
        <w:numPr>
          <w:ilvl w:val="0"/>
          <w:numId w:val="19"/>
        </w:numPr>
      </w:pPr>
      <w:r w:rsidRPr="00F45E60">
        <w:rPr>
          <w:b/>
        </w:rPr>
        <w:t>Objectief</w:t>
      </w:r>
      <w:r>
        <w:br/>
        <w:t>= minimale invloed subjectieve oordelen (nadeel zelfrapportering)</w:t>
      </w:r>
      <w:r>
        <w:br/>
        <w:t>! Indien onvermijdelijk: intersubjectivitiet</w:t>
      </w:r>
      <w:r>
        <w:br/>
        <w:t>! Belang v hulpassupties</w:t>
      </w:r>
    </w:p>
    <w:p w:rsidR="00F45E60" w:rsidRDefault="00F45E60" w:rsidP="00F45E60">
      <w:pPr>
        <w:pStyle w:val="MijnStandaard"/>
        <w:numPr>
          <w:ilvl w:val="1"/>
          <w:numId w:val="19"/>
        </w:numPr>
      </w:pPr>
      <w:r>
        <w:t>Proxy: objectief gedefinieerde meting v spoor vd werkelijke X</w:t>
      </w:r>
    </w:p>
    <w:p w:rsidR="00F45E60" w:rsidRDefault="00F45E60" w:rsidP="00F45E60">
      <w:pPr>
        <w:pStyle w:val="MijnStandaard"/>
        <w:numPr>
          <w:ilvl w:val="1"/>
          <w:numId w:val="19"/>
        </w:numPr>
      </w:pPr>
      <w:r>
        <w:t>Opertaionalisatie: vertaling v X naar een meting</w:t>
      </w:r>
    </w:p>
    <w:p w:rsidR="00F45E60" w:rsidRDefault="00F45E60" w:rsidP="00F45E60">
      <w:pPr>
        <w:pStyle w:val="MijnStandaard"/>
        <w:numPr>
          <w:ilvl w:val="1"/>
          <w:numId w:val="19"/>
        </w:numPr>
      </w:pPr>
      <w:r>
        <w:t>Aanvaardbaarheid hulpassumpties historisch-cultureel bepaald</w:t>
      </w:r>
    </w:p>
    <w:p w:rsidR="00F45E60" w:rsidRDefault="00F45E60" w:rsidP="00F45E60">
      <w:pPr>
        <w:pStyle w:val="MijnStandaard"/>
        <w:numPr>
          <w:ilvl w:val="0"/>
          <w:numId w:val="19"/>
        </w:numPr>
      </w:pPr>
      <w:r w:rsidRPr="00F45E60">
        <w:rPr>
          <w:b/>
        </w:rPr>
        <w:t>Veralgemeenbaar</w:t>
      </w:r>
      <w:r>
        <w:br/>
        <w:t>= welke assumpties nodig om evidentie te gebruiken in andere situaties</w:t>
      </w:r>
      <w:r>
        <w:br/>
        <w:t>! vnl in fundamenteel, minder in opdracht</w:t>
      </w:r>
    </w:p>
    <w:p w:rsidR="00F45E60" w:rsidRDefault="00F45E60" w:rsidP="00F45E60">
      <w:pPr>
        <w:pStyle w:val="MijnStandaard"/>
        <w:numPr>
          <w:ilvl w:val="0"/>
          <w:numId w:val="19"/>
        </w:numPr>
      </w:pPr>
      <w:r w:rsidRPr="00F45E60">
        <w:rPr>
          <w:b/>
        </w:rPr>
        <w:t>Spaarzaam</w:t>
      </w:r>
      <w:r>
        <w:br/>
        <w:t>= zo min mogelijk concepten/ hulpassumpties nodig</w:t>
      </w:r>
    </w:p>
    <w:p w:rsidR="00F45E60" w:rsidRDefault="00F45E60" w:rsidP="00F45E60">
      <w:pPr>
        <w:pStyle w:val="MijnStandaard"/>
      </w:pPr>
    </w:p>
    <w:p w:rsidR="00F45E60" w:rsidRDefault="00F45E60" w:rsidP="00F45E60">
      <w:pPr>
        <w:pStyle w:val="Kop2mijn"/>
      </w:pPr>
      <w:r>
        <w:t>Kwaliteit v onderzoek</w:t>
      </w:r>
    </w:p>
    <w:p w:rsidR="00F45E60" w:rsidRPr="00F45E60" w:rsidRDefault="00F45E60" w:rsidP="00F45E60">
      <w:pPr>
        <w:pStyle w:val="MijnStandaard"/>
        <w:rPr>
          <w:b/>
        </w:rPr>
      </w:pPr>
      <w:r w:rsidRPr="00F45E60">
        <w:rPr>
          <w:b/>
        </w:rPr>
        <w:t>Peer review</w:t>
      </w:r>
    </w:p>
    <w:p w:rsidR="00F45E60" w:rsidRDefault="00F45E60" w:rsidP="00F45E60">
      <w:pPr>
        <w:pStyle w:val="MijnStandaard"/>
      </w:pPr>
      <w:r>
        <w:t>= systeem om na te gaan of onderzoek voldoet aan criteria wetensch. onderzoek</w:t>
      </w:r>
    </w:p>
    <w:p w:rsidR="00F45E60" w:rsidRDefault="00F45E60" w:rsidP="00F45E60">
      <w:pPr>
        <w:pStyle w:val="MijnStandaard"/>
      </w:pPr>
      <w:r>
        <w:t>MAAR antwoorden afh v.h. veld (wetenschap is betrokken discipline, praktijken hier niet per se overtuigend voor andere disciplines of voor buitenwereld)</w:t>
      </w:r>
    </w:p>
    <w:p w:rsidR="00F45E60" w:rsidRDefault="00F45E60" w:rsidP="00F45E60">
      <w:pPr>
        <w:pStyle w:val="MijnStandaard"/>
      </w:pPr>
    </w:p>
    <w:p w:rsidR="00F45E60" w:rsidRPr="00F45E60" w:rsidRDefault="00F45E60" w:rsidP="00F45E60">
      <w:pPr>
        <w:pStyle w:val="MijnStandaard"/>
        <w:rPr>
          <w:b/>
        </w:rPr>
      </w:pPr>
      <w:r w:rsidRPr="00F45E60">
        <w:rPr>
          <w:b/>
        </w:rPr>
        <w:t>Relevantie is subjectief oordeel</w:t>
      </w:r>
    </w:p>
    <w:p w:rsidR="00F45E60" w:rsidRDefault="00F45E60" w:rsidP="00F45E60">
      <w:pPr>
        <w:pStyle w:val="MijnStandaard"/>
        <w:numPr>
          <w:ilvl w:val="0"/>
          <w:numId w:val="20"/>
        </w:numPr>
      </w:pPr>
      <w:r>
        <w:t>Geen criteria die interessantheid bepalen</w:t>
      </w:r>
    </w:p>
    <w:p w:rsidR="00F45E60" w:rsidRDefault="00F45E60" w:rsidP="00F45E60">
      <w:pPr>
        <w:pStyle w:val="MijnStandaard"/>
        <w:numPr>
          <w:ilvl w:val="0"/>
          <w:numId w:val="20"/>
        </w:numPr>
      </w:pPr>
      <w:r>
        <w:t>Interessant binnen veld, niet per se daarbuiten</w:t>
      </w:r>
    </w:p>
    <w:p w:rsidR="00F45E60" w:rsidRDefault="00F45E60" w:rsidP="00F45E60">
      <w:pPr>
        <w:pStyle w:val="MijnStandaard"/>
        <w:numPr>
          <w:ilvl w:val="0"/>
          <w:numId w:val="20"/>
        </w:numPr>
      </w:pPr>
      <w:r>
        <w:t>Bedreiging kwaliteit makkelijke</w:t>
      </w:r>
      <w:bookmarkStart w:id="0" w:name="_GoBack"/>
      <w:bookmarkEnd w:id="0"/>
      <w:r>
        <w:t>r te beoordelen dan relevantie (vb. te specifiek)</w:t>
      </w:r>
    </w:p>
    <w:p w:rsidR="00F45E60" w:rsidRPr="00F45E60" w:rsidRDefault="00F45E60" w:rsidP="00F45E60">
      <w:pPr>
        <w:pStyle w:val="MijnStandaard"/>
      </w:pPr>
    </w:p>
    <w:sectPr w:rsidR="00F45E60" w:rsidRPr="00F45E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601" w:rsidRDefault="00857601" w:rsidP="00041C88">
      <w:pPr>
        <w:spacing w:after="0" w:line="240" w:lineRule="auto"/>
      </w:pPr>
      <w:r>
        <w:separator/>
      </w:r>
    </w:p>
  </w:endnote>
  <w:endnote w:type="continuationSeparator" w:id="0">
    <w:p w:rsidR="00857601" w:rsidRDefault="00857601" w:rsidP="00041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0716679"/>
      <w:docPartObj>
        <w:docPartGallery w:val="Page Numbers (Bottom of Page)"/>
        <w:docPartUnique/>
      </w:docPartObj>
    </w:sdtPr>
    <w:sdtContent>
      <w:p w:rsidR="00041C88" w:rsidRDefault="00041C88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5E60" w:rsidRPr="00F45E60">
          <w:rPr>
            <w:noProof/>
            <w:lang w:val="nl-NL"/>
          </w:rPr>
          <w:t>1</w:t>
        </w:r>
        <w:r>
          <w:fldChar w:fldCharType="end"/>
        </w:r>
      </w:p>
    </w:sdtContent>
  </w:sdt>
  <w:p w:rsidR="00041C88" w:rsidRDefault="00041C88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601" w:rsidRDefault="00857601" w:rsidP="00041C88">
      <w:pPr>
        <w:spacing w:after="0" w:line="240" w:lineRule="auto"/>
      </w:pPr>
      <w:r>
        <w:separator/>
      </w:r>
    </w:p>
  </w:footnote>
  <w:footnote w:type="continuationSeparator" w:id="0">
    <w:p w:rsidR="00857601" w:rsidRDefault="00857601" w:rsidP="00041C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875E9"/>
    <w:multiLevelType w:val="hybridMultilevel"/>
    <w:tmpl w:val="550E4D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436D2"/>
    <w:multiLevelType w:val="hybridMultilevel"/>
    <w:tmpl w:val="A8FE8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D859B0"/>
    <w:multiLevelType w:val="hybridMultilevel"/>
    <w:tmpl w:val="EC24B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47310"/>
    <w:multiLevelType w:val="hybridMultilevel"/>
    <w:tmpl w:val="096E1B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B77496"/>
    <w:multiLevelType w:val="hybridMultilevel"/>
    <w:tmpl w:val="CBF2920E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14885456"/>
    <w:multiLevelType w:val="hybridMultilevel"/>
    <w:tmpl w:val="77428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621C58"/>
    <w:multiLevelType w:val="hybridMultilevel"/>
    <w:tmpl w:val="2C16BF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F06BDD"/>
    <w:multiLevelType w:val="hybridMultilevel"/>
    <w:tmpl w:val="8B48CFD2"/>
    <w:lvl w:ilvl="0" w:tplc="49B878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8C0F9B"/>
    <w:multiLevelType w:val="hybridMultilevel"/>
    <w:tmpl w:val="E49A89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555CAC"/>
    <w:multiLevelType w:val="hybridMultilevel"/>
    <w:tmpl w:val="F34E9D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073357"/>
    <w:multiLevelType w:val="hybridMultilevel"/>
    <w:tmpl w:val="BF8E66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9F68E8"/>
    <w:multiLevelType w:val="hybridMultilevel"/>
    <w:tmpl w:val="D12AD2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C83A39"/>
    <w:multiLevelType w:val="hybridMultilevel"/>
    <w:tmpl w:val="BE28BA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8B65D8"/>
    <w:multiLevelType w:val="hybridMultilevel"/>
    <w:tmpl w:val="D64E2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E96F79"/>
    <w:multiLevelType w:val="hybridMultilevel"/>
    <w:tmpl w:val="70FE1E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1A79E4"/>
    <w:multiLevelType w:val="hybridMultilevel"/>
    <w:tmpl w:val="F462E2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F4CC7"/>
    <w:multiLevelType w:val="hybridMultilevel"/>
    <w:tmpl w:val="6944B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C56438"/>
    <w:multiLevelType w:val="hybridMultilevel"/>
    <w:tmpl w:val="1BE0E0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2906AC"/>
    <w:multiLevelType w:val="hybridMultilevel"/>
    <w:tmpl w:val="2F16A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125175"/>
    <w:multiLevelType w:val="hybridMultilevel"/>
    <w:tmpl w:val="63AE7E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3"/>
  </w:num>
  <w:num w:numId="4">
    <w:abstractNumId w:val="11"/>
  </w:num>
  <w:num w:numId="5">
    <w:abstractNumId w:val="2"/>
  </w:num>
  <w:num w:numId="6">
    <w:abstractNumId w:val="19"/>
  </w:num>
  <w:num w:numId="7">
    <w:abstractNumId w:val="14"/>
  </w:num>
  <w:num w:numId="8">
    <w:abstractNumId w:val="9"/>
  </w:num>
  <w:num w:numId="9">
    <w:abstractNumId w:val="4"/>
  </w:num>
  <w:num w:numId="10">
    <w:abstractNumId w:val="15"/>
  </w:num>
  <w:num w:numId="11">
    <w:abstractNumId w:val="0"/>
  </w:num>
  <w:num w:numId="12">
    <w:abstractNumId w:val="8"/>
  </w:num>
  <w:num w:numId="13">
    <w:abstractNumId w:val="6"/>
  </w:num>
  <w:num w:numId="14">
    <w:abstractNumId w:val="1"/>
  </w:num>
  <w:num w:numId="15">
    <w:abstractNumId w:val="16"/>
  </w:num>
  <w:num w:numId="16">
    <w:abstractNumId w:val="13"/>
  </w:num>
  <w:num w:numId="17">
    <w:abstractNumId w:val="5"/>
  </w:num>
  <w:num w:numId="18">
    <w:abstractNumId w:val="12"/>
  </w:num>
  <w:num w:numId="19">
    <w:abstractNumId w:val="7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D96"/>
    <w:rsid w:val="00041C88"/>
    <w:rsid w:val="000C2FDA"/>
    <w:rsid w:val="00284951"/>
    <w:rsid w:val="003A2F7A"/>
    <w:rsid w:val="00583011"/>
    <w:rsid w:val="005938A0"/>
    <w:rsid w:val="00624D96"/>
    <w:rsid w:val="00730F74"/>
    <w:rsid w:val="00793FAC"/>
    <w:rsid w:val="00857601"/>
    <w:rsid w:val="009A1C4A"/>
    <w:rsid w:val="00AA562A"/>
    <w:rsid w:val="00F4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798F1A-3FAE-4C45-9AEB-78C0D573E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041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1C88"/>
  </w:style>
  <w:style w:type="paragraph" w:styleId="Voettekst">
    <w:name w:val="footer"/>
    <w:basedOn w:val="Standaard"/>
    <w:link w:val="VoettekstChar"/>
    <w:uiPriority w:val="99"/>
    <w:unhideWhenUsed/>
    <w:rsid w:val="00041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1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1015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2</cp:revision>
  <dcterms:created xsi:type="dcterms:W3CDTF">2017-02-20T20:27:00Z</dcterms:created>
  <dcterms:modified xsi:type="dcterms:W3CDTF">2017-02-20T21:27:00Z</dcterms:modified>
</cp:coreProperties>
</file>