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F0863" w14:textId="77777777" w:rsidR="00536B19" w:rsidRPr="00EE741A" w:rsidRDefault="00EE741A">
      <w:pPr>
        <w:rPr>
          <w:rFonts w:asciiTheme="majorHAnsi" w:hAnsiTheme="majorHAnsi"/>
          <w:b/>
          <w:sz w:val="28"/>
          <w:szCs w:val="28"/>
          <w:u w:val="single"/>
          <w:lang w:val="en-US"/>
        </w:rPr>
      </w:pPr>
      <w:r w:rsidRPr="00EE741A">
        <w:rPr>
          <w:rFonts w:asciiTheme="majorHAnsi" w:hAnsiTheme="majorHAnsi"/>
          <w:b/>
          <w:sz w:val="28"/>
          <w:szCs w:val="28"/>
          <w:u w:val="single"/>
          <w:lang w:val="en-US"/>
        </w:rPr>
        <w:t>As the crow flies: Bias in consumers’ map-based distance judgments</w:t>
      </w:r>
    </w:p>
    <w:p w14:paraId="3FE1B9BF" w14:textId="77777777" w:rsidR="00EE741A" w:rsidRDefault="00EE741A">
      <w:pPr>
        <w:rPr>
          <w:rFonts w:asciiTheme="majorHAnsi" w:hAnsiTheme="majorHAnsi"/>
        </w:rPr>
      </w:pPr>
    </w:p>
    <w:p w14:paraId="519FB0EC" w14:textId="77777777" w:rsidR="00EE741A" w:rsidRPr="00EE741A" w:rsidRDefault="00EE741A">
      <w:pPr>
        <w:rPr>
          <w:rFonts w:ascii="Calibri" w:hAnsi="Calibri"/>
          <w:i/>
        </w:rPr>
      </w:pPr>
      <w:r w:rsidRPr="00EE741A">
        <w:rPr>
          <w:rFonts w:ascii="Calibri" w:hAnsi="Calibri"/>
          <w:i/>
        </w:rPr>
        <w:t>Inleiding</w:t>
      </w:r>
    </w:p>
    <w:p w14:paraId="76533415" w14:textId="77777777" w:rsidR="00EE741A" w:rsidRDefault="00EE741A" w:rsidP="003E5705">
      <w:pPr>
        <w:jc w:val="both"/>
        <w:rPr>
          <w:rFonts w:ascii="Calibri" w:hAnsi="Calibri"/>
        </w:rPr>
      </w:pPr>
      <w:r>
        <w:rPr>
          <w:rFonts w:ascii="Calibri" w:hAnsi="Calibri"/>
        </w:rPr>
        <w:t>Consumenten kunnen afstanden niet altijd juist inschatten. Als ze afstanden beoordelen en eventueel vergelijken (om bv. Te ki</w:t>
      </w:r>
      <w:r w:rsidR="003E5705">
        <w:rPr>
          <w:rFonts w:ascii="Calibri" w:hAnsi="Calibri"/>
        </w:rPr>
        <w:t>ezen naar welke winkel ze gaan), zijn er een aantal factoren die ervoor zorgen dat die inschatting vertekend is.</w:t>
      </w:r>
      <w:r>
        <w:rPr>
          <w:rFonts w:ascii="Calibri" w:hAnsi="Calibri"/>
        </w:rPr>
        <w:t xml:space="preserve"> </w:t>
      </w:r>
      <w:r w:rsidR="00C8376F">
        <w:rPr>
          <w:rFonts w:ascii="Calibri" w:hAnsi="Calibri"/>
        </w:rPr>
        <w:t xml:space="preserve">In deze paper stellen we dat consumenten de directe afstand tussen de eindpunten van een pad gebruiken om de lengte van het pad te bepalen. </w:t>
      </w:r>
      <w:proofErr w:type="spellStart"/>
      <w:r w:rsidR="00C8376F">
        <w:rPr>
          <w:rFonts w:ascii="Calibri" w:hAnsi="Calibri"/>
        </w:rPr>
        <w:t>Dwz</w:t>
      </w:r>
      <w:proofErr w:type="spellEnd"/>
      <w:r w:rsidR="00C8376F">
        <w:rPr>
          <w:rFonts w:ascii="Calibri" w:hAnsi="Calibri"/>
        </w:rPr>
        <w:t xml:space="preserve"> dat ze dus kijken naar de afstand in vogelvlucht (as the </w:t>
      </w:r>
      <w:proofErr w:type="spellStart"/>
      <w:r w:rsidR="00C8376F">
        <w:rPr>
          <w:rFonts w:ascii="Calibri" w:hAnsi="Calibri"/>
        </w:rPr>
        <w:t>crow</w:t>
      </w:r>
      <w:proofErr w:type="spellEnd"/>
      <w:r w:rsidR="00C8376F">
        <w:rPr>
          <w:rFonts w:ascii="Calibri" w:hAnsi="Calibri"/>
        </w:rPr>
        <w:t xml:space="preserve"> </w:t>
      </w:r>
      <w:proofErr w:type="spellStart"/>
      <w:r w:rsidR="00C8376F">
        <w:rPr>
          <w:rFonts w:ascii="Calibri" w:hAnsi="Calibri"/>
        </w:rPr>
        <w:t>flies</w:t>
      </w:r>
      <w:proofErr w:type="spellEnd"/>
      <w:r w:rsidR="00C8376F">
        <w:rPr>
          <w:rFonts w:ascii="Calibri" w:hAnsi="Calibri"/>
        </w:rPr>
        <w:t xml:space="preserve">) om te bepalen welke weg het langst is. Een pad met een kortere afstand in vogelvlucht tussen zijn eindpunten wordt dus als een korter pad beschouwd dan een ander pad met een langere afstand in vogelvlucht. </w:t>
      </w:r>
    </w:p>
    <w:p w14:paraId="71020E79" w14:textId="77777777" w:rsidR="00C8376F" w:rsidRDefault="00C8376F" w:rsidP="003E5705">
      <w:pPr>
        <w:jc w:val="both"/>
        <w:rPr>
          <w:rFonts w:ascii="Calibri" w:hAnsi="Calibri"/>
        </w:rPr>
      </w:pPr>
    </w:p>
    <w:p w14:paraId="76F23A1B" w14:textId="77777777" w:rsidR="00C8376F" w:rsidRDefault="00C8376F" w:rsidP="003E5705">
      <w:pPr>
        <w:jc w:val="both"/>
        <w:rPr>
          <w:rFonts w:ascii="Calibri" w:hAnsi="Calibri"/>
          <w:i/>
        </w:rPr>
      </w:pPr>
      <w:r>
        <w:rPr>
          <w:rFonts w:ascii="Calibri" w:hAnsi="Calibri"/>
          <w:i/>
        </w:rPr>
        <w:t>Bevindingen</w:t>
      </w:r>
    </w:p>
    <w:p w14:paraId="45AC0B47" w14:textId="77777777" w:rsidR="00C8376F" w:rsidRPr="00C8376F" w:rsidRDefault="00C8376F" w:rsidP="00C8376F">
      <w:pPr>
        <w:pStyle w:val="ListParagraph"/>
        <w:numPr>
          <w:ilvl w:val="0"/>
          <w:numId w:val="1"/>
        </w:numPr>
        <w:jc w:val="both"/>
        <w:rPr>
          <w:rFonts w:ascii="Calibri" w:hAnsi="Calibri"/>
        </w:rPr>
      </w:pPr>
      <w:r w:rsidRPr="00C8376F">
        <w:rPr>
          <w:rFonts w:ascii="Calibri" w:hAnsi="Calibri"/>
        </w:rPr>
        <w:t>afstanden worden als langer ervaren door de aanwezigheid van bezienswaardigheden en kruispunten</w:t>
      </w:r>
    </w:p>
    <w:p w14:paraId="74398B2A" w14:textId="77777777" w:rsidR="00C8376F" w:rsidRDefault="00C8376F" w:rsidP="00C8376F">
      <w:pPr>
        <w:pStyle w:val="ListParagraph"/>
        <w:numPr>
          <w:ilvl w:val="0"/>
          <w:numId w:val="1"/>
        </w:numPr>
        <w:jc w:val="both"/>
        <w:rPr>
          <w:rFonts w:ascii="Calibri" w:hAnsi="Calibri"/>
        </w:rPr>
      </w:pPr>
      <w:r>
        <w:rPr>
          <w:rFonts w:ascii="Calibri" w:hAnsi="Calibri"/>
        </w:rPr>
        <w:t>afstanden worden langer ingeschat als er meer hoeken zijn in het pad</w:t>
      </w:r>
    </w:p>
    <w:p w14:paraId="5E9CCB6F" w14:textId="77777777" w:rsidR="00C8376F" w:rsidRDefault="00C8376F" w:rsidP="00C8376F">
      <w:pPr>
        <w:pStyle w:val="ListParagraph"/>
        <w:numPr>
          <w:ilvl w:val="0"/>
          <w:numId w:val="2"/>
        </w:numPr>
        <w:jc w:val="both"/>
        <w:rPr>
          <w:rFonts w:ascii="Calibri" w:hAnsi="Calibri"/>
        </w:rPr>
      </w:pPr>
      <w:r>
        <w:rPr>
          <w:rFonts w:ascii="Calibri" w:hAnsi="Calibri"/>
        </w:rPr>
        <w:t xml:space="preserve">dit vinden de meeste onderzoekers </w:t>
      </w:r>
    </w:p>
    <w:p w14:paraId="403540DC" w14:textId="420C1B6E" w:rsidR="00C8376F" w:rsidRDefault="00C8376F" w:rsidP="00C8376F">
      <w:pPr>
        <w:pStyle w:val="ListParagraph"/>
        <w:numPr>
          <w:ilvl w:val="0"/>
          <w:numId w:val="2"/>
        </w:numPr>
        <w:jc w:val="both"/>
        <w:rPr>
          <w:rFonts w:ascii="Calibri" w:hAnsi="Calibri"/>
        </w:rPr>
      </w:pPr>
      <w:r>
        <w:rPr>
          <w:rFonts w:ascii="Calibri" w:hAnsi="Calibri"/>
        </w:rPr>
        <w:t>Herman, Norton en Klein nemen dit effect niet waar</w:t>
      </w:r>
      <w:r w:rsidR="00D8178B">
        <w:rPr>
          <w:rFonts w:ascii="Calibri" w:hAnsi="Calibri"/>
        </w:rPr>
        <w:t xml:space="preserve">, maar zij namen telkens </w:t>
      </w:r>
      <w:r w:rsidR="00D175EE">
        <w:rPr>
          <w:rFonts w:ascii="Calibri" w:hAnsi="Calibri"/>
        </w:rPr>
        <w:t xml:space="preserve">paden </w:t>
      </w:r>
      <w:r w:rsidR="00D8178B">
        <w:rPr>
          <w:rFonts w:ascii="Calibri" w:hAnsi="Calibri"/>
        </w:rPr>
        <w:t xml:space="preserve">met kortere afstand in vogelvlucht </w:t>
      </w:r>
      <w:r w:rsidR="00D175EE">
        <w:rPr>
          <w:rFonts w:ascii="Calibri" w:hAnsi="Calibri"/>
        </w:rPr>
        <w:t>voor de observaties met meer hoeken, waardoor er compensatie was van de volgende 2 effecten:</w:t>
      </w:r>
    </w:p>
    <w:p w14:paraId="0EF27172" w14:textId="64FFCC3E" w:rsidR="00D175EE" w:rsidRDefault="00D175EE" w:rsidP="00D175EE">
      <w:pPr>
        <w:pStyle w:val="ListParagraph"/>
        <w:numPr>
          <w:ilvl w:val="1"/>
          <w:numId w:val="2"/>
        </w:numPr>
        <w:jc w:val="both"/>
        <w:rPr>
          <w:rFonts w:ascii="Calibri" w:hAnsi="Calibri"/>
        </w:rPr>
      </w:pPr>
      <w:r>
        <w:rPr>
          <w:rFonts w:ascii="Calibri" w:hAnsi="Calibri"/>
        </w:rPr>
        <w:t xml:space="preserve">Meer hoeken </w:t>
      </w:r>
      <w:r w:rsidRPr="00D175EE">
        <w:rPr>
          <w:rFonts w:ascii="Calibri" w:hAnsi="Calibri"/>
        </w:rPr>
        <w:sym w:font="Wingdings" w:char="F0E0"/>
      </w:r>
      <w:r>
        <w:rPr>
          <w:rFonts w:ascii="Calibri" w:hAnsi="Calibri"/>
        </w:rPr>
        <w:t xml:space="preserve"> langere waargenomen afstand</w:t>
      </w:r>
    </w:p>
    <w:p w14:paraId="658535E2" w14:textId="350CB80F" w:rsidR="00D8178B" w:rsidRPr="00D8178B" w:rsidRDefault="00D175EE" w:rsidP="00D8178B">
      <w:pPr>
        <w:pStyle w:val="ListParagraph"/>
        <w:numPr>
          <w:ilvl w:val="1"/>
          <w:numId w:val="2"/>
        </w:numPr>
        <w:jc w:val="both"/>
        <w:rPr>
          <w:rFonts w:ascii="Calibri" w:hAnsi="Calibri"/>
        </w:rPr>
      </w:pPr>
      <w:r>
        <w:rPr>
          <w:rFonts w:ascii="Calibri" w:hAnsi="Calibri"/>
        </w:rPr>
        <w:t xml:space="preserve">Kortere afstand </w:t>
      </w:r>
      <w:r w:rsidRPr="00D175EE">
        <w:rPr>
          <w:rFonts w:ascii="Calibri" w:hAnsi="Calibri"/>
        </w:rPr>
        <w:sym w:font="Wingdings" w:char="F0E0"/>
      </w:r>
      <w:r>
        <w:rPr>
          <w:rFonts w:ascii="Calibri" w:hAnsi="Calibri"/>
        </w:rPr>
        <w:t xml:space="preserve"> kortere waargenomen afstand</w:t>
      </w:r>
    </w:p>
    <w:p w14:paraId="3F8B728B" w14:textId="43FDECA5" w:rsidR="001C395F" w:rsidRDefault="001C395F" w:rsidP="00C8376F">
      <w:pPr>
        <w:jc w:val="both"/>
        <w:rPr>
          <w:rFonts w:ascii="Calibri" w:hAnsi="Calibri"/>
          <w:i/>
        </w:rPr>
      </w:pPr>
    </w:p>
    <w:p w14:paraId="63B602D4" w14:textId="10661094" w:rsidR="001C395F" w:rsidRDefault="00CF57D8" w:rsidP="00C8376F">
      <w:pPr>
        <w:jc w:val="both"/>
        <w:rPr>
          <w:rFonts w:ascii="Calibri" w:hAnsi="Calibri"/>
        </w:rPr>
      </w:pPr>
      <w:r>
        <w:rPr>
          <w:rFonts w:ascii="Calibri" w:hAnsi="Calibri"/>
        </w:rPr>
        <w:t xml:space="preserve">Hoewel bepaalde theorieën altijd veronderstellen dat we bij het schatten van een afstand een systematisch proces doorgaan en alle attributen in acht nemen, zijn onze cognitieve mogelijkheden beperkt. Daarom gebruiken we veelal heuristieken om moeite te sparen, maar die leiden dan tot vertekende resultaten en dus verkeerde beslissingen. </w:t>
      </w:r>
    </w:p>
    <w:p w14:paraId="23ABC9B6" w14:textId="77777777" w:rsidR="00CF57D8" w:rsidRDefault="00CF57D8" w:rsidP="00C8376F">
      <w:pPr>
        <w:jc w:val="both"/>
        <w:rPr>
          <w:rFonts w:ascii="Calibri" w:hAnsi="Calibri"/>
        </w:rPr>
      </w:pPr>
    </w:p>
    <w:p w14:paraId="3696BFDA" w14:textId="7209C92D" w:rsidR="00CF57D8" w:rsidRPr="00D8178B" w:rsidRDefault="00D8178B" w:rsidP="00C8376F">
      <w:pPr>
        <w:jc w:val="both"/>
        <w:rPr>
          <w:rFonts w:ascii="Calibri" w:hAnsi="Calibri"/>
          <w:i/>
        </w:rPr>
      </w:pPr>
      <w:r w:rsidRPr="00D8178B">
        <w:rPr>
          <w:rFonts w:ascii="Calibri" w:hAnsi="Calibri"/>
          <w:i/>
        </w:rPr>
        <w:t>Factoren die de waarneming van afstand in vogelvlucht beïnvloeden:</w:t>
      </w:r>
    </w:p>
    <w:p w14:paraId="7C77C412" w14:textId="4E075DD3" w:rsidR="00D8178B" w:rsidRPr="00D8178B" w:rsidRDefault="00D8178B" w:rsidP="00432540">
      <w:pPr>
        <w:pStyle w:val="ListParagraph"/>
        <w:numPr>
          <w:ilvl w:val="0"/>
          <w:numId w:val="4"/>
        </w:numPr>
        <w:jc w:val="both"/>
        <w:rPr>
          <w:rFonts w:ascii="Calibri" w:hAnsi="Calibri"/>
        </w:rPr>
      </w:pPr>
      <w:r w:rsidRPr="00D8178B">
        <w:rPr>
          <w:rFonts w:ascii="Calibri" w:hAnsi="Calibri"/>
        </w:rPr>
        <w:t>richting van het pad (</w:t>
      </w:r>
      <w:proofErr w:type="spellStart"/>
      <w:r w:rsidRPr="00D8178B">
        <w:rPr>
          <w:rFonts w:ascii="Calibri" w:hAnsi="Calibri"/>
        </w:rPr>
        <w:t>path</w:t>
      </w:r>
      <w:proofErr w:type="spellEnd"/>
      <w:r w:rsidRPr="00D8178B">
        <w:rPr>
          <w:rFonts w:ascii="Calibri" w:hAnsi="Calibri"/>
        </w:rPr>
        <w:t xml:space="preserve"> </w:t>
      </w:r>
      <w:proofErr w:type="spellStart"/>
      <w:r w:rsidRPr="00D8178B">
        <w:rPr>
          <w:rFonts w:ascii="Calibri" w:hAnsi="Calibri"/>
        </w:rPr>
        <w:t>direction</w:t>
      </w:r>
      <w:proofErr w:type="spellEnd"/>
      <w:r w:rsidRPr="00D8178B">
        <w:rPr>
          <w:rFonts w:ascii="Calibri" w:hAnsi="Calibri"/>
        </w:rPr>
        <w:t>)</w:t>
      </w:r>
    </w:p>
    <w:p w14:paraId="12271A6E" w14:textId="1C3A179F" w:rsidR="00D8178B" w:rsidRPr="00D8178B" w:rsidRDefault="00D8178B" w:rsidP="00432540">
      <w:pPr>
        <w:pStyle w:val="ListParagraph"/>
        <w:numPr>
          <w:ilvl w:val="0"/>
          <w:numId w:val="4"/>
        </w:numPr>
        <w:jc w:val="both"/>
        <w:rPr>
          <w:rFonts w:ascii="Calibri" w:hAnsi="Calibri"/>
        </w:rPr>
      </w:pPr>
      <w:r>
        <w:rPr>
          <w:rFonts w:ascii="Calibri" w:hAnsi="Calibri"/>
        </w:rPr>
        <w:t>eigenschappen van hoeken in het pad (</w:t>
      </w:r>
      <w:proofErr w:type="spellStart"/>
      <w:r>
        <w:rPr>
          <w:rFonts w:ascii="Calibri" w:hAnsi="Calibri"/>
        </w:rPr>
        <w:t>path</w:t>
      </w:r>
      <w:proofErr w:type="spellEnd"/>
      <w:r>
        <w:rPr>
          <w:rFonts w:ascii="Calibri" w:hAnsi="Calibri"/>
        </w:rPr>
        <w:t xml:space="preserve"> </w:t>
      </w:r>
      <w:proofErr w:type="spellStart"/>
      <w:r>
        <w:rPr>
          <w:rFonts w:ascii="Calibri" w:hAnsi="Calibri"/>
        </w:rPr>
        <w:t>angularity</w:t>
      </w:r>
      <w:proofErr w:type="spellEnd"/>
      <w:r>
        <w:rPr>
          <w:rFonts w:ascii="Calibri" w:hAnsi="Calibri"/>
        </w:rPr>
        <w:t>)</w:t>
      </w:r>
    </w:p>
    <w:p w14:paraId="44FE6FC7" w14:textId="77777777" w:rsidR="00C8376F" w:rsidRDefault="00C8376F" w:rsidP="00432540">
      <w:pPr>
        <w:jc w:val="both"/>
        <w:rPr>
          <w:rFonts w:ascii="Calibri" w:hAnsi="Calibri"/>
        </w:rPr>
      </w:pPr>
    </w:p>
    <w:p w14:paraId="4E3709C2" w14:textId="22FAEE65" w:rsidR="00432540" w:rsidRPr="00432540" w:rsidRDefault="00432540" w:rsidP="00432540">
      <w:pPr>
        <w:pStyle w:val="ListParagraph"/>
        <w:numPr>
          <w:ilvl w:val="0"/>
          <w:numId w:val="5"/>
        </w:numPr>
        <w:jc w:val="both"/>
        <w:rPr>
          <w:rFonts w:ascii="Calibri" w:hAnsi="Calibri"/>
        </w:rPr>
      </w:pPr>
      <w:proofErr w:type="spellStart"/>
      <w:r w:rsidRPr="00432540">
        <w:rPr>
          <w:rFonts w:ascii="Calibri" w:hAnsi="Calibri"/>
        </w:rPr>
        <w:t>Path</w:t>
      </w:r>
      <w:proofErr w:type="spellEnd"/>
      <w:r w:rsidRPr="00432540">
        <w:rPr>
          <w:rFonts w:ascii="Calibri" w:hAnsi="Calibri"/>
        </w:rPr>
        <w:t xml:space="preserve"> </w:t>
      </w:r>
      <w:proofErr w:type="spellStart"/>
      <w:r w:rsidRPr="00432540">
        <w:rPr>
          <w:rFonts w:ascii="Calibri" w:hAnsi="Calibri"/>
        </w:rPr>
        <w:t>Direction</w:t>
      </w:r>
      <w:proofErr w:type="spellEnd"/>
    </w:p>
    <w:p w14:paraId="307E32BE" w14:textId="07F9BDD6" w:rsidR="00432540" w:rsidRDefault="00432540" w:rsidP="00432540">
      <w:pPr>
        <w:pStyle w:val="ListParagraph"/>
        <w:numPr>
          <w:ilvl w:val="0"/>
          <w:numId w:val="2"/>
        </w:numPr>
        <w:jc w:val="both"/>
        <w:rPr>
          <w:rFonts w:ascii="Calibri" w:hAnsi="Calibri"/>
        </w:rPr>
      </w:pPr>
      <w:r>
        <w:rPr>
          <w:rFonts w:ascii="Calibri" w:hAnsi="Calibri"/>
        </w:rPr>
        <w:t>de algemene route van het pad</w:t>
      </w:r>
    </w:p>
    <w:p w14:paraId="38261A46" w14:textId="44EA9AE3" w:rsidR="00432540" w:rsidRDefault="00432540" w:rsidP="00432540">
      <w:pPr>
        <w:pStyle w:val="ListParagraph"/>
        <w:numPr>
          <w:ilvl w:val="1"/>
          <w:numId w:val="2"/>
        </w:numPr>
        <w:jc w:val="both"/>
        <w:rPr>
          <w:rFonts w:ascii="Calibri" w:hAnsi="Calibri"/>
        </w:rPr>
      </w:pPr>
      <w:proofErr w:type="spellStart"/>
      <w:r>
        <w:rPr>
          <w:rFonts w:ascii="Calibri" w:hAnsi="Calibri"/>
        </w:rPr>
        <w:t>unidirectioneel</w:t>
      </w:r>
      <w:proofErr w:type="spellEnd"/>
      <w:r>
        <w:rPr>
          <w:rFonts w:ascii="Calibri" w:hAnsi="Calibri"/>
        </w:rPr>
        <w:t>: 1 algemene richting</w:t>
      </w:r>
    </w:p>
    <w:p w14:paraId="12F4659B" w14:textId="6A2DB46D" w:rsidR="00432540" w:rsidRDefault="00432540" w:rsidP="00432540">
      <w:pPr>
        <w:pStyle w:val="ListParagraph"/>
        <w:numPr>
          <w:ilvl w:val="1"/>
          <w:numId w:val="2"/>
        </w:numPr>
        <w:jc w:val="both"/>
        <w:rPr>
          <w:rFonts w:ascii="Calibri" w:hAnsi="Calibri"/>
        </w:rPr>
      </w:pPr>
      <w:r>
        <w:rPr>
          <w:rFonts w:ascii="Calibri" w:hAnsi="Calibri"/>
        </w:rPr>
        <w:t>‘teruggaand’ (</w:t>
      </w:r>
      <w:proofErr w:type="spellStart"/>
      <w:r>
        <w:rPr>
          <w:rFonts w:ascii="Calibri" w:hAnsi="Calibri"/>
        </w:rPr>
        <w:t>retraced</w:t>
      </w:r>
      <w:proofErr w:type="spellEnd"/>
      <w:r>
        <w:rPr>
          <w:rFonts w:ascii="Calibri" w:hAnsi="Calibri"/>
        </w:rPr>
        <w:t>): gaat eerst heen en dan terug in de omgekeerde richting</w:t>
      </w:r>
    </w:p>
    <w:p w14:paraId="1471BB5E" w14:textId="55390590" w:rsidR="00432540" w:rsidRPr="00432540" w:rsidRDefault="00432540" w:rsidP="00432540">
      <w:pPr>
        <w:pStyle w:val="ListParagraph"/>
        <w:numPr>
          <w:ilvl w:val="0"/>
          <w:numId w:val="2"/>
        </w:numPr>
        <w:jc w:val="both"/>
        <w:rPr>
          <w:rFonts w:ascii="Calibri" w:hAnsi="Calibri"/>
        </w:rPr>
      </w:pPr>
      <w:r w:rsidRPr="00432540">
        <w:rPr>
          <w:rFonts w:ascii="Calibri" w:hAnsi="Calibri"/>
        </w:rPr>
        <w:t xml:space="preserve">als je 2 paden van dezelfde lengte hebt, waarvan 1 </w:t>
      </w:r>
      <w:proofErr w:type="spellStart"/>
      <w:r w:rsidRPr="00432540">
        <w:rPr>
          <w:rFonts w:ascii="Calibri" w:hAnsi="Calibri"/>
        </w:rPr>
        <w:t>unidirectioneel</w:t>
      </w:r>
      <w:proofErr w:type="spellEnd"/>
      <w:r w:rsidRPr="00432540">
        <w:rPr>
          <w:rFonts w:ascii="Calibri" w:hAnsi="Calibri"/>
        </w:rPr>
        <w:t xml:space="preserve"> is en 1 teruggaand, dan zal de vogelvluchtafstand van het </w:t>
      </w:r>
      <w:proofErr w:type="spellStart"/>
      <w:r w:rsidRPr="00432540">
        <w:rPr>
          <w:rFonts w:ascii="Calibri" w:hAnsi="Calibri"/>
        </w:rPr>
        <w:t>unidirectionele</w:t>
      </w:r>
      <w:proofErr w:type="spellEnd"/>
      <w:r w:rsidRPr="00432540">
        <w:rPr>
          <w:rFonts w:ascii="Calibri" w:hAnsi="Calibri"/>
        </w:rPr>
        <w:t xml:space="preserve"> pad </w:t>
      </w:r>
      <w:r>
        <w:rPr>
          <w:rFonts w:ascii="Calibri" w:hAnsi="Calibri"/>
        </w:rPr>
        <w:t>langer zijn</w:t>
      </w:r>
    </w:p>
    <w:p w14:paraId="0D10B973" w14:textId="7BE637FD" w:rsidR="00432540" w:rsidRDefault="00432540" w:rsidP="00432540">
      <w:pPr>
        <w:pStyle w:val="ListParagraph"/>
        <w:numPr>
          <w:ilvl w:val="0"/>
          <w:numId w:val="2"/>
        </w:numPr>
        <w:jc w:val="both"/>
        <w:rPr>
          <w:rFonts w:ascii="Calibri" w:hAnsi="Calibri"/>
        </w:rPr>
      </w:pPr>
      <w:r w:rsidRPr="00E20718">
        <w:rPr>
          <w:rFonts w:ascii="Calibri" w:hAnsi="Calibri"/>
          <w:b/>
        </w:rPr>
        <w:t>Hypothese:</w:t>
      </w:r>
      <w:r>
        <w:rPr>
          <w:rFonts w:ascii="Calibri" w:hAnsi="Calibri"/>
        </w:rPr>
        <w:t xml:space="preserve"> het teruggaand pad zal als korter gezien worden</w:t>
      </w:r>
    </w:p>
    <w:p w14:paraId="49FEDBE5" w14:textId="77777777" w:rsidR="00432540" w:rsidRDefault="00432540" w:rsidP="00432540">
      <w:pPr>
        <w:jc w:val="both"/>
        <w:rPr>
          <w:rFonts w:ascii="Calibri" w:hAnsi="Calibri"/>
        </w:rPr>
      </w:pPr>
    </w:p>
    <w:p w14:paraId="00F7A515" w14:textId="100138D4" w:rsidR="00432540" w:rsidRPr="00432540" w:rsidRDefault="00432540" w:rsidP="00432540">
      <w:pPr>
        <w:pStyle w:val="ListParagraph"/>
        <w:numPr>
          <w:ilvl w:val="0"/>
          <w:numId w:val="5"/>
        </w:numPr>
        <w:jc w:val="both"/>
        <w:rPr>
          <w:rFonts w:ascii="Calibri" w:hAnsi="Calibri"/>
        </w:rPr>
      </w:pPr>
      <w:proofErr w:type="spellStart"/>
      <w:r w:rsidRPr="00432540">
        <w:rPr>
          <w:rFonts w:ascii="Calibri" w:hAnsi="Calibri"/>
        </w:rPr>
        <w:t>Path</w:t>
      </w:r>
      <w:proofErr w:type="spellEnd"/>
      <w:r w:rsidRPr="00432540">
        <w:rPr>
          <w:rFonts w:ascii="Calibri" w:hAnsi="Calibri"/>
        </w:rPr>
        <w:t xml:space="preserve"> </w:t>
      </w:r>
      <w:proofErr w:type="spellStart"/>
      <w:r w:rsidRPr="00432540">
        <w:rPr>
          <w:rFonts w:ascii="Calibri" w:hAnsi="Calibri"/>
        </w:rPr>
        <w:t>Angularity</w:t>
      </w:r>
      <w:proofErr w:type="spellEnd"/>
    </w:p>
    <w:p w14:paraId="3784D63E" w14:textId="0685050A" w:rsidR="00432540" w:rsidRDefault="00EC6CCF" w:rsidP="00EC6CCF">
      <w:pPr>
        <w:pStyle w:val="ListParagraph"/>
        <w:numPr>
          <w:ilvl w:val="0"/>
          <w:numId w:val="2"/>
        </w:numPr>
        <w:jc w:val="both"/>
        <w:rPr>
          <w:rFonts w:ascii="Calibri" w:hAnsi="Calibri"/>
        </w:rPr>
      </w:pPr>
      <w:r>
        <w:rPr>
          <w:rFonts w:ascii="Calibri" w:hAnsi="Calibri"/>
        </w:rPr>
        <w:t>afwijking tussen delen van het pad: hoeken in het pad</w:t>
      </w:r>
    </w:p>
    <w:p w14:paraId="15114C8E" w14:textId="17DF4401" w:rsidR="00EC6CCF" w:rsidRDefault="00EC6CCF" w:rsidP="00EC6CCF">
      <w:pPr>
        <w:pStyle w:val="ListParagraph"/>
        <w:numPr>
          <w:ilvl w:val="0"/>
          <w:numId w:val="2"/>
        </w:numPr>
        <w:jc w:val="both"/>
        <w:rPr>
          <w:rFonts w:ascii="Calibri" w:hAnsi="Calibri"/>
        </w:rPr>
      </w:pPr>
      <w:r>
        <w:rPr>
          <w:rFonts w:ascii="Calibri" w:hAnsi="Calibri"/>
        </w:rPr>
        <w:t>grote hoeken in het pad zorgen voor een grotere afwijking tussen delen van het pad</w:t>
      </w:r>
    </w:p>
    <w:p w14:paraId="381EFD11" w14:textId="270CBD17" w:rsidR="00EC6CCF" w:rsidRDefault="00EC6CCF" w:rsidP="00EC6CCF">
      <w:pPr>
        <w:pStyle w:val="ListParagraph"/>
        <w:numPr>
          <w:ilvl w:val="0"/>
          <w:numId w:val="2"/>
        </w:numPr>
        <w:jc w:val="both"/>
        <w:rPr>
          <w:rFonts w:ascii="Calibri" w:hAnsi="Calibri"/>
        </w:rPr>
      </w:pPr>
      <w:r w:rsidRPr="00E20718">
        <w:rPr>
          <w:rFonts w:ascii="Calibri" w:hAnsi="Calibri"/>
          <w:b/>
        </w:rPr>
        <w:lastRenderedPageBreak/>
        <w:t>Hypothese:</w:t>
      </w:r>
      <w:r>
        <w:rPr>
          <w:rFonts w:ascii="Calibri" w:hAnsi="Calibri"/>
        </w:rPr>
        <w:t xml:space="preserve"> paden met scherpere hoeken zullen als korter waargenomen worden</w:t>
      </w:r>
    </w:p>
    <w:p w14:paraId="6B409122" w14:textId="77777777" w:rsidR="00EC6CCF" w:rsidRDefault="00EC6CCF" w:rsidP="00EC6CCF">
      <w:pPr>
        <w:jc w:val="both"/>
        <w:rPr>
          <w:rFonts w:ascii="Calibri" w:hAnsi="Calibri"/>
        </w:rPr>
      </w:pPr>
    </w:p>
    <w:p w14:paraId="63FF6778" w14:textId="6F93B40B" w:rsidR="00EC6CCF" w:rsidRPr="00F448C2" w:rsidRDefault="00F448C2" w:rsidP="00EC6CCF">
      <w:pPr>
        <w:jc w:val="both"/>
        <w:rPr>
          <w:rFonts w:ascii="Calibri" w:hAnsi="Calibri"/>
          <w:i/>
        </w:rPr>
      </w:pPr>
      <w:r w:rsidRPr="00F448C2">
        <w:rPr>
          <w:rFonts w:ascii="Calibri" w:hAnsi="Calibri"/>
          <w:i/>
        </w:rPr>
        <w:t>Waarom oordelen de consumenten op basis van vogelvlucht?</w:t>
      </w:r>
    </w:p>
    <w:p w14:paraId="0BFC77FC" w14:textId="6319C6E4" w:rsidR="00F448C2" w:rsidRDefault="00F448C2" w:rsidP="00EC6CCF">
      <w:pPr>
        <w:jc w:val="both"/>
        <w:rPr>
          <w:rFonts w:ascii="Calibri" w:hAnsi="Calibri"/>
        </w:rPr>
      </w:pPr>
      <w:r>
        <w:rPr>
          <w:rFonts w:ascii="Calibri" w:hAnsi="Calibri"/>
        </w:rPr>
        <w:t xml:space="preserve">Omdat vogelvlucht een opvallende, gemakkelijk waarneembare eigenschap is. Dit zorgt ervoor dat, zelfs als er andere en preciezere informatie aanwezig is, de vogelvluchtafstand toch altijd wordt gebruikt omwille van die toegankelijkheid. Er wordt dus ook aangenomen dat de vertekening groter zal zijn als de vogelvluchtafstand als informatiebron nog opvallender gemaakt wordt. </w:t>
      </w:r>
    </w:p>
    <w:p w14:paraId="410B21BA" w14:textId="77777777" w:rsidR="00F448C2" w:rsidRDefault="00F448C2" w:rsidP="00EC6CCF">
      <w:pPr>
        <w:jc w:val="both"/>
        <w:rPr>
          <w:rFonts w:ascii="Calibri" w:hAnsi="Calibri"/>
        </w:rPr>
      </w:pPr>
    </w:p>
    <w:p w14:paraId="6EF00F5D" w14:textId="0A8A4A44" w:rsidR="00F448C2" w:rsidRDefault="00F448C2" w:rsidP="00EC6CCF">
      <w:pPr>
        <w:jc w:val="both"/>
        <w:rPr>
          <w:rFonts w:ascii="Calibri" w:hAnsi="Calibri"/>
        </w:rPr>
      </w:pPr>
      <w:r>
        <w:rPr>
          <w:rFonts w:ascii="Calibri" w:hAnsi="Calibri"/>
        </w:rPr>
        <w:t>Dit opvallend karakter kan het gevolg zijn van externe en interne factoren van de consument.</w:t>
      </w:r>
    </w:p>
    <w:p w14:paraId="3B223CEE" w14:textId="46F247C1" w:rsidR="00A47738" w:rsidRPr="00A47738" w:rsidRDefault="00A47738" w:rsidP="00A47738">
      <w:pPr>
        <w:pStyle w:val="ListParagraph"/>
        <w:numPr>
          <w:ilvl w:val="0"/>
          <w:numId w:val="1"/>
        </w:numPr>
        <w:jc w:val="both"/>
        <w:rPr>
          <w:rFonts w:ascii="Calibri" w:hAnsi="Calibri"/>
        </w:rPr>
      </w:pPr>
      <w:r w:rsidRPr="00A47738">
        <w:rPr>
          <w:rFonts w:ascii="Calibri" w:hAnsi="Calibri"/>
        </w:rPr>
        <w:t>Extern: de loutere aanwezigheid van de stimulus (visueel dominant)</w:t>
      </w:r>
    </w:p>
    <w:p w14:paraId="04A0FEC6" w14:textId="017AD77C" w:rsidR="00A47738" w:rsidRDefault="00A47738" w:rsidP="00A47738">
      <w:pPr>
        <w:jc w:val="both"/>
        <w:rPr>
          <w:rFonts w:ascii="Calibri" w:hAnsi="Calibri"/>
        </w:rPr>
      </w:pPr>
      <w:r w:rsidRPr="00A47738">
        <w:rPr>
          <w:rFonts w:ascii="Calibri" w:hAnsi="Calibri"/>
          <w:b/>
        </w:rPr>
        <w:t>Hypothese:</w:t>
      </w:r>
      <w:r>
        <w:rPr>
          <w:rFonts w:ascii="Calibri" w:hAnsi="Calibri"/>
        </w:rPr>
        <w:t xml:space="preserve"> De aanwezigheid van bepaalde stimuli – zoals een kaart – bij de beoordeling van de afstand leidt tot een grotere vertekening van de schatting dan wanneer de beoordeling louter met behulp van het geheugen gebeurt.</w:t>
      </w:r>
    </w:p>
    <w:p w14:paraId="57B78244" w14:textId="58B0489F" w:rsidR="00A47738" w:rsidRPr="00A47738" w:rsidRDefault="00A47738" w:rsidP="00A47738">
      <w:pPr>
        <w:pStyle w:val="ListParagraph"/>
        <w:numPr>
          <w:ilvl w:val="0"/>
          <w:numId w:val="1"/>
        </w:numPr>
        <w:jc w:val="both"/>
        <w:rPr>
          <w:rFonts w:ascii="Calibri" w:hAnsi="Calibri"/>
        </w:rPr>
      </w:pPr>
      <w:r w:rsidRPr="00A47738">
        <w:rPr>
          <w:rFonts w:ascii="Calibri" w:hAnsi="Calibri"/>
        </w:rPr>
        <w:t>Intern: toegankelijkheid van de informatie, activatie van het concept vogelvlucht</w:t>
      </w:r>
    </w:p>
    <w:p w14:paraId="360D4BA9" w14:textId="0ED889DF" w:rsidR="00A47738" w:rsidRDefault="00A47738" w:rsidP="00A47738">
      <w:pPr>
        <w:jc w:val="both"/>
        <w:rPr>
          <w:rFonts w:ascii="Calibri" w:hAnsi="Calibri"/>
        </w:rPr>
      </w:pPr>
      <w:r w:rsidRPr="00A47738">
        <w:rPr>
          <w:rFonts w:ascii="Calibri" w:hAnsi="Calibri"/>
          <w:b/>
        </w:rPr>
        <w:t>Hypothese:</w:t>
      </w:r>
      <w:r>
        <w:rPr>
          <w:rFonts w:ascii="Calibri" w:hAnsi="Calibri"/>
        </w:rPr>
        <w:t xml:space="preserve"> Het vermelden van het concept vogelvlucht vergroot de vertekening.</w:t>
      </w:r>
    </w:p>
    <w:p w14:paraId="3A3142B2" w14:textId="77777777" w:rsidR="00A47738" w:rsidRDefault="00A47738" w:rsidP="00A47738">
      <w:pPr>
        <w:jc w:val="both"/>
        <w:rPr>
          <w:rFonts w:ascii="Calibri" w:hAnsi="Calibri"/>
        </w:rPr>
      </w:pPr>
    </w:p>
    <w:p w14:paraId="242DF65F" w14:textId="7184D63E" w:rsidR="00A47738" w:rsidRPr="00F10CC6" w:rsidRDefault="00F10CC6" w:rsidP="00A47738">
      <w:pPr>
        <w:jc w:val="both"/>
        <w:rPr>
          <w:rFonts w:ascii="Calibri" w:hAnsi="Calibri"/>
          <w:i/>
        </w:rPr>
      </w:pPr>
      <w:r w:rsidRPr="00F10CC6">
        <w:rPr>
          <w:rFonts w:ascii="Calibri" w:hAnsi="Calibri"/>
          <w:i/>
        </w:rPr>
        <w:t>Informatieverwerking</w:t>
      </w:r>
    </w:p>
    <w:p w14:paraId="2F87383A" w14:textId="1F0BD35F" w:rsidR="00F10CC6" w:rsidRDefault="00F10CC6" w:rsidP="00A47738">
      <w:pPr>
        <w:jc w:val="both"/>
        <w:rPr>
          <w:rFonts w:ascii="Calibri" w:hAnsi="Calibri"/>
        </w:rPr>
      </w:pPr>
      <w:r>
        <w:rPr>
          <w:rFonts w:ascii="Calibri" w:hAnsi="Calibri"/>
        </w:rPr>
        <w:t>Er zijn 2 manieren om informatie te verwerken:</w:t>
      </w:r>
    </w:p>
    <w:p w14:paraId="101C0C2D" w14:textId="272D47BA" w:rsidR="00F10CC6" w:rsidRPr="00F10CC6" w:rsidRDefault="00F10CC6" w:rsidP="00F10CC6">
      <w:pPr>
        <w:pStyle w:val="ListParagraph"/>
        <w:numPr>
          <w:ilvl w:val="0"/>
          <w:numId w:val="6"/>
        </w:numPr>
        <w:jc w:val="both"/>
        <w:rPr>
          <w:rFonts w:ascii="Calibri" w:hAnsi="Calibri"/>
        </w:rPr>
      </w:pPr>
      <w:r w:rsidRPr="00F10CC6">
        <w:rPr>
          <w:rFonts w:ascii="Calibri" w:hAnsi="Calibri"/>
        </w:rPr>
        <w:t>met behulp van een gecontroleerd proces</w:t>
      </w:r>
    </w:p>
    <w:p w14:paraId="23B89FC2" w14:textId="25759C84" w:rsidR="00F10CC6" w:rsidRDefault="00F10CC6" w:rsidP="00F10CC6">
      <w:pPr>
        <w:pStyle w:val="ListParagraph"/>
        <w:numPr>
          <w:ilvl w:val="0"/>
          <w:numId w:val="6"/>
        </w:numPr>
        <w:jc w:val="both"/>
        <w:rPr>
          <w:rFonts w:ascii="Calibri" w:hAnsi="Calibri"/>
        </w:rPr>
      </w:pPr>
      <w:r>
        <w:rPr>
          <w:rFonts w:ascii="Calibri" w:hAnsi="Calibri"/>
        </w:rPr>
        <w:t>met behulp van een automatisch proces</w:t>
      </w:r>
      <w:r w:rsidR="00E20718">
        <w:rPr>
          <w:rFonts w:ascii="Calibri" w:hAnsi="Calibri"/>
        </w:rPr>
        <w:t>; moeiteloos</w:t>
      </w:r>
    </w:p>
    <w:p w14:paraId="755CB032" w14:textId="512221C0" w:rsidR="00F10CC6" w:rsidRDefault="00E20718" w:rsidP="00F10CC6">
      <w:pPr>
        <w:jc w:val="both"/>
        <w:rPr>
          <w:rFonts w:ascii="Calibri" w:hAnsi="Calibri"/>
        </w:rPr>
      </w:pPr>
      <w:r>
        <w:rPr>
          <w:rFonts w:ascii="Calibri" w:hAnsi="Calibri"/>
        </w:rPr>
        <w:t xml:space="preserve">Deze 2 processen gebeuren gelijktijdig: de automatische processen zorgen voor een initiële analyse van onze zintuigelijke waarnemingen en de gecontroleerde processen integreren dit met andere informatie. </w:t>
      </w:r>
    </w:p>
    <w:p w14:paraId="2C023EA8" w14:textId="14F7F259" w:rsidR="00E20718" w:rsidRDefault="00E20718" w:rsidP="00F10CC6">
      <w:pPr>
        <w:jc w:val="both"/>
        <w:rPr>
          <w:rFonts w:ascii="Calibri" w:hAnsi="Calibri"/>
        </w:rPr>
      </w:pPr>
      <w:r>
        <w:rPr>
          <w:rFonts w:ascii="Calibri" w:hAnsi="Calibri"/>
        </w:rPr>
        <w:t xml:space="preserve">Automatische processen hebben ook een groter effect als de cognitieve mogelijkheden beperkt zijn. </w:t>
      </w:r>
    </w:p>
    <w:p w14:paraId="6D2A908A" w14:textId="052EACBB" w:rsidR="00E20718" w:rsidRPr="00F10CC6" w:rsidRDefault="00E20718" w:rsidP="00F10CC6">
      <w:pPr>
        <w:jc w:val="both"/>
        <w:rPr>
          <w:rFonts w:ascii="Calibri" w:hAnsi="Calibri"/>
        </w:rPr>
      </w:pPr>
      <w:r w:rsidRPr="00E20718">
        <w:rPr>
          <w:rFonts w:ascii="Calibri" w:hAnsi="Calibri"/>
          <w:b/>
        </w:rPr>
        <w:t>Hypothese:</w:t>
      </w:r>
      <w:r>
        <w:rPr>
          <w:rFonts w:ascii="Calibri" w:hAnsi="Calibri"/>
        </w:rPr>
        <w:t xml:space="preserve"> Als het gebruik van de vogelvluchtafstand een automatisme is, zal de vertekening groter zijn als de cognitieve mogelijkheden beperkt zijn, dan wanneer men er wel grondig over kan nadenken.</w:t>
      </w:r>
    </w:p>
    <w:p w14:paraId="1D51CE55" w14:textId="77777777" w:rsidR="00A47738" w:rsidRDefault="00A47738" w:rsidP="00A47738">
      <w:pPr>
        <w:jc w:val="both"/>
        <w:rPr>
          <w:rFonts w:ascii="Calibri" w:hAnsi="Calibri"/>
        </w:rPr>
      </w:pPr>
    </w:p>
    <w:p w14:paraId="60A954AF" w14:textId="77777777" w:rsidR="00A47738" w:rsidRDefault="00A47738" w:rsidP="00A47738">
      <w:pPr>
        <w:jc w:val="both"/>
        <w:rPr>
          <w:rFonts w:ascii="Calibri" w:hAnsi="Calibri"/>
        </w:rPr>
      </w:pPr>
    </w:p>
    <w:p w14:paraId="10A9CD10" w14:textId="2D67AE67" w:rsidR="00A47738" w:rsidRPr="003C44FF" w:rsidRDefault="00CC1C0D" w:rsidP="00A47738">
      <w:pPr>
        <w:jc w:val="both"/>
        <w:rPr>
          <w:rFonts w:ascii="Calibri" w:hAnsi="Calibri"/>
          <w:i/>
        </w:rPr>
      </w:pPr>
      <w:r w:rsidRPr="003C44FF">
        <w:rPr>
          <w:rFonts w:ascii="Calibri" w:hAnsi="Calibri"/>
          <w:i/>
        </w:rPr>
        <w:t>Hypotheses die men in de volgende studies onderzoekt:</w:t>
      </w:r>
    </w:p>
    <w:p w14:paraId="421F8058" w14:textId="7B9D4E1A" w:rsidR="008143B9" w:rsidRPr="008143B9" w:rsidRDefault="00CC1C0D" w:rsidP="008143B9">
      <w:pPr>
        <w:pStyle w:val="ListParagraph"/>
        <w:numPr>
          <w:ilvl w:val="0"/>
          <w:numId w:val="7"/>
        </w:numPr>
        <w:jc w:val="both"/>
        <w:rPr>
          <w:rFonts w:ascii="Calibri" w:hAnsi="Calibri"/>
        </w:rPr>
      </w:pPr>
      <w:r w:rsidRPr="008143B9">
        <w:rPr>
          <w:rFonts w:ascii="Calibri" w:hAnsi="Calibri"/>
        </w:rPr>
        <w:t xml:space="preserve">Paden met een kortere afstand in vogelvlucht worden als kortere paden beoordeeld dan </w:t>
      </w:r>
      <w:r w:rsidR="008E40CC" w:rsidRPr="008143B9">
        <w:rPr>
          <w:rFonts w:ascii="Calibri" w:hAnsi="Calibri"/>
        </w:rPr>
        <w:t>even lange paden met een langere afstand in vogelvlucht.</w:t>
      </w:r>
    </w:p>
    <w:p w14:paraId="7874D91C" w14:textId="77777777" w:rsidR="008143B9" w:rsidRDefault="008143B9" w:rsidP="008143B9">
      <w:pPr>
        <w:pStyle w:val="ListParagraph"/>
        <w:numPr>
          <w:ilvl w:val="0"/>
          <w:numId w:val="7"/>
        </w:numPr>
        <w:jc w:val="both"/>
        <w:rPr>
          <w:rFonts w:ascii="Calibri" w:hAnsi="Calibri"/>
        </w:rPr>
      </w:pPr>
      <w:r>
        <w:rPr>
          <w:rFonts w:ascii="Calibri" w:hAnsi="Calibri"/>
        </w:rPr>
        <w:t>Vogelvluchtafstand wordt gebruikt bij de beoordeling door zijn opvallend karakter.</w:t>
      </w:r>
    </w:p>
    <w:p w14:paraId="438055C8" w14:textId="3E68EC39" w:rsidR="00CC1C0D" w:rsidRDefault="008143B9" w:rsidP="008143B9">
      <w:pPr>
        <w:pStyle w:val="ListParagraph"/>
        <w:numPr>
          <w:ilvl w:val="0"/>
          <w:numId w:val="7"/>
        </w:numPr>
        <w:jc w:val="both"/>
        <w:rPr>
          <w:rFonts w:ascii="Calibri" w:hAnsi="Calibri"/>
        </w:rPr>
      </w:pPr>
      <w:r>
        <w:rPr>
          <w:rFonts w:ascii="Calibri" w:hAnsi="Calibri"/>
        </w:rPr>
        <w:t>Vogelvluchtafstand wordt ook gebruikt doordat het automatisch ingebed zit, het is moeiteloos.</w:t>
      </w:r>
      <w:r w:rsidR="00CC1C0D" w:rsidRPr="008143B9">
        <w:rPr>
          <w:rFonts w:ascii="Calibri" w:hAnsi="Calibri"/>
        </w:rPr>
        <w:t xml:space="preserve"> </w:t>
      </w:r>
    </w:p>
    <w:p w14:paraId="5A3B22B8" w14:textId="77777777" w:rsidR="008143B9" w:rsidRDefault="008143B9" w:rsidP="008143B9">
      <w:pPr>
        <w:jc w:val="both"/>
        <w:rPr>
          <w:rFonts w:ascii="Calibri" w:hAnsi="Calibri"/>
        </w:rPr>
      </w:pPr>
    </w:p>
    <w:p w14:paraId="7020BA65" w14:textId="77777777" w:rsidR="008143B9" w:rsidRPr="008143B9" w:rsidRDefault="008143B9" w:rsidP="008143B9">
      <w:pPr>
        <w:jc w:val="both"/>
        <w:rPr>
          <w:rFonts w:ascii="Calibri" w:hAnsi="Calibri"/>
        </w:rPr>
      </w:pPr>
      <w:bookmarkStart w:id="0" w:name="_GoBack"/>
      <w:bookmarkEnd w:id="0"/>
    </w:p>
    <w:sectPr w:rsidR="008143B9" w:rsidRPr="008143B9" w:rsidSect="005137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C6F"/>
    <w:multiLevelType w:val="hybridMultilevel"/>
    <w:tmpl w:val="3B3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865C1"/>
    <w:multiLevelType w:val="hybridMultilevel"/>
    <w:tmpl w:val="F2565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89135F"/>
    <w:multiLevelType w:val="hybridMultilevel"/>
    <w:tmpl w:val="12FEECCE"/>
    <w:lvl w:ilvl="0" w:tplc="5302E76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84F4D"/>
    <w:multiLevelType w:val="hybridMultilevel"/>
    <w:tmpl w:val="1710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97783"/>
    <w:multiLevelType w:val="hybridMultilevel"/>
    <w:tmpl w:val="4790CC5C"/>
    <w:lvl w:ilvl="0" w:tplc="307096EC">
      <w:numFmt w:val="bullet"/>
      <w:lvlText w:val=""/>
      <w:lvlJc w:val="left"/>
      <w:pPr>
        <w:ind w:left="1080" w:hanging="360"/>
      </w:pPr>
      <w:rPr>
        <w:rFonts w:ascii="Wingdings" w:eastAsiaTheme="minorEastAsia" w:hAnsi="Wingdings"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C95624"/>
    <w:multiLevelType w:val="hybridMultilevel"/>
    <w:tmpl w:val="C110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120BD"/>
    <w:multiLevelType w:val="multilevel"/>
    <w:tmpl w:val="12FEECCE"/>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1A"/>
    <w:rsid w:val="001C395F"/>
    <w:rsid w:val="003C44FF"/>
    <w:rsid w:val="003E5705"/>
    <w:rsid w:val="00432540"/>
    <w:rsid w:val="005137A1"/>
    <w:rsid w:val="00536B19"/>
    <w:rsid w:val="008143B9"/>
    <w:rsid w:val="008E40CC"/>
    <w:rsid w:val="00A47738"/>
    <w:rsid w:val="00C8376F"/>
    <w:rsid w:val="00CC1C0D"/>
    <w:rsid w:val="00CF57D8"/>
    <w:rsid w:val="00D175EE"/>
    <w:rsid w:val="00D8178B"/>
    <w:rsid w:val="00E20718"/>
    <w:rsid w:val="00EC6CCF"/>
    <w:rsid w:val="00EE741A"/>
    <w:rsid w:val="00F10CC6"/>
    <w:rsid w:val="00F448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75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7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652</Words>
  <Characters>3723</Characters>
  <Application>Microsoft Macintosh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Vandenborre</dc:creator>
  <cp:keywords/>
  <dc:description/>
  <cp:lastModifiedBy>Laura Vandenborre</cp:lastModifiedBy>
  <cp:revision>13</cp:revision>
  <dcterms:created xsi:type="dcterms:W3CDTF">2012-04-07T14:22:00Z</dcterms:created>
  <dcterms:modified xsi:type="dcterms:W3CDTF">2012-04-07T17:04:00Z</dcterms:modified>
</cp:coreProperties>
</file>