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DD5" w:rsidRDefault="00175DD5" w:rsidP="00175DD5">
      <w:pPr>
        <w:rPr>
          <w:rFonts w:ascii="Arial" w:hAnsi="Arial" w:cs="Arial"/>
          <w:b/>
          <w:bCs/>
          <w:color w:val="000000"/>
          <w:sz w:val="36"/>
          <w:szCs w:val="36"/>
          <w:lang w:val="nl-BE" w:eastAsia="nl-BE"/>
        </w:rPr>
      </w:pPr>
      <w:r w:rsidRPr="00175DD5">
        <w:rPr>
          <w:rFonts w:ascii="Arial" w:hAnsi="Arial" w:cs="Arial"/>
          <w:b/>
          <w:bCs/>
          <w:color w:val="000000"/>
          <w:sz w:val="36"/>
          <w:szCs w:val="36"/>
          <w:lang w:val="nl-BE" w:eastAsia="nl-BE"/>
        </w:rPr>
        <w:t xml:space="preserve">Examen Strategic Financial Management </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b/>
          <w:bCs/>
          <w:color w:val="000000"/>
          <w:sz w:val="24"/>
          <w:u w:val="single"/>
          <w:lang w:val="nl-BE" w:eastAsia="nl-BE"/>
        </w:rPr>
        <w:t>Deel Jongbloed</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True/false:</w:t>
      </w:r>
      <w:bookmarkStart w:id="0" w:name="_GoBack"/>
      <w:bookmarkEnd w:id="0"/>
    </w:p>
    <w:p w:rsidR="00175DD5" w:rsidRPr="00175DD5" w:rsidRDefault="00175DD5" w:rsidP="00175DD5">
      <w:pPr>
        <w:numPr>
          <w:ilvl w:val="0"/>
          <w:numId w:val="10"/>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economies of scale advantage in producing additional products due to experience of existing products =&gt; False, economies of scope</w:t>
      </w:r>
    </w:p>
    <w:p w:rsidR="00175DD5" w:rsidRPr="00175DD5" w:rsidRDefault="00175DD5" w:rsidP="00175DD5">
      <w:pPr>
        <w:numPr>
          <w:ilvl w:val="0"/>
          <w:numId w:val="10"/>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Williams act is belangrijke antitrust enforcement =&gt; false</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Meerkeuze:</w:t>
      </w:r>
    </w:p>
    <w:p w:rsidR="00175DD5" w:rsidRPr="00175DD5" w:rsidRDefault="00175DD5" w:rsidP="00175DD5">
      <w:pPr>
        <w:numPr>
          <w:ilvl w:val="0"/>
          <w:numId w:val="11"/>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waaruit bestaat een collar?</w:t>
      </w:r>
    </w:p>
    <w:p w:rsidR="00175DD5" w:rsidRPr="00175DD5" w:rsidRDefault="00175DD5" w:rsidP="00175DD5">
      <w:pPr>
        <w:numPr>
          <w:ilvl w:val="1"/>
          <w:numId w:val="12"/>
        </w:numPr>
        <w:ind w:left="1440" w:hanging="360"/>
        <w:textAlignment w:val="baseline"/>
        <w:rPr>
          <w:rFonts w:ascii="Arial" w:hAnsi="Arial" w:cs="Arial"/>
          <w:color w:val="000000"/>
          <w:sz w:val="24"/>
          <w:lang w:val="nl-BE" w:eastAsia="nl-BE"/>
        </w:rPr>
      </w:pPr>
      <w:r w:rsidRPr="00175DD5">
        <w:rPr>
          <w:rFonts w:ascii="Arial" w:hAnsi="Arial" w:cs="Arial"/>
          <w:color w:val="000000"/>
          <w:sz w:val="24"/>
          <w:lang w:val="nl-BE" w:eastAsia="nl-BE"/>
        </w:rPr>
        <w:t>cash</w:t>
      </w:r>
    </w:p>
    <w:p w:rsidR="00175DD5" w:rsidRPr="00175DD5" w:rsidRDefault="00175DD5" w:rsidP="00175DD5">
      <w:pPr>
        <w:numPr>
          <w:ilvl w:val="1"/>
          <w:numId w:val="12"/>
        </w:numPr>
        <w:ind w:left="1440" w:hanging="360"/>
        <w:textAlignment w:val="baseline"/>
        <w:rPr>
          <w:rFonts w:ascii="Arial" w:hAnsi="Arial" w:cs="Arial"/>
          <w:color w:val="000000"/>
          <w:sz w:val="24"/>
          <w:lang w:val="nl-BE" w:eastAsia="nl-BE"/>
        </w:rPr>
      </w:pPr>
      <w:r w:rsidRPr="00175DD5">
        <w:rPr>
          <w:rFonts w:ascii="Arial" w:hAnsi="Arial" w:cs="Arial"/>
          <w:color w:val="000000"/>
          <w:sz w:val="24"/>
          <w:lang w:val="nl-BE" w:eastAsia="nl-BE"/>
        </w:rPr>
        <w:t>shares</w:t>
      </w:r>
    </w:p>
    <w:p w:rsidR="00175DD5" w:rsidRPr="00175DD5" w:rsidRDefault="00175DD5" w:rsidP="00175DD5">
      <w:pPr>
        <w:numPr>
          <w:ilvl w:val="1"/>
          <w:numId w:val="12"/>
        </w:numPr>
        <w:ind w:left="1440" w:hanging="360"/>
        <w:textAlignment w:val="baseline"/>
        <w:rPr>
          <w:rFonts w:ascii="Arial" w:hAnsi="Arial" w:cs="Arial"/>
          <w:b/>
          <w:bCs/>
          <w:color w:val="000000"/>
          <w:sz w:val="24"/>
          <w:lang w:val="nl-BE" w:eastAsia="nl-BE"/>
        </w:rPr>
      </w:pPr>
      <w:r w:rsidRPr="00175DD5">
        <w:rPr>
          <w:rFonts w:ascii="Arial" w:hAnsi="Arial" w:cs="Arial"/>
          <w:b/>
          <w:bCs/>
          <w:color w:val="000000"/>
          <w:sz w:val="24"/>
          <w:lang w:val="nl-BE" w:eastAsia="nl-BE"/>
        </w:rPr>
        <w:t>cash + shares</w:t>
      </w:r>
    </w:p>
    <w:p w:rsidR="00175DD5" w:rsidRPr="00175DD5" w:rsidRDefault="00175DD5" w:rsidP="00175DD5">
      <w:pPr>
        <w:numPr>
          <w:ilvl w:val="1"/>
          <w:numId w:val="12"/>
        </w:numPr>
        <w:ind w:left="1440" w:hanging="360"/>
        <w:textAlignment w:val="baseline"/>
        <w:rPr>
          <w:rFonts w:ascii="Arial" w:hAnsi="Arial" w:cs="Arial"/>
          <w:color w:val="000000"/>
          <w:sz w:val="24"/>
          <w:lang w:val="nl-BE" w:eastAsia="nl-BE"/>
        </w:rPr>
      </w:pPr>
      <w:r w:rsidRPr="00175DD5">
        <w:rPr>
          <w:rFonts w:ascii="Arial" w:hAnsi="Arial" w:cs="Arial"/>
          <w:color w:val="000000"/>
          <w:sz w:val="24"/>
          <w:lang w:val="nl-BE" w:eastAsia="nl-BE"/>
        </w:rPr>
        <w:t>shares + dividend</w:t>
      </w:r>
    </w:p>
    <w:p w:rsidR="00175DD5" w:rsidRPr="00175DD5" w:rsidRDefault="00175DD5" w:rsidP="00175DD5">
      <w:pPr>
        <w:numPr>
          <w:ilvl w:val="0"/>
          <w:numId w:val="12"/>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wat is bij efficiency theory?</w:t>
      </w:r>
    </w:p>
    <w:p w:rsidR="00175DD5" w:rsidRPr="00175DD5" w:rsidRDefault="00175DD5" w:rsidP="00175DD5">
      <w:pPr>
        <w:numPr>
          <w:ilvl w:val="1"/>
          <w:numId w:val="13"/>
        </w:numPr>
        <w:textAlignment w:val="baseline"/>
        <w:rPr>
          <w:rFonts w:ascii="Arial" w:hAnsi="Arial" w:cs="Arial"/>
          <w:b/>
          <w:bCs/>
          <w:color w:val="000000"/>
          <w:sz w:val="24"/>
          <w:lang w:val="nl-BE" w:eastAsia="nl-BE"/>
        </w:rPr>
      </w:pPr>
      <w:r w:rsidRPr="00175DD5">
        <w:rPr>
          <w:rFonts w:ascii="Arial" w:hAnsi="Arial" w:cs="Arial"/>
          <w:b/>
          <w:bCs/>
          <w:color w:val="000000"/>
          <w:sz w:val="24"/>
          <w:lang w:val="nl-BE" w:eastAsia="nl-BE"/>
        </w:rPr>
        <w:t>increased bidder return, increased target return</w:t>
      </w:r>
    </w:p>
    <w:p w:rsidR="00175DD5" w:rsidRPr="00175DD5" w:rsidRDefault="00175DD5" w:rsidP="00175DD5">
      <w:pPr>
        <w:numPr>
          <w:ilvl w:val="1"/>
          <w:numId w:val="13"/>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decreased bidder return, increased target return</w:t>
      </w:r>
    </w:p>
    <w:p w:rsidR="00175DD5" w:rsidRPr="00175DD5" w:rsidRDefault="00175DD5" w:rsidP="00175DD5">
      <w:pPr>
        <w:numPr>
          <w:ilvl w:val="1"/>
          <w:numId w:val="13"/>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increased bidder return, decreased target return</w:t>
      </w:r>
    </w:p>
    <w:p w:rsidR="00175DD5" w:rsidRPr="00175DD5" w:rsidRDefault="00175DD5" w:rsidP="00175DD5">
      <w:pPr>
        <w:numPr>
          <w:ilvl w:val="1"/>
          <w:numId w:val="13"/>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decreased bidder return, decreased target return</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3. wat is waar bij agency theory</w:t>
      </w:r>
    </w:p>
    <w:p w:rsidR="00175DD5" w:rsidRPr="00175DD5" w:rsidRDefault="00175DD5" w:rsidP="00175DD5">
      <w:pPr>
        <w:numPr>
          <w:ilvl w:val="0"/>
          <w:numId w:val="14"/>
        </w:numPr>
        <w:ind w:left="1440"/>
        <w:textAlignment w:val="baseline"/>
        <w:rPr>
          <w:rFonts w:ascii="Arial" w:hAnsi="Arial" w:cs="Arial"/>
          <w:color w:val="000000"/>
          <w:sz w:val="24"/>
          <w:lang w:val="nl-BE" w:eastAsia="nl-BE"/>
        </w:rPr>
      </w:pPr>
      <w:r w:rsidRPr="00175DD5">
        <w:rPr>
          <w:rFonts w:ascii="Arial" w:hAnsi="Arial" w:cs="Arial"/>
          <w:color w:val="000000"/>
          <w:sz w:val="24"/>
          <w:lang w:val="nl-BE" w:eastAsia="nl-BE"/>
        </w:rPr>
        <w:t>increased bidder return, increased target return</w:t>
      </w:r>
    </w:p>
    <w:p w:rsidR="00175DD5" w:rsidRPr="00175DD5" w:rsidRDefault="00175DD5" w:rsidP="00175DD5">
      <w:pPr>
        <w:numPr>
          <w:ilvl w:val="0"/>
          <w:numId w:val="14"/>
        </w:numPr>
        <w:ind w:left="1440"/>
        <w:textAlignment w:val="baseline"/>
        <w:rPr>
          <w:rFonts w:ascii="Arial" w:hAnsi="Arial" w:cs="Arial"/>
          <w:b/>
          <w:bCs/>
          <w:color w:val="000000"/>
          <w:sz w:val="24"/>
          <w:lang w:val="nl-BE" w:eastAsia="nl-BE"/>
        </w:rPr>
      </w:pPr>
      <w:r w:rsidRPr="00175DD5">
        <w:rPr>
          <w:rFonts w:ascii="Arial" w:hAnsi="Arial" w:cs="Arial"/>
          <w:b/>
          <w:bCs/>
          <w:color w:val="000000"/>
          <w:sz w:val="24"/>
          <w:lang w:val="nl-BE" w:eastAsia="nl-BE"/>
        </w:rPr>
        <w:t>decreased bidder return, increased target return</w:t>
      </w:r>
    </w:p>
    <w:p w:rsidR="00175DD5" w:rsidRPr="00175DD5" w:rsidRDefault="00175DD5" w:rsidP="00175DD5">
      <w:pPr>
        <w:numPr>
          <w:ilvl w:val="0"/>
          <w:numId w:val="14"/>
        </w:numPr>
        <w:ind w:left="1440"/>
        <w:textAlignment w:val="baseline"/>
        <w:rPr>
          <w:rFonts w:ascii="Arial" w:hAnsi="Arial" w:cs="Arial"/>
          <w:color w:val="000000"/>
          <w:sz w:val="24"/>
          <w:lang w:val="nl-BE" w:eastAsia="nl-BE"/>
        </w:rPr>
      </w:pPr>
      <w:r w:rsidRPr="00175DD5">
        <w:rPr>
          <w:rFonts w:ascii="Arial" w:hAnsi="Arial" w:cs="Arial"/>
          <w:color w:val="000000"/>
          <w:sz w:val="24"/>
          <w:lang w:val="nl-BE" w:eastAsia="nl-BE"/>
        </w:rPr>
        <w:t>increased bidder return, decreased target return</w:t>
      </w:r>
    </w:p>
    <w:p w:rsidR="00175DD5" w:rsidRPr="00175DD5" w:rsidRDefault="00175DD5" w:rsidP="00175DD5">
      <w:pPr>
        <w:numPr>
          <w:ilvl w:val="0"/>
          <w:numId w:val="14"/>
        </w:numPr>
        <w:ind w:left="1440"/>
        <w:textAlignment w:val="baseline"/>
        <w:rPr>
          <w:rFonts w:ascii="Arial" w:hAnsi="Arial" w:cs="Arial"/>
          <w:color w:val="000000"/>
          <w:sz w:val="24"/>
          <w:lang w:val="nl-BE" w:eastAsia="nl-BE"/>
        </w:rPr>
      </w:pPr>
      <w:r w:rsidRPr="00175DD5">
        <w:rPr>
          <w:rFonts w:ascii="Arial" w:hAnsi="Arial" w:cs="Arial"/>
          <w:color w:val="000000"/>
          <w:sz w:val="24"/>
          <w:lang w:val="nl-BE" w:eastAsia="nl-BE"/>
        </w:rPr>
        <w:t>decreased bidder return, decreased target return</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Open vraag 1:</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Je bent een bedrijf dat elektrische auto’s maakt, je wil graag een high-tech bedrijf gespecialiseerd in batterijen overnemen, want die hebben een fantastische technologie om batterijen heel licht te maken. Je gaat met management praten en zij laten blijken dat ze graag onafhankelijk willen blijven en blijkt dat er nog een ander bedrijf ook geïnteresseerd is. Wat is je strategie als management van auto-bedrijf om batterij-bedrijf over te nemen? + geef voor- en nadelen van je strategische keuzes</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Open vraag 2:</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bereken waarde onderneming met WACC (verschillende dingen gegeven, ook cashstroom van onderneming, oefening zoals op het einde in de les gemaakt)</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b/>
          <w:bCs/>
          <w:color w:val="000000"/>
          <w:sz w:val="24"/>
          <w:u w:val="single"/>
          <w:lang w:val="nl-BE" w:eastAsia="nl-BE"/>
        </w:rPr>
        <w:t>Deel Dewaeleneys</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True/false vragen</w:t>
      </w:r>
    </w:p>
    <w:p w:rsidR="00175DD5" w:rsidRPr="00175DD5" w:rsidRDefault="00175DD5" w:rsidP="00175DD5">
      <w:pPr>
        <w:numPr>
          <w:ilvl w:val="0"/>
          <w:numId w:val="15"/>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Investors willen meer betalen voor een conglomerate want die zijn veel beter gediversifieerd =&gt; false, conglomerate discount</w:t>
      </w:r>
    </w:p>
    <w:p w:rsidR="00175DD5" w:rsidRPr="00175DD5" w:rsidRDefault="00175DD5" w:rsidP="00175DD5">
      <w:pPr>
        <w:numPr>
          <w:ilvl w:val="0"/>
          <w:numId w:val="15"/>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In bear market is deal risk ook gecorreleerd is met market risk =&gt; true</w:t>
      </w:r>
    </w:p>
    <w:p w:rsidR="00175DD5" w:rsidRPr="00175DD5" w:rsidRDefault="00175DD5" w:rsidP="00175DD5">
      <w:pPr>
        <w:numPr>
          <w:ilvl w:val="0"/>
          <w:numId w:val="15"/>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wil je insider trading nagaan, kan je best event window van [-5, +5] nemen</w:t>
      </w:r>
    </w:p>
    <w:p w:rsidR="00175DD5" w:rsidRPr="00175DD5" w:rsidRDefault="00175DD5" w:rsidP="00175DD5">
      <w:pPr>
        <w:numPr>
          <w:ilvl w:val="0"/>
          <w:numId w:val="15"/>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open market repurchases geven hoogste return =&gt; false, net laagste</w:t>
      </w:r>
    </w:p>
    <w:p w:rsidR="00175DD5" w:rsidRPr="00175DD5" w:rsidRDefault="00175DD5" w:rsidP="00175DD5">
      <w:pPr>
        <w:numPr>
          <w:ilvl w:val="0"/>
          <w:numId w:val="15"/>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Debtholders have the residual claim on a firm’s cashflows =&gt; false, shareholders</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Meerkeuzevragen</w:t>
      </w:r>
    </w:p>
    <w:p w:rsidR="00175DD5" w:rsidRPr="00175DD5" w:rsidRDefault="00175DD5" w:rsidP="00175DD5">
      <w:pPr>
        <w:numPr>
          <w:ilvl w:val="0"/>
          <w:numId w:val="16"/>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wat levert hoogste return? (movement is naar eerste type ‘je krijgt .... voor het inruilen van …’)</w:t>
      </w:r>
    </w:p>
    <w:p w:rsidR="00175DD5" w:rsidRPr="00175DD5" w:rsidRDefault="00175DD5" w:rsidP="00175DD5">
      <w:pPr>
        <w:numPr>
          <w:ilvl w:val="1"/>
          <w:numId w:val="17"/>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preferred stock for debt</w:t>
      </w:r>
    </w:p>
    <w:p w:rsidR="00175DD5" w:rsidRPr="00175DD5" w:rsidRDefault="00175DD5" w:rsidP="00175DD5">
      <w:pPr>
        <w:numPr>
          <w:ilvl w:val="1"/>
          <w:numId w:val="17"/>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lastRenderedPageBreak/>
        <w:t>common stock for debt</w:t>
      </w:r>
    </w:p>
    <w:p w:rsidR="00175DD5" w:rsidRPr="00175DD5" w:rsidRDefault="00175DD5" w:rsidP="00175DD5">
      <w:pPr>
        <w:numPr>
          <w:ilvl w:val="1"/>
          <w:numId w:val="17"/>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preferred stock for common stock</w:t>
      </w:r>
    </w:p>
    <w:p w:rsidR="00175DD5" w:rsidRPr="00175DD5" w:rsidRDefault="00175DD5" w:rsidP="00175DD5">
      <w:pPr>
        <w:numPr>
          <w:ilvl w:val="1"/>
          <w:numId w:val="17"/>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common stock for preferred stock</w:t>
      </w:r>
    </w:p>
    <w:p w:rsidR="00175DD5" w:rsidRPr="00175DD5" w:rsidRDefault="00175DD5" w:rsidP="00175DD5">
      <w:pPr>
        <w:numPr>
          <w:ilvl w:val="0"/>
          <w:numId w:val="17"/>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bij reorganisatie</w:t>
      </w:r>
    </w:p>
    <w:p w:rsidR="00175DD5" w:rsidRPr="00175DD5" w:rsidRDefault="00175DD5" w:rsidP="00175DD5">
      <w:pPr>
        <w:numPr>
          <w:ilvl w:val="1"/>
          <w:numId w:val="18"/>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blijft management aan de macht in bedrijf</w:t>
      </w:r>
    </w:p>
    <w:p w:rsidR="00175DD5" w:rsidRPr="00175DD5" w:rsidRDefault="00175DD5" w:rsidP="00175DD5">
      <w:pPr>
        <w:numPr>
          <w:ilvl w:val="1"/>
          <w:numId w:val="18"/>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stelt court iemand aan die de controle over bedrijf over neemt</w:t>
      </w:r>
    </w:p>
    <w:p w:rsidR="00175DD5" w:rsidRPr="00175DD5" w:rsidRDefault="00175DD5" w:rsidP="00175DD5">
      <w:pPr>
        <w:numPr>
          <w:ilvl w:val="1"/>
          <w:numId w:val="18"/>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voert court controle uit</w:t>
      </w:r>
    </w:p>
    <w:p w:rsidR="00175DD5" w:rsidRPr="00175DD5" w:rsidRDefault="00175DD5" w:rsidP="00175DD5">
      <w:pPr>
        <w:numPr>
          <w:ilvl w:val="0"/>
          <w:numId w:val="18"/>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company zou meest kiezen voor carve-out als</w:t>
      </w:r>
    </w:p>
    <w:p w:rsidR="00175DD5" w:rsidRPr="00175DD5" w:rsidRDefault="00175DD5" w:rsidP="00175DD5">
      <w:pPr>
        <w:numPr>
          <w:ilvl w:val="1"/>
          <w:numId w:val="19"/>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stock market performance is high</w:t>
      </w:r>
    </w:p>
    <w:p w:rsidR="00175DD5" w:rsidRPr="00175DD5" w:rsidRDefault="00175DD5" w:rsidP="00175DD5">
      <w:pPr>
        <w:numPr>
          <w:ilvl w:val="1"/>
          <w:numId w:val="19"/>
        </w:numPr>
        <w:textAlignment w:val="baseline"/>
        <w:rPr>
          <w:rFonts w:ascii="Arial" w:hAnsi="Arial" w:cs="Arial"/>
          <w:color w:val="000000"/>
          <w:sz w:val="24"/>
          <w:lang w:val="nl-BE" w:eastAsia="nl-BE"/>
        </w:rPr>
      </w:pPr>
      <w:r w:rsidRPr="00175DD5">
        <w:rPr>
          <w:rFonts w:ascii="Arial" w:hAnsi="Arial" w:cs="Arial"/>
          <w:color w:val="000000"/>
          <w:sz w:val="24"/>
          <w:lang w:val="nl-BE" w:eastAsia="nl-BE"/>
        </w:rPr>
        <w:t>financial distress</w:t>
      </w:r>
    </w:p>
    <w:p w:rsidR="00175DD5" w:rsidRPr="00175DD5" w:rsidRDefault="00175DD5" w:rsidP="00175DD5">
      <w:pPr>
        <w:numPr>
          <w:ilvl w:val="1"/>
          <w:numId w:val="19"/>
        </w:numPr>
        <w:spacing w:before="100" w:beforeAutospacing="1" w:after="100" w:afterAutospacing="1"/>
        <w:textAlignment w:val="baseline"/>
        <w:rPr>
          <w:rFonts w:ascii="Arial" w:hAnsi="Arial" w:cs="Arial"/>
          <w:color w:val="000000"/>
          <w:sz w:val="24"/>
          <w:lang w:val="nl-BE" w:eastAsia="nl-BE"/>
        </w:rPr>
      </w:pP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Open vraag 1:</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Bereken operational value zoals in slides over LBOs</w:t>
      </w:r>
    </w:p>
    <w:p w:rsidR="00175DD5" w:rsidRPr="00175DD5" w:rsidRDefault="00175DD5" w:rsidP="00175DD5">
      <w:pPr>
        <w:rPr>
          <w:rFonts w:ascii="Times New Roman" w:hAnsi="Times New Roman"/>
          <w:sz w:val="24"/>
          <w:lang w:val="nl-BE" w:eastAsia="nl-BE"/>
        </w:rPr>
      </w:pP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u w:val="single"/>
          <w:lang w:val="nl-BE" w:eastAsia="nl-BE"/>
        </w:rPr>
        <w:t>Open vraag 2:</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 xml:space="preserve">Artikel van solvay die een takeover bod doet op  Innogenetics. Er wordt cash aangeboden. </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 xml:space="preserve">Jij bent arbitrageur, leg je strategie uit. </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Stel de markt schat dat kans op slagen van de deal 96% is, voer je je strategie uit? (p berekenen aan de hand van break even point)</w:t>
      </w:r>
    </w:p>
    <w:p w:rsidR="00175DD5" w:rsidRPr="00175DD5" w:rsidRDefault="00175DD5" w:rsidP="00175DD5">
      <w:pPr>
        <w:rPr>
          <w:rFonts w:ascii="Times New Roman" w:hAnsi="Times New Roman"/>
          <w:sz w:val="24"/>
          <w:lang w:val="nl-BE" w:eastAsia="nl-BE"/>
        </w:rPr>
      </w:pPr>
      <w:r w:rsidRPr="00175DD5">
        <w:rPr>
          <w:rFonts w:ascii="Arial" w:hAnsi="Arial" w:cs="Arial"/>
          <w:color w:val="000000"/>
          <w:sz w:val="24"/>
          <w:lang w:val="nl-BE" w:eastAsia="nl-BE"/>
        </w:rPr>
        <w:t>Stel dat er cash en shares worden aangeboden, wat zou je strategie dan zijn</w:t>
      </w:r>
    </w:p>
    <w:p w:rsidR="00175DD5" w:rsidRPr="00175DD5" w:rsidRDefault="00175DD5" w:rsidP="00175DD5">
      <w:pPr>
        <w:rPr>
          <w:rFonts w:ascii="Times New Roman" w:hAnsi="Times New Roman"/>
          <w:sz w:val="24"/>
          <w:lang w:val="nl-BE" w:eastAsia="nl-BE"/>
        </w:rPr>
      </w:pPr>
    </w:p>
    <w:p w:rsidR="004D1395" w:rsidRPr="0086241C" w:rsidRDefault="004D1395" w:rsidP="0086241C"/>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4057" w:rsidRDefault="00D04057" w:rsidP="004D1395">
      <w:r>
        <w:separator/>
      </w:r>
    </w:p>
  </w:endnote>
  <w:endnote w:type="continuationSeparator" w:id="0">
    <w:p w:rsidR="00D04057" w:rsidRDefault="00D04057"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4057" w:rsidRDefault="00D04057" w:rsidP="004D1395">
      <w:r>
        <w:separator/>
      </w:r>
    </w:p>
  </w:footnote>
  <w:footnote w:type="continuationSeparator" w:id="0">
    <w:p w:rsidR="00D04057" w:rsidRDefault="00D04057"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0405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0405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D04057">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0287"/>
    <w:multiLevelType w:val="multilevel"/>
    <w:tmpl w:val="58229B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2CB302D9"/>
    <w:multiLevelType w:val="multilevel"/>
    <w:tmpl w:val="DF348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7D34DA"/>
    <w:multiLevelType w:val="multilevel"/>
    <w:tmpl w:val="AB64C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7"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9E4B05"/>
    <w:multiLevelType w:val="multilevel"/>
    <w:tmpl w:val="79E247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BB5CFD"/>
    <w:multiLevelType w:val="multilevel"/>
    <w:tmpl w:val="528C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2"/>
  </w:num>
  <w:num w:numId="2">
    <w:abstractNumId w:val="6"/>
  </w:num>
  <w:num w:numId="3">
    <w:abstractNumId w:val="10"/>
  </w:num>
  <w:num w:numId="4">
    <w:abstractNumId w:val="3"/>
  </w:num>
  <w:num w:numId="5">
    <w:abstractNumId w:val="13"/>
  </w:num>
  <w:num w:numId="6">
    <w:abstractNumId w:val="12"/>
  </w:num>
  <w:num w:numId="7">
    <w:abstractNumId w:val="1"/>
  </w:num>
  <w:num w:numId="8">
    <w:abstractNumId w:val="7"/>
  </w:num>
  <w:num w:numId="9">
    <w:abstractNumId w:val="11"/>
  </w:num>
  <w:num w:numId="10">
    <w:abstractNumId w:val="9"/>
  </w:num>
  <w:num w:numId="11">
    <w:abstractNumId w:val="0"/>
  </w:num>
  <w:num w:numId="12">
    <w:abstractNumId w:val="0"/>
    <w:lvlOverride w:ilvl="1">
      <w:lvl w:ilvl="1">
        <w:numFmt w:val="lowerLetter"/>
        <w:lvlText w:val="%2."/>
        <w:lvlJc w:val="left"/>
      </w:lvl>
    </w:lvlOverride>
  </w:num>
  <w:num w:numId="13">
    <w:abstractNumId w:val="0"/>
    <w:lvlOverride w:ilvl="1">
      <w:lvl w:ilvl="1">
        <w:numFmt w:val="lowerLetter"/>
        <w:lvlText w:val="%2."/>
        <w:lvlJc w:val="left"/>
      </w:lvl>
    </w:lvlOverride>
  </w:num>
  <w:num w:numId="14">
    <w:abstractNumId w:val="4"/>
    <w:lvlOverride w:ilvl="0">
      <w:lvl w:ilvl="0">
        <w:numFmt w:val="lowerLetter"/>
        <w:lvlText w:val="%1."/>
        <w:lvlJc w:val="left"/>
      </w:lvl>
    </w:lvlOverride>
  </w:num>
  <w:num w:numId="15">
    <w:abstractNumId w:val="5"/>
  </w:num>
  <w:num w:numId="16">
    <w:abstractNumId w:val="8"/>
  </w:num>
  <w:num w:numId="17">
    <w:abstractNumId w:val="8"/>
    <w:lvlOverride w:ilvl="1">
      <w:lvl w:ilvl="1">
        <w:numFmt w:val="lowerLetter"/>
        <w:lvlText w:val="%2."/>
        <w:lvlJc w:val="left"/>
      </w:lvl>
    </w:lvlOverride>
  </w:num>
  <w:num w:numId="18">
    <w:abstractNumId w:val="8"/>
    <w:lvlOverride w:ilvl="1">
      <w:lvl w:ilvl="1">
        <w:numFmt w:val="lowerLetter"/>
        <w:lvlText w:val="%2."/>
        <w:lvlJc w:val="left"/>
      </w:lvl>
    </w:lvlOverride>
  </w:num>
  <w:num w:numId="19">
    <w:abstractNumId w:val="8"/>
    <w:lvlOverride w:ilvl="1">
      <w:lvl w:ilvl="1">
        <w:numFmt w:val="lowerLetter"/>
        <w:lvlText w:val="%2."/>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142291"/>
    <w:rsid w:val="00175DD5"/>
    <w:rsid w:val="004526CC"/>
    <w:rsid w:val="004D1395"/>
    <w:rsid w:val="00544FEC"/>
    <w:rsid w:val="00605D11"/>
    <w:rsid w:val="007043B1"/>
    <w:rsid w:val="0086241C"/>
    <w:rsid w:val="00B53012"/>
    <w:rsid w:val="00D04057"/>
    <w:rsid w:val="00D8607B"/>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EB375A"/>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paragraph" w:styleId="Normaalweb">
    <w:name w:val="Normal (Web)"/>
    <w:basedOn w:val="Standaard"/>
    <w:uiPriority w:val="99"/>
    <w:semiHidden/>
    <w:unhideWhenUsed/>
    <w:rsid w:val="00D8607B"/>
    <w:pPr>
      <w:spacing w:before="100" w:beforeAutospacing="1" w:after="100" w:afterAutospacing="1"/>
    </w:pPr>
    <w:rPr>
      <w:rFonts w:ascii="Times New Roman" w:hAnsi="Times New Roman"/>
      <w:sz w:val="24"/>
      <w:lang w:val="nl-BE" w:eastAsia="nl-BE"/>
    </w:rPr>
  </w:style>
  <w:style w:type="paragraph" w:styleId="Ballontekst">
    <w:name w:val="Balloon Text"/>
    <w:basedOn w:val="Standaard"/>
    <w:link w:val="BallontekstChar"/>
    <w:uiPriority w:val="99"/>
    <w:semiHidden/>
    <w:unhideWhenUsed/>
    <w:rsid w:val="00D8607B"/>
    <w:rPr>
      <w:rFonts w:ascii="Times New Roman" w:hAnsi="Times New Roman"/>
      <w:sz w:val="26"/>
      <w:szCs w:val="26"/>
    </w:rPr>
  </w:style>
  <w:style w:type="character" w:customStyle="1" w:styleId="BallontekstChar">
    <w:name w:val="Ballontekst Char"/>
    <w:basedOn w:val="Standaardalinea-lettertype"/>
    <w:link w:val="Ballontekst"/>
    <w:uiPriority w:val="99"/>
    <w:semiHidden/>
    <w:rsid w:val="00D8607B"/>
    <w:rPr>
      <w:rFonts w:ascii="Times New Roman" w:eastAsia="Times New Roman" w:hAnsi="Times New Roman" w:cs="Times New Roman"/>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6892163">
      <w:bodyDiv w:val="1"/>
      <w:marLeft w:val="0"/>
      <w:marRight w:val="0"/>
      <w:marTop w:val="0"/>
      <w:marBottom w:val="0"/>
      <w:divBdr>
        <w:top w:val="none" w:sz="0" w:space="0" w:color="auto"/>
        <w:left w:val="none" w:sz="0" w:space="0" w:color="auto"/>
        <w:bottom w:val="none" w:sz="0" w:space="0" w:color="auto"/>
        <w:right w:val="none" w:sz="0" w:space="0" w:color="auto"/>
      </w:divBdr>
    </w:div>
    <w:div w:id="1024015990">
      <w:bodyDiv w:val="1"/>
      <w:marLeft w:val="0"/>
      <w:marRight w:val="0"/>
      <w:marTop w:val="0"/>
      <w:marBottom w:val="0"/>
      <w:divBdr>
        <w:top w:val="none" w:sz="0" w:space="0" w:color="auto"/>
        <w:left w:val="none" w:sz="0" w:space="0" w:color="auto"/>
        <w:bottom w:val="none" w:sz="0" w:space="0" w:color="auto"/>
        <w:right w:val="none" w:sz="0" w:space="0" w:color="auto"/>
      </w:divBdr>
    </w:div>
    <w:div w:id="174937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434</Words>
  <Characters>2392</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cp:lastPrinted>2018-02-13T18:25:00Z</cp:lastPrinted>
  <dcterms:created xsi:type="dcterms:W3CDTF">2018-02-16T16:26:00Z</dcterms:created>
  <dcterms:modified xsi:type="dcterms:W3CDTF">2018-02-16T16:26:00Z</dcterms:modified>
</cp:coreProperties>
</file>