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pageBreakBefore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spacing w:line="276" w:lineRule="auto"/>
        <w:rPr>
          <w:rFonts w:ascii="Arial" w:cs="Arial" w:eastAsia="Arial" w:hAnsi="Arial"/>
          <w:b w:val="1"/>
          <w:sz w:val="24"/>
          <w:szCs w:val="24"/>
          <w:shd w:fill="auto" w:val="clear"/>
        </w:rPr>
      </w:pPr>
      <w:r w:rsidDel="00000000" w:rsidR="00000000" w:rsidRPr="00000000">
        <w:rPr>
          <w:rFonts w:ascii="Arial" w:cs="Arial" w:eastAsia="Arial" w:hAnsi="Arial"/>
          <w:b w:val="1"/>
          <w:sz w:val="24"/>
          <w:szCs w:val="24"/>
          <w:shd w:fill="auto" w:val="clear"/>
          <w:rtl w:val="0"/>
        </w:rPr>
        <w:t xml:space="preserve">Markten en Prijzen</w:t>
      </w:r>
    </w:p>
    <w:p w:rsidR="00000000" w:rsidDel="00000000" w:rsidP="00000000" w:rsidRDefault="00000000" w:rsidRPr="00000000" w14:paraId="00000003">
      <w:pPr>
        <w:spacing w:line="276" w:lineRule="auto"/>
        <w:rPr>
          <w:rFonts w:ascii="Arial" w:cs="Arial" w:eastAsia="Arial" w:hAnsi="Arial"/>
          <w:b w:val="1"/>
          <w:sz w:val="24"/>
          <w:szCs w:val="24"/>
          <w:shd w:fill="auto" w:val="clear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spacing w:line="276" w:lineRule="auto"/>
        <w:rPr>
          <w:rFonts w:ascii="Arial" w:cs="Arial" w:eastAsia="Arial" w:hAnsi="Arial"/>
          <w:sz w:val="22"/>
          <w:szCs w:val="22"/>
          <w:u w:val="single"/>
          <w:shd w:fill="auto" w:val="clear"/>
        </w:rPr>
      </w:pPr>
      <w:r w:rsidDel="00000000" w:rsidR="00000000" w:rsidRPr="00000000">
        <w:rPr>
          <w:rFonts w:ascii="Arial" w:cs="Arial" w:eastAsia="Arial" w:hAnsi="Arial"/>
          <w:sz w:val="22"/>
          <w:szCs w:val="22"/>
          <w:u w:val="single"/>
          <w:shd w:fill="auto" w:val="clear"/>
          <w:rtl w:val="0"/>
        </w:rPr>
        <w:t xml:space="preserve">MKV 1</w:t>
      </w:r>
    </w:p>
    <w:p w:rsidR="00000000" w:rsidDel="00000000" w:rsidP="00000000" w:rsidRDefault="00000000" w:rsidRPr="00000000" w14:paraId="00000005">
      <w:pPr>
        <w:spacing w:line="276" w:lineRule="auto"/>
        <w:rPr>
          <w:rFonts w:ascii="Arial" w:cs="Arial" w:eastAsia="Arial" w:hAnsi="Arial"/>
          <w:sz w:val="22"/>
          <w:szCs w:val="22"/>
          <w:shd w:fill="auto" w:val="clear"/>
        </w:rPr>
      </w:pPr>
      <w:r w:rsidDel="00000000" w:rsidR="00000000" w:rsidRPr="00000000">
        <w:rPr>
          <w:rFonts w:ascii="Arial" w:cs="Arial" w:eastAsia="Arial" w:hAnsi="Arial"/>
          <w:sz w:val="22"/>
          <w:szCs w:val="22"/>
          <w:shd w:fill="auto" w:val="clear"/>
          <w:rtl w:val="0"/>
        </w:rPr>
        <w:t xml:space="preserve">Onderwijs is een voorbeeld van een zuiver publiek goed.</w:t>
      </w:r>
    </w:p>
    <w:p w:rsidR="00000000" w:rsidDel="00000000" w:rsidP="00000000" w:rsidRDefault="00000000" w:rsidRPr="00000000" w14:paraId="00000006">
      <w:pPr>
        <w:spacing w:line="276" w:lineRule="auto"/>
        <w:rPr>
          <w:rFonts w:ascii="Arial" w:cs="Arial" w:eastAsia="Arial" w:hAnsi="Arial"/>
          <w:sz w:val="22"/>
          <w:szCs w:val="22"/>
          <w:shd w:fill="auto" w:val="clear"/>
        </w:rPr>
      </w:pPr>
      <w:r w:rsidDel="00000000" w:rsidR="00000000" w:rsidRPr="00000000">
        <w:rPr>
          <w:rFonts w:ascii="Arial" w:cs="Arial" w:eastAsia="Arial" w:hAnsi="Arial"/>
          <w:sz w:val="22"/>
          <w:szCs w:val="22"/>
          <w:shd w:fill="auto" w:val="clear"/>
          <w:rtl w:val="0"/>
        </w:rPr>
        <w:t xml:space="preserve">A: Juist</w:t>
      </w:r>
    </w:p>
    <w:p w:rsidR="00000000" w:rsidDel="00000000" w:rsidP="00000000" w:rsidRDefault="00000000" w:rsidRPr="00000000" w14:paraId="00000007">
      <w:pPr>
        <w:spacing w:line="276" w:lineRule="auto"/>
        <w:rPr>
          <w:rFonts w:ascii="Arial" w:cs="Arial" w:eastAsia="Arial" w:hAnsi="Arial"/>
          <w:sz w:val="22"/>
          <w:szCs w:val="22"/>
          <w:shd w:fill="auto" w:val="clear"/>
        </w:rPr>
      </w:pPr>
      <w:r w:rsidDel="00000000" w:rsidR="00000000" w:rsidRPr="00000000">
        <w:rPr>
          <w:rFonts w:ascii="Arial" w:cs="Arial" w:eastAsia="Arial" w:hAnsi="Arial"/>
          <w:sz w:val="22"/>
          <w:szCs w:val="22"/>
          <w:shd w:fill="auto" w:val="clear"/>
          <w:rtl w:val="0"/>
        </w:rPr>
        <w:t xml:space="preserve">B: Fout (3x)</w:t>
      </w:r>
    </w:p>
    <w:p w:rsidR="00000000" w:rsidDel="00000000" w:rsidP="00000000" w:rsidRDefault="00000000" w:rsidRPr="00000000" w14:paraId="00000008">
      <w:pPr>
        <w:spacing w:line="276" w:lineRule="auto"/>
        <w:rPr>
          <w:rFonts w:ascii="Arial" w:cs="Arial" w:eastAsia="Arial" w:hAnsi="Arial"/>
          <w:sz w:val="22"/>
          <w:szCs w:val="22"/>
          <w:u w:val="single"/>
          <w:shd w:fill="auto" w:val="clear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spacing w:line="276" w:lineRule="auto"/>
        <w:rPr>
          <w:rFonts w:ascii="Arial" w:cs="Arial" w:eastAsia="Arial" w:hAnsi="Arial"/>
          <w:sz w:val="22"/>
          <w:szCs w:val="22"/>
          <w:shd w:fill="auto" w:val="clear"/>
        </w:rPr>
      </w:pPr>
      <w:r w:rsidDel="00000000" w:rsidR="00000000" w:rsidRPr="00000000">
        <w:rPr>
          <w:rFonts w:ascii="Arial" w:cs="Arial" w:eastAsia="Arial" w:hAnsi="Arial"/>
          <w:sz w:val="22"/>
          <w:szCs w:val="22"/>
          <w:u w:val="single"/>
          <w:shd w:fill="auto" w:val="clear"/>
          <w:rtl w:val="0"/>
        </w:rPr>
        <w:t xml:space="preserve">MKV 2</w:t>
      </w:r>
      <w:r w:rsidDel="00000000" w:rsidR="00000000" w:rsidRPr="00000000">
        <w:rPr>
          <w:rtl w:val="0"/>
        </w:rPr>
      </w:r>
    </w:p>
    <w:tbl>
      <w:tblPr>
        <w:tblStyle w:val="Table1"/>
        <w:tblW w:w="9029.0" w:type="dxa"/>
        <w:jc w:val="left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3009.6666666666665"/>
        <w:gridCol w:w="3009.6666666666665"/>
        <w:gridCol w:w="3009.6666666666665"/>
        <w:tblGridChange w:id="0">
          <w:tblGrid>
            <w:gridCol w:w="3009.6666666666665"/>
            <w:gridCol w:w="3009.6666666666665"/>
            <w:gridCol w:w="3009.6666666666665"/>
          </w:tblGrid>
        </w:tblGridChange>
      </w:tblGrid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A">
            <w:pPr>
              <w:widowControl w:val="0"/>
              <w:spacing w:line="240" w:lineRule="auto"/>
              <w:rPr>
                <w:rFonts w:ascii="Arial" w:cs="Arial" w:eastAsia="Arial" w:hAnsi="Arial"/>
                <w:sz w:val="22"/>
                <w:szCs w:val="22"/>
                <w:shd w:fill="auto" w:val="clear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B">
            <w:pPr>
              <w:widowControl w:val="0"/>
              <w:spacing w:line="240" w:lineRule="auto"/>
              <w:rPr>
                <w:rFonts w:ascii="Arial" w:cs="Arial" w:eastAsia="Arial" w:hAnsi="Arial"/>
                <w:sz w:val="22"/>
                <w:szCs w:val="22"/>
                <w:shd w:fill="auto" w:val="clear"/>
              </w:rPr>
            </w:pPr>
            <w:r w:rsidDel="00000000" w:rsidR="00000000" w:rsidRPr="00000000">
              <w:rPr>
                <w:rFonts w:ascii="Arial" w:cs="Arial" w:eastAsia="Arial" w:hAnsi="Arial"/>
                <w:sz w:val="22"/>
                <w:szCs w:val="22"/>
                <w:shd w:fill="auto" w:val="clear"/>
                <w:rtl w:val="0"/>
              </w:rPr>
              <w:t xml:space="preserve">Appels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C">
            <w:pPr>
              <w:widowControl w:val="0"/>
              <w:spacing w:line="240" w:lineRule="auto"/>
              <w:rPr>
                <w:rFonts w:ascii="Arial" w:cs="Arial" w:eastAsia="Arial" w:hAnsi="Arial"/>
                <w:sz w:val="22"/>
                <w:szCs w:val="22"/>
                <w:shd w:fill="auto" w:val="clear"/>
              </w:rPr>
            </w:pPr>
            <w:r w:rsidDel="00000000" w:rsidR="00000000" w:rsidRPr="00000000">
              <w:rPr>
                <w:rFonts w:ascii="Arial" w:cs="Arial" w:eastAsia="Arial" w:hAnsi="Arial"/>
                <w:sz w:val="22"/>
                <w:szCs w:val="22"/>
                <w:shd w:fill="auto" w:val="clear"/>
                <w:rtl w:val="0"/>
              </w:rPr>
              <w:t xml:space="preserve">Peren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D">
            <w:pPr>
              <w:widowControl w:val="0"/>
              <w:spacing w:line="240" w:lineRule="auto"/>
              <w:rPr>
                <w:rFonts w:ascii="Arial" w:cs="Arial" w:eastAsia="Arial" w:hAnsi="Arial"/>
                <w:sz w:val="22"/>
                <w:szCs w:val="22"/>
                <w:shd w:fill="auto" w:val="clear"/>
              </w:rPr>
            </w:pPr>
            <w:r w:rsidDel="00000000" w:rsidR="00000000" w:rsidRPr="00000000">
              <w:rPr>
                <w:rFonts w:ascii="Arial" w:cs="Arial" w:eastAsia="Arial" w:hAnsi="Arial"/>
                <w:sz w:val="22"/>
                <w:szCs w:val="22"/>
                <w:shd w:fill="auto" w:val="clear"/>
                <w:rtl w:val="0"/>
              </w:rPr>
              <w:t xml:space="preserve">Duitsland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E">
            <w:pPr>
              <w:widowControl w:val="0"/>
              <w:spacing w:line="240" w:lineRule="auto"/>
              <w:rPr>
                <w:rFonts w:ascii="Arial" w:cs="Arial" w:eastAsia="Arial" w:hAnsi="Arial"/>
                <w:sz w:val="22"/>
                <w:szCs w:val="22"/>
                <w:shd w:fill="auto" w:val="clear"/>
              </w:rPr>
            </w:pPr>
            <w:r w:rsidDel="00000000" w:rsidR="00000000" w:rsidRPr="00000000">
              <w:rPr>
                <w:rFonts w:ascii="Arial" w:cs="Arial" w:eastAsia="Arial" w:hAnsi="Arial"/>
                <w:sz w:val="22"/>
                <w:szCs w:val="22"/>
                <w:shd w:fill="auto" w:val="clear"/>
                <w:rtl w:val="0"/>
              </w:rPr>
              <w:t xml:space="preserve">0.5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F">
            <w:pPr>
              <w:widowControl w:val="0"/>
              <w:spacing w:line="240" w:lineRule="auto"/>
              <w:rPr>
                <w:rFonts w:ascii="Arial" w:cs="Arial" w:eastAsia="Arial" w:hAnsi="Arial"/>
                <w:sz w:val="22"/>
                <w:szCs w:val="22"/>
                <w:shd w:fill="auto" w:val="clear"/>
              </w:rPr>
            </w:pPr>
            <w:r w:rsidDel="00000000" w:rsidR="00000000" w:rsidRPr="00000000">
              <w:rPr>
                <w:rFonts w:ascii="Arial" w:cs="Arial" w:eastAsia="Arial" w:hAnsi="Arial"/>
                <w:sz w:val="22"/>
                <w:szCs w:val="22"/>
                <w:shd w:fill="auto" w:val="clear"/>
                <w:rtl w:val="0"/>
              </w:rPr>
              <w:t xml:space="preserve">1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0">
            <w:pPr>
              <w:widowControl w:val="0"/>
              <w:spacing w:line="240" w:lineRule="auto"/>
              <w:rPr>
                <w:rFonts w:ascii="Arial" w:cs="Arial" w:eastAsia="Arial" w:hAnsi="Arial"/>
                <w:sz w:val="22"/>
                <w:szCs w:val="22"/>
                <w:shd w:fill="auto" w:val="clear"/>
              </w:rPr>
            </w:pPr>
            <w:r w:rsidDel="00000000" w:rsidR="00000000" w:rsidRPr="00000000">
              <w:rPr>
                <w:rFonts w:ascii="Arial" w:cs="Arial" w:eastAsia="Arial" w:hAnsi="Arial"/>
                <w:sz w:val="22"/>
                <w:szCs w:val="22"/>
                <w:shd w:fill="auto" w:val="clear"/>
                <w:rtl w:val="0"/>
              </w:rPr>
              <w:t xml:space="preserve">Nederland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1">
            <w:pPr>
              <w:widowControl w:val="0"/>
              <w:spacing w:line="240" w:lineRule="auto"/>
              <w:rPr>
                <w:rFonts w:ascii="Arial" w:cs="Arial" w:eastAsia="Arial" w:hAnsi="Arial"/>
                <w:sz w:val="22"/>
                <w:szCs w:val="22"/>
                <w:shd w:fill="auto" w:val="clear"/>
              </w:rPr>
            </w:pPr>
            <w:r w:rsidDel="00000000" w:rsidR="00000000" w:rsidRPr="00000000">
              <w:rPr>
                <w:rFonts w:ascii="Arial" w:cs="Arial" w:eastAsia="Arial" w:hAnsi="Arial"/>
                <w:sz w:val="22"/>
                <w:szCs w:val="22"/>
                <w:shd w:fill="auto" w:val="clear"/>
                <w:rtl w:val="0"/>
              </w:rPr>
              <w:t xml:space="preserve">1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2">
            <w:pPr>
              <w:widowControl w:val="0"/>
              <w:spacing w:line="240" w:lineRule="auto"/>
              <w:rPr>
                <w:rFonts w:ascii="Arial" w:cs="Arial" w:eastAsia="Arial" w:hAnsi="Arial"/>
                <w:sz w:val="22"/>
                <w:szCs w:val="22"/>
                <w:shd w:fill="auto" w:val="clear"/>
              </w:rPr>
            </w:pPr>
            <w:r w:rsidDel="00000000" w:rsidR="00000000" w:rsidRPr="00000000">
              <w:rPr>
                <w:rFonts w:ascii="Arial" w:cs="Arial" w:eastAsia="Arial" w:hAnsi="Arial"/>
                <w:sz w:val="22"/>
                <w:szCs w:val="22"/>
                <w:shd w:fill="auto" w:val="clear"/>
                <w:rtl w:val="0"/>
              </w:rPr>
              <w:t xml:space="preserve">3</w:t>
            </w:r>
          </w:p>
        </w:tc>
      </w:tr>
    </w:tbl>
    <w:p w:rsidR="00000000" w:rsidDel="00000000" w:rsidP="00000000" w:rsidRDefault="00000000" w:rsidRPr="00000000" w14:paraId="00000013">
      <w:pPr>
        <w:spacing w:line="276" w:lineRule="auto"/>
        <w:rPr>
          <w:rFonts w:ascii="Arial" w:cs="Arial" w:eastAsia="Arial" w:hAnsi="Arial"/>
          <w:sz w:val="22"/>
          <w:szCs w:val="22"/>
          <w:shd w:fill="auto" w:val="clear"/>
        </w:rPr>
      </w:pPr>
      <w:r w:rsidDel="00000000" w:rsidR="00000000" w:rsidRPr="00000000">
        <w:rPr>
          <w:rFonts w:ascii="Arial" w:cs="Arial" w:eastAsia="Arial" w:hAnsi="Arial"/>
          <w:sz w:val="22"/>
          <w:szCs w:val="22"/>
          <w:shd w:fill="auto" w:val="clear"/>
          <w:rtl w:val="0"/>
        </w:rPr>
        <w:t xml:space="preserve">Duitsland heeft een comparatief voordeel voor beide goederen.</w:t>
      </w:r>
    </w:p>
    <w:p w:rsidR="00000000" w:rsidDel="00000000" w:rsidP="00000000" w:rsidRDefault="00000000" w:rsidRPr="00000000" w14:paraId="00000014">
      <w:pPr>
        <w:spacing w:line="276" w:lineRule="auto"/>
        <w:rPr>
          <w:rFonts w:ascii="Arial" w:cs="Arial" w:eastAsia="Arial" w:hAnsi="Arial"/>
          <w:sz w:val="22"/>
          <w:szCs w:val="22"/>
          <w:shd w:fill="auto" w:val="clear"/>
        </w:rPr>
      </w:pPr>
      <w:r w:rsidDel="00000000" w:rsidR="00000000" w:rsidRPr="00000000">
        <w:rPr>
          <w:rFonts w:ascii="Arial" w:cs="Arial" w:eastAsia="Arial" w:hAnsi="Arial"/>
          <w:sz w:val="22"/>
          <w:szCs w:val="22"/>
          <w:shd w:fill="auto" w:val="clear"/>
          <w:rtl w:val="0"/>
        </w:rPr>
        <w:t xml:space="preserve">A: Juist</w:t>
      </w:r>
    </w:p>
    <w:p w:rsidR="00000000" w:rsidDel="00000000" w:rsidP="00000000" w:rsidRDefault="00000000" w:rsidRPr="00000000" w14:paraId="00000015">
      <w:pPr>
        <w:spacing w:line="276" w:lineRule="auto"/>
        <w:rPr>
          <w:rFonts w:ascii="Arial" w:cs="Arial" w:eastAsia="Arial" w:hAnsi="Arial"/>
          <w:sz w:val="22"/>
          <w:szCs w:val="22"/>
          <w:shd w:fill="auto" w:val="clear"/>
        </w:rPr>
      </w:pPr>
      <w:r w:rsidDel="00000000" w:rsidR="00000000" w:rsidRPr="00000000">
        <w:rPr>
          <w:rFonts w:ascii="Arial" w:cs="Arial" w:eastAsia="Arial" w:hAnsi="Arial"/>
          <w:sz w:val="22"/>
          <w:szCs w:val="22"/>
          <w:shd w:fill="auto" w:val="clear"/>
          <w:rtl w:val="0"/>
        </w:rPr>
        <w:t xml:space="preserve">B: Fout (4x)</w:t>
      </w:r>
    </w:p>
    <w:p w:rsidR="00000000" w:rsidDel="00000000" w:rsidP="00000000" w:rsidRDefault="00000000" w:rsidRPr="00000000" w14:paraId="00000016">
      <w:pPr>
        <w:spacing w:line="276" w:lineRule="auto"/>
        <w:rPr>
          <w:rFonts w:ascii="Arial" w:cs="Arial" w:eastAsia="Arial" w:hAnsi="Arial"/>
          <w:sz w:val="22"/>
          <w:szCs w:val="22"/>
          <w:shd w:fill="auto" w:val="clear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7">
      <w:pPr>
        <w:spacing w:line="276" w:lineRule="auto"/>
        <w:rPr>
          <w:rFonts w:ascii="Arial" w:cs="Arial" w:eastAsia="Arial" w:hAnsi="Arial"/>
          <w:sz w:val="22"/>
          <w:szCs w:val="22"/>
          <w:u w:val="single"/>
          <w:shd w:fill="auto" w:val="clear"/>
        </w:rPr>
      </w:pPr>
      <w:r w:rsidDel="00000000" w:rsidR="00000000" w:rsidRPr="00000000">
        <w:rPr>
          <w:rFonts w:ascii="Arial" w:cs="Arial" w:eastAsia="Arial" w:hAnsi="Arial"/>
          <w:sz w:val="22"/>
          <w:szCs w:val="22"/>
          <w:u w:val="single"/>
          <w:shd w:fill="auto" w:val="clear"/>
          <w:rtl w:val="0"/>
        </w:rPr>
        <w:t xml:space="preserve">MKV 3</w:t>
      </w:r>
    </w:p>
    <w:p w:rsidR="00000000" w:rsidDel="00000000" w:rsidP="00000000" w:rsidRDefault="00000000" w:rsidRPr="00000000" w14:paraId="00000018">
      <w:pPr>
        <w:spacing w:line="276" w:lineRule="auto"/>
        <w:rPr>
          <w:rFonts w:ascii="Arial" w:cs="Arial" w:eastAsia="Arial" w:hAnsi="Arial"/>
          <w:sz w:val="22"/>
          <w:szCs w:val="22"/>
          <w:shd w:fill="auto" w:val="clear"/>
        </w:rPr>
      </w:pPr>
      <w:r w:rsidDel="00000000" w:rsidR="00000000" w:rsidRPr="00000000">
        <w:rPr>
          <w:rFonts w:ascii="Arial" w:cs="Arial" w:eastAsia="Arial" w:hAnsi="Arial"/>
          <w:sz w:val="22"/>
          <w:szCs w:val="22"/>
          <w:shd w:fill="auto" w:val="clear"/>
          <w:rtl w:val="0"/>
        </w:rPr>
        <w:t xml:space="preserve">Ruilhandel tussen de landen komt tot stand bij een ruilvoet van 1,5</w:t>
      </w:r>
    </w:p>
    <w:p w:rsidR="00000000" w:rsidDel="00000000" w:rsidP="00000000" w:rsidRDefault="00000000" w:rsidRPr="00000000" w14:paraId="00000019">
      <w:pPr>
        <w:spacing w:line="276" w:lineRule="auto"/>
        <w:rPr>
          <w:rFonts w:ascii="Arial" w:cs="Arial" w:eastAsia="Arial" w:hAnsi="Arial"/>
          <w:sz w:val="22"/>
          <w:szCs w:val="22"/>
          <w:shd w:fill="auto" w:val="clear"/>
        </w:rPr>
      </w:pPr>
      <w:r w:rsidDel="00000000" w:rsidR="00000000" w:rsidRPr="00000000">
        <w:rPr>
          <w:rFonts w:ascii="Arial" w:cs="Arial" w:eastAsia="Arial" w:hAnsi="Arial"/>
          <w:sz w:val="22"/>
          <w:szCs w:val="22"/>
          <w:shd w:fill="auto" w:val="clear"/>
          <w:rtl w:val="0"/>
        </w:rPr>
        <w:t xml:space="preserve">A: Juist</w:t>
      </w:r>
    </w:p>
    <w:p w:rsidR="00000000" w:rsidDel="00000000" w:rsidP="00000000" w:rsidRDefault="00000000" w:rsidRPr="00000000" w14:paraId="0000001A">
      <w:pPr>
        <w:spacing w:line="276" w:lineRule="auto"/>
        <w:rPr>
          <w:rFonts w:ascii="Arial" w:cs="Arial" w:eastAsia="Arial" w:hAnsi="Arial"/>
          <w:sz w:val="22"/>
          <w:szCs w:val="22"/>
          <w:shd w:fill="auto" w:val="clear"/>
        </w:rPr>
      </w:pPr>
      <w:r w:rsidDel="00000000" w:rsidR="00000000" w:rsidRPr="00000000">
        <w:rPr>
          <w:rFonts w:ascii="Arial" w:cs="Arial" w:eastAsia="Arial" w:hAnsi="Arial"/>
          <w:sz w:val="22"/>
          <w:szCs w:val="22"/>
          <w:shd w:fill="auto" w:val="clear"/>
          <w:rtl w:val="0"/>
        </w:rPr>
        <w:t xml:space="preserve">B: Fout (4x)</w:t>
      </w:r>
    </w:p>
    <w:p w:rsidR="00000000" w:rsidDel="00000000" w:rsidP="00000000" w:rsidRDefault="00000000" w:rsidRPr="00000000" w14:paraId="0000001B">
      <w:pPr>
        <w:spacing w:line="276" w:lineRule="auto"/>
        <w:rPr>
          <w:rFonts w:ascii="Arial" w:cs="Arial" w:eastAsia="Arial" w:hAnsi="Arial"/>
          <w:sz w:val="22"/>
          <w:szCs w:val="22"/>
          <w:u w:val="single"/>
          <w:shd w:fill="auto" w:val="clear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C">
      <w:pPr>
        <w:spacing w:line="276" w:lineRule="auto"/>
        <w:rPr>
          <w:rFonts w:ascii="Arial" w:cs="Arial" w:eastAsia="Arial" w:hAnsi="Arial"/>
          <w:sz w:val="22"/>
          <w:szCs w:val="22"/>
          <w:u w:val="single"/>
          <w:shd w:fill="auto" w:val="clear"/>
        </w:rPr>
      </w:pPr>
      <w:r w:rsidDel="00000000" w:rsidR="00000000" w:rsidRPr="00000000">
        <w:rPr>
          <w:rFonts w:ascii="Arial" w:cs="Arial" w:eastAsia="Arial" w:hAnsi="Arial"/>
          <w:sz w:val="22"/>
          <w:szCs w:val="22"/>
          <w:u w:val="single"/>
          <w:shd w:fill="auto" w:val="clear"/>
          <w:rtl w:val="0"/>
        </w:rPr>
        <w:t xml:space="preserve">MKV 4</w:t>
      </w:r>
    </w:p>
    <w:p w:rsidR="00000000" w:rsidDel="00000000" w:rsidP="00000000" w:rsidRDefault="00000000" w:rsidRPr="00000000" w14:paraId="0000001D">
      <w:pPr>
        <w:spacing w:line="276" w:lineRule="auto"/>
        <w:rPr>
          <w:rFonts w:ascii="Arial" w:cs="Arial" w:eastAsia="Arial" w:hAnsi="Arial"/>
          <w:sz w:val="22"/>
          <w:szCs w:val="22"/>
          <w:shd w:fill="auto" w:val="clear"/>
        </w:rPr>
      </w:pPr>
      <w:r w:rsidDel="00000000" w:rsidR="00000000" w:rsidRPr="00000000">
        <w:rPr>
          <w:rFonts w:ascii="Arial" w:cs="Arial" w:eastAsia="Arial" w:hAnsi="Arial"/>
          <w:sz w:val="22"/>
          <w:szCs w:val="22"/>
          <w:shd w:fill="auto" w:val="clear"/>
          <w:rtl w:val="0"/>
        </w:rPr>
        <w:t xml:space="preserve">Hoeveel appels kan Duitsland maximaal consumeren?</w:t>
      </w:r>
    </w:p>
    <w:p w:rsidR="00000000" w:rsidDel="00000000" w:rsidP="00000000" w:rsidRDefault="00000000" w:rsidRPr="00000000" w14:paraId="0000001E">
      <w:pPr>
        <w:spacing w:line="276" w:lineRule="auto"/>
        <w:rPr>
          <w:rFonts w:ascii="Arial" w:cs="Arial" w:eastAsia="Arial" w:hAnsi="Arial"/>
          <w:sz w:val="22"/>
          <w:szCs w:val="22"/>
          <w:shd w:fill="auto" w:val="clear"/>
        </w:rPr>
      </w:pPr>
      <w:r w:rsidDel="00000000" w:rsidR="00000000" w:rsidRPr="00000000">
        <w:rPr>
          <w:rFonts w:ascii="Arial" w:cs="Arial" w:eastAsia="Arial" w:hAnsi="Arial"/>
          <w:sz w:val="22"/>
          <w:szCs w:val="22"/>
          <w:shd w:fill="auto" w:val="clear"/>
          <w:rtl w:val="0"/>
        </w:rPr>
        <w:t xml:space="preserve">A: 58.000</w:t>
      </w:r>
    </w:p>
    <w:p w:rsidR="00000000" w:rsidDel="00000000" w:rsidP="00000000" w:rsidRDefault="00000000" w:rsidRPr="00000000" w14:paraId="0000001F">
      <w:pPr>
        <w:spacing w:line="276" w:lineRule="auto"/>
        <w:rPr>
          <w:rFonts w:ascii="Arial" w:cs="Arial" w:eastAsia="Arial" w:hAnsi="Arial"/>
          <w:sz w:val="22"/>
          <w:szCs w:val="22"/>
          <w:shd w:fill="auto" w:val="clear"/>
        </w:rPr>
      </w:pPr>
      <w:r w:rsidDel="00000000" w:rsidR="00000000" w:rsidRPr="00000000">
        <w:rPr>
          <w:rFonts w:ascii="Arial" w:cs="Arial" w:eastAsia="Arial" w:hAnsi="Arial"/>
          <w:sz w:val="22"/>
          <w:szCs w:val="22"/>
          <w:shd w:fill="auto" w:val="clear"/>
          <w:rtl w:val="0"/>
        </w:rPr>
        <w:t xml:space="preserve">B: 66.000 (4x)</w:t>
      </w:r>
    </w:p>
    <w:p w:rsidR="00000000" w:rsidDel="00000000" w:rsidP="00000000" w:rsidRDefault="00000000" w:rsidRPr="00000000" w14:paraId="00000020">
      <w:pPr>
        <w:spacing w:line="276" w:lineRule="auto"/>
        <w:rPr>
          <w:rFonts w:ascii="Arial" w:cs="Arial" w:eastAsia="Arial" w:hAnsi="Arial"/>
          <w:sz w:val="22"/>
          <w:szCs w:val="22"/>
          <w:u w:val="single"/>
          <w:shd w:fill="auto" w:val="clear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1">
      <w:pPr>
        <w:spacing w:line="276" w:lineRule="auto"/>
        <w:rPr>
          <w:rFonts w:ascii="Arial" w:cs="Arial" w:eastAsia="Arial" w:hAnsi="Arial"/>
          <w:sz w:val="22"/>
          <w:szCs w:val="22"/>
          <w:u w:val="single"/>
          <w:shd w:fill="auto" w:val="clear"/>
        </w:rPr>
      </w:pPr>
      <w:r w:rsidDel="00000000" w:rsidR="00000000" w:rsidRPr="00000000">
        <w:rPr>
          <w:rFonts w:ascii="Arial" w:cs="Arial" w:eastAsia="Arial" w:hAnsi="Arial"/>
          <w:sz w:val="22"/>
          <w:szCs w:val="22"/>
          <w:u w:val="single"/>
          <w:shd w:fill="auto" w:val="clear"/>
          <w:rtl w:val="0"/>
        </w:rPr>
        <w:t xml:space="preserve">MKV 5</w:t>
      </w:r>
    </w:p>
    <w:p w:rsidR="00000000" w:rsidDel="00000000" w:rsidP="00000000" w:rsidRDefault="00000000" w:rsidRPr="00000000" w14:paraId="00000022">
      <w:pPr>
        <w:spacing w:line="276" w:lineRule="auto"/>
        <w:rPr>
          <w:rFonts w:ascii="Arial" w:cs="Arial" w:eastAsia="Arial" w:hAnsi="Arial"/>
          <w:sz w:val="22"/>
          <w:szCs w:val="22"/>
          <w:shd w:fill="auto" w:val="clear"/>
        </w:rPr>
      </w:pPr>
      <w:r w:rsidDel="00000000" w:rsidR="00000000" w:rsidRPr="00000000">
        <w:rPr>
          <w:rFonts w:ascii="Arial" w:cs="Arial" w:eastAsia="Arial" w:hAnsi="Arial"/>
          <w:sz w:val="22"/>
          <w:szCs w:val="22"/>
          <w:shd w:fill="auto" w:val="clear"/>
          <w:rtl w:val="0"/>
        </w:rPr>
        <w:t xml:space="preserve">SpaceX heeft hoge ontwikkelingskosten, maar daardoor ook lage variabele kosten. Dit is voordelig voor het bedrijf, los van het aantal lanceringen dat ze doen.</w:t>
      </w:r>
    </w:p>
    <w:p w:rsidR="00000000" w:rsidDel="00000000" w:rsidP="00000000" w:rsidRDefault="00000000" w:rsidRPr="00000000" w14:paraId="00000023">
      <w:pPr>
        <w:spacing w:line="276" w:lineRule="auto"/>
        <w:rPr>
          <w:rFonts w:ascii="Arial" w:cs="Arial" w:eastAsia="Arial" w:hAnsi="Arial"/>
          <w:sz w:val="22"/>
          <w:szCs w:val="22"/>
          <w:shd w:fill="auto" w:val="clear"/>
        </w:rPr>
      </w:pPr>
      <w:r w:rsidDel="00000000" w:rsidR="00000000" w:rsidRPr="00000000">
        <w:rPr>
          <w:rFonts w:ascii="Arial" w:cs="Arial" w:eastAsia="Arial" w:hAnsi="Arial"/>
          <w:sz w:val="22"/>
          <w:szCs w:val="22"/>
          <w:shd w:fill="auto" w:val="clear"/>
          <w:rtl w:val="0"/>
        </w:rPr>
        <w:t xml:space="preserve">A: Juist (3x) </w:t>
      </w:r>
    </w:p>
    <w:p w:rsidR="00000000" w:rsidDel="00000000" w:rsidP="00000000" w:rsidRDefault="00000000" w:rsidRPr="00000000" w14:paraId="00000024">
      <w:pPr>
        <w:spacing w:line="276" w:lineRule="auto"/>
        <w:rPr>
          <w:rFonts w:ascii="Arial" w:cs="Arial" w:eastAsia="Arial" w:hAnsi="Arial"/>
          <w:sz w:val="22"/>
          <w:szCs w:val="22"/>
          <w:shd w:fill="auto" w:val="clear"/>
        </w:rPr>
      </w:pPr>
      <w:r w:rsidDel="00000000" w:rsidR="00000000" w:rsidRPr="00000000">
        <w:rPr>
          <w:rFonts w:ascii="Arial Unicode MS" w:cs="Arial Unicode MS" w:eastAsia="Arial Unicode MS" w:hAnsi="Arial Unicode MS"/>
          <w:sz w:val="22"/>
          <w:szCs w:val="22"/>
          <w:shd w:fill="auto" w:val="clear"/>
          <w:rtl w:val="0"/>
        </w:rPr>
        <w:t xml:space="preserve">Toch niet los van aantal lanceringen, als ze uiteindelijk maar 1 lancering uitvoeren is de kost veel hoger → Inderdaad, de kost is enkel lager indien er genoeg lanceringen zijn, daarom is de stelling fout.</w:t>
      </w:r>
    </w:p>
    <w:p w:rsidR="00000000" w:rsidDel="00000000" w:rsidP="00000000" w:rsidRDefault="00000000" w:rsidRPr="00000000" w14:paraId="00000025">
      <w:pPr>
        <w:spacing w:line="276" w:lineRule="auto"/>
        <w:rPr>
          <w:rFonts w:ascii="Arial" w:cs="Arial" w:eastAsia="Arial" w:hAnsi="Arial"/>
          <w:sz w:val="22"/>
          <w:szCs w:val="22"/>
          <w:shd w:fill="auto" w:val="clear"/>
        </w:rPr>
      </w:pPr>
      <w:r w:rsidDel="00000000" w:rsidR="00000000" w:rsidRPr="00000000">
        <w:rPr>
          <w:rFonts w:ascii="Arial" w:cs="Arial" w:eastAsia="Arial" w:hAnsi="Arial"/>
          <w:sz w:val="22"/>
          <w:szCs w:val="22"/>
          <w:shd w:fill="auto" w:val="clear"/>
          <w:rtl w:val="0"/>
        </w:rPr>
        <w:t xml:space="preserve">B: Fout (3x)</w:t>
      </w:r>
    </w:p>
    <w:p w:rsidR="00000000" w:rsidDel="00000000" w:rsidP="00000000" w:rsidRDefault="00000000" w:rsidRPr="00000000" w14:paraId="00000026">
      <w:pPr>
        <w:spacing w:line="276" w:lineRule="auto"/>
        <w:rPr>
          <w:rFonts w:ascii="Arial" w:cs="Arial" w:eastAsia="Arial" w:hAnsi="Arial"/>
          <w:sz w:val="22"/>
          <w:szCs w:val="22"/>
          <w:u w:val="single"/>
          <w:shd w:fill="auto" w:val="clear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7">
      <w:pPr>
        <w:spacing w:line="276" w:lineRule="auto"/>
        <w:rPr>
          <w:rFonts w:ascii="Arial" w:cs="Arial" w:eastAsia="Arial" w:hAnsi="Arial"/>
          <w:sz w:val="22"/>
          <w:szCs w:val="22"/>
          <w:u w:val="single"/>
          <w:shd w:fill="auto" w:val="clear"/>
        </w:rPr>
      </w:pPr>
      <w:r w:rsidDel="00000000" w:rsidR="00000000" w:rsidRPr="00000000">
        <w:rPr>
          <w:rFonts w:ascii="Arial" w:cs="Arial" w:eastAsia="Arial" w:hAnsi="Arial"/>
          <w:sz w:val="22"/>
          <w:szCs w:val="22"/>
          <w:u w:val="single"/>
          <w:shd w:fill="auto" w:val="clear"/>
          <w:rtl w:val="0"/>
        </w:rPr>
        <w:t xml:space="preserve">MKV 6</w:t>
      </w:r>
    </w:p>
    <w:p w:rsidR="00000000" w:rsidDel="00000000" w:rsidP="00000000" w:rsidRDefault="00000000" w:rsidRPr="00000000" w14:paraId="00000028">
      <w:pPr>
        <w:spacing w:line="276" w:lineRule="auto"/>
        <w:rPr>
          <w:rFonts w:ascii="Arial" w:cs="Arial" w:eastAsia="Arial" w:hAnsi="Arial"/>
          <w:sz w:val="22"/>
          <w:szCs w:val="22"/>
          <w:shd w:fill="auto" w:val="clear"/>
        </w:rPr>
      </w:pPr>
      <w:r w:rsidDel="00000000" w:rsidR="00000000" w:rsidRPr="00000000">
        <w:rPr>
          <w:rFonts w:ascii="Arial" w:cs="Arial" w:eastAsia="Arial" w:hAnsi="Arial"/>
          <w:sz w:val="22"/>
          <w:szCs w:val="22"/>
          <w:shd w:fill="auto" w:val="clear"/>
          <w:rtl w:val="0"/>
        </w:rPr>
        <w:t xml:space="preserve">Het doemscenario van Malthus heeft niet plaatsgevonden door technologische vooruitgang en geboortecontrole.</w:t>
      </w:r>
    </w:p>
    <w:p w:rsidR="00000000" w:rsidDel="00000000" w:rsidP="00000000" w:rsidRDefault="00000000" w:rsidRPr="00000000" w14:paraId="00000029">
      <w:pPr>
        <w:spacing w:line="276" w:lineRule="auto"/>
        <w:rPr>
          <w:rFonts w:ascii="Arial" w:cs="Arial" w:eastAsia="Arial" w:hAnsi="Arial"/>
          <w:sz w:val="22"/>
          <w:szCs w:val="22"/>
          <w:shd w:fill="auto" w:val="clear"/>
        </w:rPr>
      </w:pPr>
      <w:r w:rsidDel="00000000" w:rsidR="00000000" w:rsidRPr="00000000">
        <w:rPr>
          <w:rFonts w:ascii="Arial" w:cs="Arial" w:eastAsia="Arial" w:hAnsi="Arial"/>
          <w:sz w:val="22"/>
          <w:szCs w:val="22"/>
          <w:shd w:fill="auto" w:val="clear"/>
          <w:rtl w:val="0"/>
        </w:rPr>
        <w:t xml:space="preserve">A: Juist (3x)</w:t>
      </w:r>
    </w:p>
    <w:p w:rsidR="00000000" w:rsidDel="00000000" w:rsidP="00000000" w:rsidRDefault="00000000" w:rsidRPr="00000000" w14:paraId="0000002A">
      <w:pPr>
        <w:spacing w:line="276" w:lineRule="auto"/>
        <w:rPr>
          <w:rFonts w:ascii="Arial" w:cs="Arial" w:eastAsia="Arial" w:hAnsi="Arial"/>
          <w:sz w:val="22"/>
          <w:szCs w:val="22"/>
          <w:shd w:fill="auto" w:val="clear"/>
        </w:rPr>
      </w:pPr>
      <w:r w:rsidDel="00000000" w:rsidR="00000000" w:rsidRPr="00000000">
        <w:rPr>
          <w:rFonts w:ascii="Arial" w:cs="Arial" w:eastAsia="Arial" w:hAnsi="Arial"/>
          <w:sz w:val="22"/>
          <w:szCs w:val="22"/>
          <w:shd w:fill="auto" w:val="clear"/>
          <w:rtl w:val="0"/>
        </w:rPr>
        <w:t xml:space="preserve">B: Fout</w:t>
      </w:r>
    </w:p>
    <w:p w:rsidR="00000000" w:rsidDel="00000000" w:rsidP="00000000" w:rsidRDefault="00000000" w:rsidRPr="00000000" w14:paraId="0000002B">
      <w:pPr>
        <w:spacing w:line="276" w:lineRule="auto"/>
        <w:rPr>
          <w:rFonts w:ascii="Arial" w:cs="Arial" w:eastAsia="Arial" w:hAnsi="Arial"/>
          <w:sz w:val="22"/>
          <w:szCs w:val="22"/>
          <w:u w:val="single"/>
          <w:shd w:fill="auto" w:val="clear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C">
      <w:pPr>
        <w:spacing w:line="276" w:lineRule="auto"/>
        <w:rPr>
          <w:rFonts w:ascii="Arial" w:cs="Arial" w:eastAsia="Arial" w:hAnsi="Arial"/>
          <w:sz w:val="22"/>
          <w:szCs w:val="22"/>
          <w:u w:val="single"/>
          <w:shd w:fill="auto" w:val="clear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D">
      <w:pPr>
        <w:spacing w:line="276" w:lineRule="auto"/>
        <w:rPr>
          <w:rFonts w:ascii="Arial" w:cs="Arial" w:eastAsia="Arial" w:hAnsi="Arial"/>
          <w:sz w:val="22"/>
          <w:szCs w:val="22"/>
          <w:u w:val="single"/>
          <w:shd w:fill="auto" w:val="clear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E">
      <w:pPr>
        <w:spacing w:line="276" w:lineRule="auto"/>
        <w:rPr>
          <w:rFonts w:ascii="Arial" w:cs="Arial" w:eastAsia="Arial" w:hAnsi="Arial"/>
          <w:sz w:val="22"/>
          <w:szCs w:val="22"/>
          <w:u w:val="single"/>
          <w:shd w:fill="auto" w:val="clear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F">
      <w:pPr>
        <w:spacing w:line="276" w:lineRule="auto"/>
        <w:rPr>
          <w:rFonts w:ascii="Arial" w:cs="Arial" w:eastAsia="Arial" w:hAnsi="Arial"/>
          <w:sz w:val="22"/>
          <w:szCs w:val="22"/>
          <w:u w:val="single"/>
          <w:shd w:fill="auto" w:val="clear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0">
      <w:pPr>
        <w:spacing w:line="276" w:lineRule="auto"/>
        <w:rPr>
          <w:rFonts w:ascii="Arial" w:cs="Arial" w:eastAsia="Arial" w:hAnsi="Arial"/>
          <w:sz w:val="22"/>
          <w:szCs w:val="22"/>
          <w:u w:val="single"/>
          <w:shd w:fill="auto" w:val="clear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1">
      <w:pPr>
        <w:spacing w:line="276" w:lineRule="auto"/>
        <w:rPr>
          <w:rFonts w:ascii="Arial" w:cs="Arial" w:eastAsia="Arial" w:hAnsi="Arial"/>
          <w:sz w:val="22"/>
          <w:szCs w:val="22"/>
          <w:shd w:fill="auto" w:val="clear"/>
        </w:rPr>
      </w:pPr>
      <w:r w:rsidDel="00000000" w:rsidR="00000000" w:rsidRPr="00000000">
        <w:rPr>
          <w:rFonts w:ascii="Arial" w:cs="Arial" w:eastAsia="Arial" w:hAnsi="Arial"/>
          <w:sz w:val="22"/>
          <w:szCs w:val="22"/>
          <w:u w:val="single"/>
          <w:shd w:fill="auto" w:val="clear"/>
          <w:rtl w:val="0"/>
        </w:rPr>
        <w:t xml:space="preserve">MKV 7</w:t>
      </w:r>
      <w:r w:rsidDel="00000000" w:rsidR="00000000" w:rsidRPr="00000000">
        <w:rPr>
          <w:rFonts w:ascii="Arial" w:cs="Arial" w:eastAsia="Arial" w:hAnsi="Arial"/>
          <w:sz w:val="22"/>
          <w:szCs w:val="22"/>
          <w:shd w:fill="auto" w:val="clear"/>
          <w:rtl w:val="0"/>
        </w:rPr>
        <w:t xml:space="preserve"> </w:t>
      </w:r>
    </w:p>
    <w:p w:rsidR="00000000" w:rsidDel="00000000" w:rsidP="00000000" w:rsidRDefault="00000000" w:rsidRPr="00000000" w14:paraId="00000032">
      <w:pPr>
        <w:spacing w:line="276" w:lineRule="auto"/>
        <w:rPr>
          <w:rFonts w:ascii="Arial" w:cs="Arial" w:eastAsia="Arial" w:hAnsi="Arial"/>
          <w:sz w:val="22"/>
          <w:szCs w:val="22"/>
          <w:shd w:fill="auto" w:val="clear"/>
        </w:rPr>
      </w:pPr>
      <w:r w:rsidDel="00000000" w:rsidR="00000000" w:rsidRPr="00000000">
        <w:rPr>
          <w:rFonts w:ascii="Arial" w:cs="Arial" w:eastAsia="Arial" w:hAnsi="Arial"/>
          <w:sz w:val="22"/>
          <w:szCs w:val="22"/>
          <w:shd w:fill="auto" w:val="clear"/>
          <w:rtl w:val="0"/>
        </w:rPr>
        <w:t xml:space="preserve">Een grafiek met iets van gezondheid in Japan</w:t>
      </w:r>
    </w:p>
    <w:p w:rsidR="00000000" w:rsidDel="00000000" w:rsidP="00000000" w:rsidRDefault="00000000" w:rsidRPr="00000000" w14:paraId="00000033">
      <w:pPr>
        <w:spacing w:line="276" w:lineRule="auto"/>
        <w:rPr>
          <w:rFonts w:ascii="Arial" w:cs="Arial" w:eastAsia="Arial" w:hAnsi="Arial"/>
          <w:sz w:val="22"/>
          <w:szCs w:val="22"/>
          <w:shd w:fill="auto" w:val="clear"/>
        </w:rPr>
      </w:pPr>
      <w:r w:rsidDel="00000000" w:rsidR="00000000" w:rsidRPr="00000000">
        <w:rPr>
          <w:rFonts w:ascii="Arial" w:cs="Arial" w:eastAsia="Arial" w:hAnsi="Arial"/>
          <w:sz w:val="22"/>
          <w:szCs w:val="22"/>
          <w:shd w:fill="auto" w:val="clear"/>
          <w:rtl w:val="0"/>
        </w:rPr>
        <w:t xml:space="preserve">Wilt de persoon met 55 000 inkomen en een slechte gezondheid, 35000 euro aan inkomen opgeven voor betere gezondheid</w:t>
      </w:r>
    </w:p>
    <w:p w:rsidR="00000000" w:rsidDel="00000000" w:rsidP="00000000" w:rsidRDefault="00000000" w:rsidRPr="00000000" w14:paraId="00000034">
      <w:pPr>
        <w:spacing w:line="276" w:lineRule="auto"/>
        <w:rPr>
          <w:rFonts w:ascii="Arial" w:cs="Arial" w:eastAsia="Arial" w:hAnsi="Arial"/>
          <w:sz w:val="22"/>
          <w:szCs w:val="22"/>
          <w:shd w:fill="auto" w:val="clear"/>
        </w:rPr>
      </w:pPr>
      <w:r w:rsidDel="00000000" w:rsidR="00000000" w:rsidRPr="00000000">
        <w:rPr>
          <w:rFonts w:ascii="Arial" w:cs="Arial" w:eastAsia="Arial" w:hAnsi="Arial"/>
          <w:sz w:val="22"/>
          <w:szCs w:val="22"/>
          <w:shd w:fill="auto" w:val="clear"/>
          <w:rtl w:val="0"/>
        </w:rPr>
        <w:t xml:space="preserve">Juist (3x)</w:t>
      </w:r>
    </w:p>
    <w:p w:rsidR="00000000" w:rsidDel="00000000" w:rsidP="00000000" w:rsidRDefault="00000000" w:rsidRPr="00000000" w14:paraId="00000035">
      <w:pPr>
        <w:spacing w:line="276" w:lineRule="auto"/>
        <w:rPr>
          <w:rFonts w:ascii="Arial" w:cs="Arial" w:eastAsia="Arial" w:hAnsi="Arial"/>
          <w:sz w:val="22"/>
          <w:szCs w:val="22"/>
          <w:shd w:fill="auto" w:val="clear"/>
        </w:rPr>
      </w:pPr>
      <w:r w:rsidDel="00000000" w:rsidR="00000000" w:rsidRPr="00000000">
        <w:rPr>
          <w:rFonts w:ascii="Arial" w:cs="Arial" w:eastAsia="Arial" w:hAnsi="Arial"/>
          <w:sz w:val="22"/>
          <w:szCs w:val="22"/>
          <w:shd w:fill="auto" w:val="clear"/>
          <w:rtl w:val="0"/>
        </w:rPr>
        <w:t xml:space="preserve">Fout</w:t>
      </w:r>
    </w:p>
    <w:p w:rsidR="00000000" w:rsidDel="00000000" w:rsidP="00000000" w:rsidRDefault="00000000" w:rsidRPr="00000000" w14:paraId="00000036">
      <w:pPr>
        <w:spacing w:line="276" w:lineRule="auto"/>
        <w:rPr>
          <w:rFonts w:ascii="Arial" w:cs="Arial" w:eastAsia="Arial" w:hAnsi="Arial"/>
          <w:sz w:val="22"/>
          <w:szCs w:val="22"/>
          <w:u w:val="single"/>
          <w:shd w:fill="auto" w:val="clear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7">
      <w:pPr>
        <w:spacing w:line="276" w:lineRule="auto"/>
        <w:rPr>
          <w:rFonts w:ascii="Arial" w:cs="Arial" w:eastAsia="Arial" w:hAnsi="Arial"/>
          <w:sz w:val="22"/>
          <w:szCs w:val="22"/>
          <w:u w:val="single"/>
          <w:shd w:fill="auto" w:val="clear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8">
      <w:pPr>
        <w:spacing w:line="276" w:lineRule="auto"/>
        <w:rPr>
          <w:rFonts w:ascii="Arial" w:cs="Arial" w:eastAsia="Arial" w:hAnsi="Arial"/>
          <w:sz w:val="22"/>
          <w:szCs w:val="22"/>
          <w:u w:val="single"/>
          <w:shd w:fill="auto" w:val="clear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9">
      <w:pPr>
        <w:spacing w:line="276" w:lineRule="auto"/>
        <w:rPr>
          <w:rFonts w:ascii="Arial" w:cs="Arial" w:eastAsia="Arial" w:hAnsi="Arial"/>
          <w:sz w:val="22"/>
          <w:szCs w:val="22"/>
          <w:u w:val="single"/>
          <w:shd w:fill="auto" w:val="clear"/>
        </w:rPr>
      </w:pPr>
      <w:r w:rsidDel="00000000" w:rsidR="00000000" w:rsidRPr="00000000">
        <w:rPr>
          <w:rFonts w:ascii="Arial" w:cs="Arial" w:eastAsia="Arial" w:hAnsi="Arial"/>
          <w:sz w:val="22"/>
          <w:szCs w:val="22"/>
          <w:u w:val="single"/>
          <w:shd w:fill="auto" w:val="clear"/>
          <w:rtl w:val="0"/>
        </w:rPr>
        <w:t xml:space="preserve">MKV 8 </w:t>
      </w:r>
    </w:p>
    <w:p w:rsidR="00000000" w:rsidDel="00000000" w:rsidP="00000000" w:rsidRDefault="00000000" w:rsidRPr="00000000" w14:paraId="0000003A">
      <w:pPr>
        <w:spacing w:line="276" w:lineRule="auto"/>
        <w:rPr>
          <w:rFonts w:ascii="Arial" w:cs="Arial" w:eastAsia="Arial" w:hAnsi="Arial"/>
          <w:sz w:val="22"/>
          <w:szCs w:val="22"/>
          <w:shd w:fill="auto" w:val="clear"/>
        </w:rPr>
      </w:pPr>
      <w:r w:rsidDel="00000000" w:rsidR="00000000" w:rsidRPr="00000000">
        <w:rPr>
          <w:rFonts w:ascii="Arial" w:cs="Arial" w:eastAsia="Arial" w:hAnsi="Arial"/>
          <w:sz w:val="22"/>
          <w:szCs w:val="22"/>
          <w:shd w:fill="auto" w:val="clear"/>
          <w:rtl w:val="0"/>
        </w:rPr>
        <w:t xml:space="preserve">Nog over die grafiek</w:t>
      </w:r>
    </w:p>
    <w:p w:rsidR="00000000" w:rsidDel="00000000" w:rsidP="00000000" w:rsidRDefault="00000000" w:rsidRPr="00000000" w14:paraId="0000003B">
      <w:pPr>
        <w:spacing w:line="276" w:lineRule="auto"/>
        <w:rPr>
          <w:rFonts w:ascii="Arial" w:cs="Arial" w:eastAsia="Arial" w:hAnsi="Arial"/>
          <w:sz w:val="22"/>
          <w:szCs w:val="22"/>
          <w:shd w:fill="auto" w:val="clear"/>
        </w:rPr>
      </w:pPr>
      <w:r w:rsidDel="00000000" w:rsidR="00000000" w:rsidRPr="00000000">
        <w:rPr>
          <w:rFonts w:ascii="Arial" w:cs="Arial" w:eastAsia="Arial" w:hAnsi="Arial"/>
          <w:sz w:val="22"/>
          <w:szCs w:val="22"/>
          <w:shd w:fill="auto" w:val="clear"/>
          <w:rtl w:val="0"/>
        </w:rPr>
        <w:t xml:space="preserve">Iets van dat iemand met een hoog inkomen meer zou willen geven van budget voor gezondheid</w:t>
      </w:r>
    </w:p>
    <w:p w:rsidR="00000000" w:rsidDel="00000000" w:rsidP="00000000" w:rsidRDefault="00000000" w:rsidRPr="00000000" w14:paraId="0000003C">
      <w:pPr>
        <w:spacing w:line="276" w:lineRule="auto"/>
        <w:rPr>
          <w:rFonts w:ascii="Arial" w:cs="Arial" w:eastAsia="Arial" w:hAnsi="Arial"/>
          <w:sz w:val="22"/>
          <w:szCs w:val="22"/>
          <w:shd w:fill="auto" w:val="clear"/>
        </w:rPr>
      </w:pPr>
      <w:r w:rsidDel="00000000" w:rsidR="00000000" w:rsidRPr="00000000">
        <w:rPr>
          <w:rFonts w:ascii="Arial" w:cs="Arial" w:eastAsia="Arial" w:hAnsi="Arial"/>
          <w:sz w:val="22"/>
          <w:szCs w:val="22"/>
          <w:shd w:fill="auto" w:val="clear"/>
          <w:rtl w:val="0"/>
        </w:rPr>
        <w:t xml:space="preserve">Juist (1x)</w:t>
      </w:r>
    </w:p>
    <w:p w:rsidR="00000000" w:rsidDel="00000000" w:rsidP="00000000" w:rsidRDefault="00000000" w:rsidRPr="00000000" w14:paraId="0000003D">
      <w:pPr>
        <w:spacing w:line="276" w:lineRule="auto"/>
        <w:rPr>
          <w:rFonts w:ascii="Arial" w:cs="Arial" w:eastAsia="Arial" w:hAnsi="Arial"/>
          <w:sz w:val="22"/>
          <w:szCs w:val="22"/>
          <w:shd w:fill="auto" w:val="clear"/>
        </w:rPr>
      </w:pPr>
      <w:r w:rsidDel="00000000" w:rsidR="00000000" w:rsidRPr="00000000">
        <w:rPr>
          <w:rFonts w:ascii="Arial" w:cs="Arial" w:eastAsia="Arial" w:hAnsi="Arial"/>
          <w:sz w:val="22"/>
          <w:szCs w:val="22"/>
          <w:shd w:fill="auto" w:val="clear"/>
          <w:rtl w:val="0"/>
        </w:rPr>
        <w:t xml:space="preserve">Fout (1x)</w:t>
      </w:r>
    </w:p>
    <w:p w:rsidR="00000000" w:rsidDel="00000000" w:rsidP="00000000" w:rsidRDefault="00000000" w:rsidRPr="00000000" w14:paraId="0000003E">
      <w:pPr>
        <w:spacing w:line="276" w:lineRule="auto"/>
        <w:rPr>
          <w:rFonts w:ascii="Arial" w:cs="Arial" w:eastAsia="Arial" w:hAnsi="Arial"/>
          <w:sz w:val="22"/>
          <w:szCs w:val="22"/>
          <w:u w:val="single"/>
          <w:shd w:fill="auto" w:val="clear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F">
      <w:pPr>
        <w:spacing w:line="276" w:lineRule="auto"/>
        <w:rPr>
          <w:rFonts w:ascii="Arial" w:cs="Arial" w:eastAsia="Arial" w:hAnsi="Arial"/>
          <w:sz w:val="22"/>
          <w:szCs w:val="22"/>
          <w:u w:val="single"/>
          <w:shd w:fill="auto" w:val="clear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0">
      <w:pPr>
        <w:spacing w:line="276" w:lineRule="auto"/>
        <w:rPr>
          <w:rFonts w:ascii="Arial" w:cs="Arial" w:eastAsia="Arial" w:hAnsi="Arial"/>
          <w:sz w:val="22"/>
          <w:szCs w:val="22"/>
          <w:u w:val="single"/>
          <w:shd w:fill="auto" w:val="clear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1">
      <w:pPr>
        <w:spacing w:line="276" w:lineRule="auto"/>
        <w:rPr>
          <w:rFonts w:ascii="Arial" w:cs="Arial" w:eastAsia="Arial" w:hAnsi="Arial"/>
          <w:sz w:val="22"/>
          <w:szCs w:val="22"/>
          <w:u w:val="single"/>
          <w:shd w:fill="auto" w:val="clear"/>
        </w:rPr>
      </w:pPr>
      <w:r w:rsidDel="00000000" w:rsidR="00000000" w:rsidRPr="00000000">
        <w:rPr>
          <w:rFonts w:ascii="Arial" w:cs="Arial" w:eastAsia="Arial" w:hAnsi="Arial"/>
          <w:sz w:val="22"/>
          <w:szCs w:val="22"/>
          <w:u w:val="single"/>
          <w:shd w:fill="auto" w:val="clear"/>
          <w:rtl w:val="0"/>
        </w:rPr>
        <w:t xml:space="preserve">MKV 9</w:t>
      </w:r>
    </w:p>
    <w:p w:rsidR="00000000" w:rsidDel="00000000" w:rsidP="00000000" w:rsidRDefault="00000000" w:rsidRPr="00000000" w14:paraId="00000042">
      <w:pPr>
        <w:spacing w:line="276" w:lineRule="auto"/>
        <w:rPr>
          <w:rFonts w:ascii="Arial" w:cs="Arial" w:eastAsia="Arial" w:hAnsi="Arial"/>
          <w:sz w:val="22"/>
          <w:szCs w:val="22"/>
          <w:shd w:fill="auto" w:val="clear"/>
        </w:rPr>
      </w:pPr>
      <w:r w:rsidDel="00000000" w:rsidR="00000000" w:rsidRPr="00000000">
        <w:rPr>
          <w:rFonts w:ascii="Arial" w:cs="Arial" w:eastAsia="Arial" w:hAnsi="Arial"/>
          <w:sz w:val="22"/>
          <w:szCs w:val="22"/>
          <w:shd w:fill="auto" w:val="clear"/>
          <w:rtl w:val="0"/>
        </w:rPr>
        <w:t xml:space="preserve">Een vaag over winst of verlies en MK is gegeven</w:t>
      </w:r>
    </w:p>
    <w:p w:rsidR="00000000" w:rsidDel="00000000" w:rsidP="00000000" w:rsidRDefault="00000000" w:rsidRPr="00000000" w14:paraId="00000043">
      <w:pPr>
        <w:spacing w:line="276" w:lineRule="auto"/>
        <w:rPr>
          <w:rFonts w:ascii="Arial" w:cs="Arial" w:eastAsia="Arial" w:hAnsi="Arial"/>
          <w:sz w:val="22"/>
          <w:szCs w:val="22"/>
          <w:shd w:fill="auto" w:val="clear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4">
      <w:pPr>
        <w:spacing w:line="276" w:lineRule="auto"/>
        <w:rPr>
          <w:rFonts w:ascii="Arial" w:cs="Arial" w:eastAsia="Arial" w:hAnsi="Arial"/>
          <w:sz w:val="22"/>
          <w:szCs w:val="22"/>
          <w:shd w:fill="auto" w:val="clear"/>
        </w:rPr>
      </w:pPr>
      <w:r w:rsidDel="00000000" w:rsidR="00000000" w:rsidRPr="00000000">
        <w:rPr>
          <w:rFonts w:ascii="Arial" w:cs="Arial" w:eastAsia="Arial" w:hAnsi="Arial"/>
          <w:sz w:val="22"/>
          <w:szCs w:val="22"/>
          <w:shd w:fill="auto" w:val="clear"/>
          <w:rtl w:val="0"/>
        </w:rPr>
        <w:t xml:space="preserve">Antwoord: verlies (2x)</w:t>
      </w:r>
    </w:p>
    <w:p w:rsidR="00000000" w:rsidDel="00000000" w:rsidP="00000000" w:rsidRDefault="00000000" w:rsidRPr="00000000" w14:paraId="00000045">
      <w:pPr>
        <w:spacing w:line="276" w:lineRule="auto"/>
        <w:rPr>
          <w:rFonts w:ascii="Arial" w:cs="Arial" w:eastAsia="Arial" w:hAnsi="Arial"/>
          <w:sz w:val="22"/>
          <w:szCs w:val="22"/>
          <w:u w:val="single"/>
          <w:shd w:fill="auto" w:val="clear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6">
      <w:pPr>
        <w:spacing w:line="276" w:lineRule="auto"/>
        <w:rPr>
          <w:rFonts w:ascii="Arial" w:cs="Arial" w:eastAsia="Arial" w:hAnsi="Arial"/>
          <w:sz w:val="22"/>
          <w:szCs w:val="22"/>
          <w:u w:val="single"/>
          <w:shd w:fill="auto" w:val="clear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7">
      <w:pPr>
        <w:spacing w:line="276" w:lineRule="auto"/>
        <w:rPr>
          <w:rFonts w:ascii="Arial" w:cs="Arial" w:eastAsia="Arial" w:hAnsi="Arial"/>
          <w:sz w:val="22"/>
          <w:szCs w:val="22"/>
          <w:shd w:fill="auto" w:val="clear"/>
        </w:rPr>
      </w:pPr>
      <w:r w:rsidDel="00000000" w:rsidR="00000000" w:rsidRPr="00000000">
        <w:rPr>
          <w:rFonts w:ascii="Arial" w:cs="Arial" w:eastAsia="Arial" w:hAnsi="Arial"/>
          <w:sz w:val="22"/>
          <w:szCs w:val="22"/>
          <w:u w:val="single"/>
          <w:shd w:fill="auto" w:val="clear"/>
          <w:rtl w:val="0"/>
        </w:rPr>
        <w:t xml:space="preserve">MKV 10 </w:t>
      </w:r>
      <w:r w:rsidDel="00000000" w:rsidR="00000000" w:rsidRPr="00000000">
        <w:rPr>
          <w:rFonts w:ascii="Arial" w:cs="Arial" w:eastAsia="Arial" w:hAnsi="Arial"/>
          <w:sz w:val="22"/>
          <w:szCs w:val="22"/>
          <w:shd w:fill="auto" w:val="clear"/>
          <w:rtl w:val="0"/>
        </w:rPr>
        <w:t xml:space="preserve">Vraag 7: Het snobeffect kan ervoor zorgen dat indiffirentiecurves van eenzelfde persoon elkaar snijden</w:t>
      </w:r>
    </w:p>
    <w:p w:rsidR="00000000" w:rsidDel="00000000" w:rsidP="00000000" w:rsidRDefault="00000000" w:rsidRPr="00000000" w14:paraId="00000048">
      <w:pPr>
        <w:spacing w:line="276" w:lineRule="auto"/>
        <w:rPr>
          <w:rFonts w:ascii="Arial" w:cs="Arial" w:eastAsia="Arial" w:hAnsi="Arial"/>
          <w:sz w:val="22"/>
          <w:szCs w:val="22"/>
          <w:shd w:fill="auto" w:val="clear"/>
        </w:rPr>
      </w:pPr>
      <w:r w:rsidDel="00000000" w:rsidR="00000000" w:rsidRPr="00000000">
        <w:rPr>
          <w:rFonts w:ascii="Arial" w:cs="Arial" w:eastAsia="Arial" w:hAnsi="Arial"/>
          <w:sz w:val="22"/>
          <w:szCs w:val="22"/>
          <w:shd w:fill="auto" w:val="clear"/>
          <w:rtl w:val="0"/>
        </w:rPr>
        <w:t xml:space="preserve">Juist </w:t>
      </w:r>
    </w:p>
    <w:p w:rsidR="00000000" w:rsidDel="00000000" w:rsidP="00000000" w:rsidRDefault="00000000" w:rsidRPr="00000000" w14:paraId="00000049">
      <w:pPr>
        <w:spacing w:line="276" w:lineRule="auto"/>
        <w:rPr>
          <w:rFonts w:ascii="Arial" w:cs="Arial" w:eastAsia="Arial" w:hAnsi="Arial"/>
          <w:sz w:val="22"/>
          <w:szCs w:val="22"/>
          <w:u w:val="single"/>
          <w:shd w:fill="auto" w:val="clear"/>
        </w:rPr>
      </w:pPr>
      <w:r w:rsidDel="00000000" w:rsidR="00000000" w:rsidRPr="00000000">
        <w:rPr>
          <w:rFonts w:ascii="Arial" w:cs="Arial" w:eastAsia="Arial" w:hAnsi="Arial"/>
          <w:sz w:val="22"/>
          <w:szCs w:val="22"/>
          <w:shd w:fill="auto" w:val="clear"/>
          <w:rtl w:val="0"/>
        </w:rPr>
        <w:t xml:space="preserve">Fout (3x)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A">
      <w:pPr>
        <w:spacing w:line="276" w:lineRule="auto"/>
        <w:rPr>
          <w:rFonts w:ascii="Arial" w:cs="Arial" w:eastAsia="Arial" w:hAnsi="Arial"/>
          <w:sz w:val="22"/>
          <w:szCs w:val="22"/>
          <w:u w:val="single"/>
          <w:shd w:fill="auto" w:val="clear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B">
      <w:pPr>
        <w:spacing w:line="276" w:lineRule="auto"/>
        <w:rPr>
          <w:rFonts w:ascii="Arial" w:cs="Arial" w:eastAsia="Arial" w:hAnsi="Arial"/>
          <w:sz w:val="22"/>
          <w:szCs w:val="22"/>
          <w:u w:val="single"/>
          <w:shd w:fill="auto" w:val="clear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C">
      <w:pPr>
        <w:spacing w:line="276" w:lineRule="auto"/>
        <w:rPr>
          <w:rFonts w:ascii="Arial" w:cs="Arial" w:eastAsia="Arial" w:hAnsi="Arial"/>
          <w:sz w:val="22"/>
          <w:szCs w:val="22"/>
          <w:u w:val="single"/>
          <w:shd w:fill="auto" w:val="clear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D">
      <w:pPr>
        <w:spacing w:line="276" w:lineRule="auto"/>
        <w:rPr>
          <w:rFonts w:ascii="Arial" w:cs="Arial" w:eastAsia="Arial" w:hAnsi="Arial"/>
          <w:sz w:val="22"/>
          <w:szCs w:val="22"/>
          <w:shd w:fill="auto" w:val="clear"/>
        </w:rPr>
      </w:pPr>
      <w:r w:rsidDel="00000000" w:rsidR="00000000" w:rsidRPr="00000000">
        <w:rPr>
          <w:rFonts w:ascii="Arial" w:cs="Arial" w:eastAsia="Arial" w:hAnsi="Arial"/>
          <w:sz w:val="22"/>
          <w:szCs w:val="22"/>
          <w:u w:val="single"/>
          <w:shd w:fill="auto" w:val="clear"/>
          <w:rtl w:val="0"/>
        </w:rPr>
        <w:t xml:space="preserve">MKV 11</w:t>
      </w:r>
      <w:r w:rsidDel="00000000" w:rsidR="00000000" w:rsidRPr="00000000">
        <w:rPr>
          <w:rFonts w:ascii="Arial" w:cs="Arial" w:eastAsia="Arial" w:hAnsi="Arial"/>
          <w:sz w:val="22"/>
          <w:szCs w:val="22"/>
          <w:shd w:fill="auto" w:val="clear"/>
          <w:rtl w:val="0"/>
        </w:rPr>
        <w:t xml:space="preserve">Vraag: Iets met de eerste wet van Gossen</w:t>
      </w:r>
    </w:p>
    <w:p w:rsidR="00000000" w:rsidDel="00000000" w:rsidP="00000000" w:rsidRDefault="00000000" w:rsidRPr="00000000" w14:paraId="0000004E">
      <w:pPr>
        <w:spacing w:line="276" w:lineRule="auto"/>
        <w:rPr>
          <w:rFonts w:ascii="Arial" w:cs="Arial" w:eastAsia="Arial" w:hAnsi="Arial"/>
          <w:sz w:val="22"/>
          <w:szCs w:val="22"/>
          <w:shd w:fill="auto" w:val="clear"/>
        </w:rPr>
      </w:pPr>
      <w:r w:rsidDel="00000000" w:rsidR="00000000" w:rsidRPr="00000000">
        <w:rPr>
          <w:rFonts w:ascii="Arial" w:cs="Arial" w:eastAsia="Arial" w:hAnsi="Arial"/>
          <w:sz w:val="22"/>
          <w:szCs w:val="22"/>
          <w:shd w:fill="auto" w:val="clear"/>
          <w:rtl w:val="0"/>
        </w:rPr>
        <w:t xml:space="preserve">Juist </w:t>
      </w:r>
    </w:p>
    <w:p w:rsidR="00000000" w:rsidDel="00000000" w:rsidP="00000000" w:rsidRDefault="00000000" w:rsidRPr="00000000" w14:paraId="0000004F">
      <w:pPr>
        <w:spacing w:line="276" w:lineRule="auto"/>
        <w:rPr>
          <w:rFonts w:ascii="Arial" w:cs="Arial" w:eastAsia="Arial" w:hAnsi="Arial"/>
          <w:sz w:val="22"/>
          <w:szCs w:val="22"/>
          <w:shd w:fill="auto" w:val="clear"/>
        </w:rPr>
      </w:pPr>
      <w:r w:rsidDel="00000000" w:rsidR="00000000" w:rsidRPr="00000000">
        <w:rPr>
          <w:rFonts w:ascii="Arial" w:cs="Arial" w:eastAsia="Arial" w:hAnsi="Arial"/>
          <w:sz w:val="22"/>
          <w:szCs w:val="22"/>
          <w:shd w:fill="auto" w:val="clear"/>
          <w:rtl w:val="0"/>
        </w:rPr>
        <w:t xml:space="preserve">Fout (1x)</w:t>
      </w:r>
    </w:p>
    <w:p w:rsidR="00000000" w:rsidDel="00000000" w:rsidP="00000000" w:rsidRDefault="00000000" w:rsidRPr="00000000" w14:paraId="00000050">
      <w:pPr>
        <w:spacing w:line="276" w:lineRule="auto"/>
        <w:rPr>
          <w:rFonts w:ascii="Arial" w:cs="Arial" w:eastAsia="Arial" w:hAnsi="Arial"/>
          <w:sz w:val="22"/>
          <w:szCs w:val="22"/>
          <w:u w:val="single"/>
          <w:shd w:fill="auto" w:val="clear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1">
      <w:pPr>
        <w:spacing w:line="276" w:lineRule="auto"/>
        <w:rPr>
          <w:rFonts w:ascii="Arial" w:cs="Arial" w:eastAsia="Arial" w:hAnsi="Arial"/>
          <w:sz w:val="22"/>
          <w:szCs w:val="22"/>
          <w:u w:val="single"/>
          <w:shd w:fill="auto" w:val="clear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2">
      <w:pPr>
        <w:spacing w:line="276" w:lineRule="auto"/>
        <w:rPr>
          <w:rFonts w:ascii="Arial" w:cs="Arial" w:eastAsia="Arial" w:hAnsi="Arial"/>
          <w:sz w:val="22"/>
          <w:szCs w:val="22"/>
          <w:u w:val="single"/>
          <w:shd w:fill="auto" w:val="clear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3">
      <w:pPr>
        <w:pageBreakBefore w:val="0"/>
        <w:rPr/>
      </w:pPr>
      <w:r w:rsidDel="00000000" w:rsidR="00000000" w:rsidRPr="00000000">
        <w:rPr>
          <w:rtl w:val="0"/>
        </w:rPr>
      </w:r>
    </w:p>
    <w:sectPr>
      <w:headerReference r:id="rId6" w:type="default"/>
      <w:footerReference r:id="rId7" w:type="default"/>
      <w:pgSz w:h="16834" w:w="11909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  <w:font w:name="Arial Unicode MS"/>
  <w:font w:name="Barlow Medium">
    <w:embedRegular w:fontKey="{00000000-0000-0000-0000-000000000000}" r:id="rId1" w:subsetted="0"/>
    <w:embedBold w:fontKey="{00000000-0000-0000-0000-000000000000}" r:id="rId2" w:subsetted="0"/>
    <w:embedItalic w:fontKey="{00000000-0000-0000-0000-000000000000}" r:id="rId3" w:subsetted="0"/>
    <w:embedBoldItalic w:fontKey="{00000000-0000-0000-0000-000000000000}" r:id="rId4" w:subsetted="0"/>
  </w:font>
  <w:font w:name="Barlow">
    <w:embedRegular w:fontKey="{00000000-0000-0000-0000-000000000000}" r:id="rId5" w:subsetted="0"/>
    <w:embedBold w:fontKey="{00000000-0000-0000-0000-000000000000}" r:id="rId6" w:subsetted="0"/>
    <w:embedItalic w:fontKey="{00000000-0000-0000-0000-000000000000}" r:id="rId7" w:subsetted="0"/>
    <w:embedBoldItalic w:fontKey="{00000000-0000-0000-0000-000000000000}" r:id="rId8" w:subsetted="0"/>
  </w:font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57">
    <w:pPr>
      <w:pageBreakBefore w:val="0"/>
      <w:ind w:firstLine="720"/>
      <w:jc w:val="right"/>
      <w:rPr/>
    </w:pPr>
    <w:r w:rsidDel="00000000" w:rsidR="00000000" w:rsidRPr="00000000">
      <w:rPr/>
      <w:fldChar w:fldCharType="begin"/>
      <w:instrText xml:space="preserve">PAGE</w:instrText>
      <w:fldChar w:fldCharType="separate"/>
      <w:fldChar w:fldCharType="end"/>
    </w: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54">
    <w:pPr>
      <w:rPr/>
    </w:pPr>
    <w:r w:rsidDel="00000000" w:rsidR="00000000" w:rsidRPr="00000000">
      <w:rPr>
        <w:rtl w:val="0"/>
      </w:rPr>
    </w:r>
    <w:r w:rsidDel="00000000" w:rsidR="00000000" w:rsidRPr="00000000">
      <w:drawing>
        <wp:anchor allowOverlap="1" behindDoc="1" distB="0" distT="0" distL="0" distR="0" hidden="0" layoutInCell="1" locked="0" relativeHeight="0" simplePos="0">
          <wp:simplePos x="0" y="0"/>
          <wp:positionH relativeFrom="column">
            <wp:posOffset>-1019174</wp:posOffset>
          </wp:positionH>
          <wp:positionV relativeFrom="paragraph">
            <wp:posOffset>-457199</wp:posOffset>
          </wp:positionV>
          <wp:extent cx="7570004" cy="1263600"/>
          <wp:effectExtent b="0" l="0" r="0" t="0"/>
          <wp:wrapNone/>
          <wp:docPr id="1" name="image1.png"/>
          <a:graphic>
            <a:graphicData uri="http://schemas.openxmlformats.org/drawingml/2006/picture">
              <pic:pic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 b="-4953" l="0" r="0" t="-4953"/>
                  <a:stretch>
                    <a:fillRect/>
                  </a:stretch>
                </pic:blipFill>
                <pic:spPr>
                  <a:xfrm>
                    <a:off x="0" y="0"/>
                    <a:ext cx="7570004" cy="1263600"/>
                  </a:xfrm>
                  <a:prstGeom prst="rect"/>
                  <a:ln/>
                </pic:spPr>
              </pic:pic>
            </a:graphicData>
          </a:graphic>
        </wp:anchor>
      </w:drawing>
    </w:r>
  </w:p>
  <w:p w:rsidR="00000000" w:rsidDel="00000000" w:rsidP="00000000" w:rsidRDefault="00000000" w:rsidRPr="00000000" w14:paraId="00000055">
    <w:pPr>
      <w:pageBreakBefore w:val="0"/>
      <w:rPr/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56">
    <w:pPr>
      <w:pageBreakBefore w:val="0"/>
      <w:ind w:left="0" w:firstLine="0"/>
      <w:rPr>
        <w:color w:val="ffffff"/>
        <w:sz w:val="29"/>
        <w:szCs w:val="29"/>
        <w:shd w:fill="auto" w:val="clear"/>
      </w:rPr>
    </w:pPr>
    <w:r w:rsidDel="00000000" w:rsidR="00000000" w:rsidRPr="00000000">
      <w:rPr>
        <w:color w:val="ffffff"/>
        <w:shd w:fill="auto" w:val="clear"/>
        <w:rtl w:val="0"/>
      </w:rPr>
      <w:t xml:space="preserve">                     </w:t>
    </w:r>
    <w:r w:rsidDel="00000000" w:rsidR="00000000" w:rsidRPr="00000000">
      <w:rPr>
        <w:color w:val="ffffff"/>
        <w:sz w:val="29"/>
        <w:szCs w:val="29"/>
        <w:shd w:fill="auto" w:val="clear"/>
        <w:rtl w:val="0"/>
      </w:rPr>
      <w:t xml:space="preserve">Brussel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Barlow" w:cs="Barlow" w:eastAsia="Barlow" w:hAnsi="Barlow"/>
        <w:sz w:val="21"/>
        <w:szCs w:val="21"/>
        <w:highlight w:val="white"/>
        <w:lang w:val="nl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color w:val="0f3467"/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color w:val="0f3467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color w:val="0f3467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lineRule="auto"/>
    </w:pPr>
    <w:rPr>
      <w:rFonts w:ascii="Barlow Medium" w:cs="Barlow Medium" w:eastAsia="Barlow Medium" w:hAnsi="Barlow Medium"/>
      <w:color w:val="0f3467"/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lineRule="auto"/>
    </w:pPr>
    <w:rPr>
      <w:color w:val="64b5f6"/>
      <w:sz w:val="30"/>
      <w:szCs w:val="30"/>
    </w:rPr>
  </w:style>
  <w:style w:type="table" w:styleId="Table1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header" Target="header1.xml"/><Relationship Id="rId7" Type="http://schemas.openxmlformats.org/officeDocument/2006/relationships/footer" Target="footer1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BarlowMedium-regular.ttf"/><Relationship Id="rId2" Type="http://schemas.openxmlformats.org/officeDocument/2006/relationships/font" Target="fonts/BarlowMedium-bold.ttf"/><Relationship Id="rId3" Type="http://schemas.openxmlformats.org/officeDocument/2006/relationships/font" Target="fonts/BarlowMedium-italic.ttf"/><Relationship Id="rId4" Type="http://schemas.openxmlformats.org/officeDocument/2006/relationships/font" Target="fonts/BarlowMedium-boldItalic.ttf"/><Relationship Id="rId5" Type="http://schemas.openxmlformats.org/officeDocument/2006/relationships/font" Target="fonts/Barlow-regular.ttf"/><Relationship Id="rId6" Type="http://schemas.openxmlformats.org/officeDocument/2006/relationships/font" Target="fonts/Barlow-bold.ttf"/><Relationship Id="rId7" Type="http://schemas.openxmlformats.org/officeDocument/2006/relationships/font" Target="fonts/Barlow-italic.ttf"/><Relationship Id="rId8" Type="http://schemas.openxmlformats.org/officeDocument/2006/relationships/font" Target="fonts/Barlow-boldItalic.ttf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