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9C0C9B" w:rsidP="009C0C9B">
      <w:pPr>
        <w:pStyle w:val="MijnTitel"/>
      </w:pPr>
      <w:r>
        <w:t>PLM 4: Gedetailleerde productieplanning x eindige capaciteit</w:t>
      </w:r>
    </w:p>
    <w:p w:rsidR="009C0C9B" w:rsidRDefault="009C0C9B" w:rsidP="009C0C9B">
      <w:pPr>
        <w:pStyle w:val="Kop1mijn"/>
      </w:pPr>
      <w:r>
        <w:t>4.1 INLEIDING: CAPACITEITSGEORIËNTEERDE PLANNING</w:t>
      </w:r>
    </w:p>
    <w:p w:rsidR="009C0C9B" w:rsidRDefault="009C0C9B" w:rsidP="009C0C9B">
      <w:pPr>
        <w:pStyle w:val="MijnStandaard"/>
      </w:pPr>
      <w:r>
        <w:rPr>
          <w:b/>
        </w:rPr>
        <w:t>MRP</w:t>
      </w:r>
      <w:r>
        <w:rPr>
          <w:b/>
        </w:rPr>
        <w:br/>
      </w:r>
      <w:r>
        <w:t>1st materiaalbehoeften, dan capaciteitscontrole (# plannen nt haalbaar)</w:t>
      </w:r>
      <w:r>
        <w:br/>
        <w:t>Vertrekt uit productstructuur (bill of material)</w:t>
      </w:r>
    </w:p>
    <w:p w:rsidR="009C0C9B" w:rsidRDefault="009C0C9B" w:rsidP="009C0C9B">
      <w:pPr>
        <w:pStyle w:val="MijnStandaard"/>
      </w:pPr>
      <w:r>
        <w:sym w:font="Wingdings" w:char="F0E0"/>
      </w:r>
      <w:r>
        <w:t xml:space="preserve"> Nadruk op onderdelen</w:t>
      </w:r>
    </w:p>
    <w:p w:rsidR="009C0C9B" w:rsidRDefault="009C0C9B" w:rsidP="009C0C9B">
      <w:pPr>
        <w:pStyle w:val="MijnStandaard"/>
      </w:pPr>
      <w:r w:rsidRPr="009C0C9B">
        <w:rPr>
          <w:b/>
        </w:rPr>
        <w:t>Capaciteitsgeörienteerd systeem</w:t>
      </w:r>
    </w:p>
    <w:p w:rsidR="009C0C9B" w:rsidRDefault="009C0C9B" w:rsidP="009C0C9B">
      <w:pPr>
        <w:pStyle w:val="MijnStandaard"/>
      </w:pPr>
      <w:r>
        <w:t>1st capaciteits-, dan materiaalbehoeften</w:t>
      </w:r>
    </w:p>
    <w:p w:rsidR="009C0C9B" w:rsidRDefault="009C0C9B" w:rsidP="009C0C9B">
      <w:pPr>
        <w:pStyle w:val="MijnStandaard"/>
      </w:pPr>
      <w:r>
        <w:t xml:space="preserve">Vertrekt uit processturctuur (bill of manufacture) </w:t>
      </w:r>
    </w:p>
    <w:p w:rsidR="009C0C9B" w:rsidRDefault="009C0C9B" w:rsidP="009C0C9B">
      <w:pPr>
        <w:pStyle w:val="MijnStandaard"/>
      </w:pPr>
      <w:r>
        <w:sym w:font="Wingdings" w:char="F0E0"/>
      </w:r>
      <w:r>
        <w:t xml:space="preserve"> Nadruk op alle productiestappen x machines</w:t>
      </w:r>
    </w:p>
    <w:p w:rsidR="009C0C9B" w:rsidRDefault="009C0C9B" w:rsidP="009C0C9B">
      <w:pPr>
        <w:pStyle w:val="Kop1mijn"/>
      </w:pPr>
      <w:r>
        <w:t>4.2 PROBLEEMSTELLING</w:t>
      </w:r>
    </w:p>
    <w:p w:rsidR="009C0C9B" w:rsidRDefault="009C0C9B" w:rsidP="009C0C9B">
      <w:pPr>
        <w:pStyle w:val="Kop2mijn"/>
      </w:pPr>
      <w:r>
        <w:t>Scheduling problem</w:t>
      </w:r>
    </w:p>
    <w:p w:rsidR="009C0C9B" w:rsidRDefault="009C0C9B" w:rsidP="009C0C9B">
      <w:pPr>
        <w:pStyle w:val="MijnStandaard"/>
      </w:pPr>
      <w:r>
        <w:t xml:space="preserve">= bewerkingen v order op machine moeten op tijdsas w geplaatst </w:t>
      </w:r>
    </w:p>
    <w:p w:rsidR="009C0C9B" w:rsidRDefault="009C0C9B" w:rsidP="009C0C9B">
      <w:pPr>
        <w:pStyle w:val="MijnStandaard"/>
      </w:pPr>
      <w:r>
        <w:t xml:space="preserve">= finite capacity scheduling: rekening houdend met beschikbaarheid </w:t>
      </w:r>
    </w:p>
    <w:p w:rsidR="009C0C9B" w:rsidRDefault="009C0C9B" w:rsidP="009C0C9B">
      <w:pPr>
        <w:pStyle w:val="MijnStandaard"/>
      </w:pPr>
      <w:r>
        <w:sym w:font="Wingdings" w:char="F0E0"/>
      </w:r>
      <w:r>
        <w:t xml:space="preserve"> Finite schedulers/ APS systemen doen dit</w:t>
      </w:r>
    </w:p>
    <w:p w:rsidR="009C0C9B" w:rsidRDefault="009C0C9B" w:rsidP="009C0C9B">
      <w:pPr>
        <w:pStyle w:val="MijnStandaard"/>
      </w:pPr>
    </w:p>
    <w:p w:rsidR="009C0C9B" w:rsidRDefault="009C0C9B" w:rsidP="009C0C9B">
      <w:pPr>
        <w:pStyle w:val="Kop3mijn"/>
      </w:pPr>
      <w:r>
        <w:t>Criteria</w:t>
      </w:r>
    </w:p>
    <w:p w:rsidR="009C0C9B" w:rsidRDefault="009C0C9B" w:rsidP="009C0C9B">
      <w:pPr>
        <w:pStyle w:val="MijnStandaard"/>
        <w:numPr>
          <w:ilvl w:val="0"/>
          <w:numId w:val="1"/>
        </w:numPr>
      </w:pPr>
      <w:r>
        <w:t>Due date performance</w:t>
      </w:r>
      <w:r>
        <w:br/>
        <w:t>Percentage orders dat moet w afgewerkt</w:t>
      </w:r>
    </w:p>
    <w:p w:rsidR="009C0C9B" w:rsidRDefault="009C0C9B" w:rsidP="009C0C9B">
      <w:pPr>
        <w:pStyle w:val="MijnStandaard"/>
        <w:numPr>
          <w:ilvl w:val="0"/>
          <w:numId w:val="1"/>
        </w:numPr>
      </w:pPr>
      <w:r>
        <w:t xml:space="preserve">Throughput </w:t>
      </w:r>
      <w:r>
        <w:br/>
        <w:t># eh per tijdseenheid</w:t>
      </w:r>
    </w:p>
    <w:p w:rsidR="009C0C9B" w:rsidRDefault="009C0C9B" w:rsidP="009C0C9B">
      <w:pPr>
        <w:pStyle w:val="MijnStandaard"/>
        <w:numPr>
          <w:ilvl w:val="0"/>
          <w:numId w:val="1"/>
        </w:numPr>
      </w:pPr>
      <w:r>
        <w:t>Lead time</w:t>
      </w:r>
    </w:p>
    <w:p w:rsidR="009C0C9B" w:rsidRDefault="009C0C9B" w:rsidP="009C0C9B">
      <w:pPr>
        <w:pStyle w:val="MijnStandaard"/>
        <w:numPr>
          <w:ilvl w:val="0"/>
          <w:numId w:val="1"/>
        </w:numPr>
      </w:pPr>
      <w:r>
        <w:t>Gemiddelde VR van GIB</w:t>
      </w:r>
    </w:p>
    <w:p w:rsidR="009C0C9B" w:rsidRDefault="009C0C9B" w:rsidP="009C0C9B">
      <w:pPr>
        <w:pStyle w:val="MijnStandaard"/>
        <w:numPr>
          <w:ilvl w:val="0"/>
          <w:numId w:val="1"/>
        </w:numPr>
      </w:pPr>
      <w:r>
        <w:t>Gemiddelde bezettingsgraad machines</w:t>
      </w:r>
    </w:p>
    <w:p w:rsidR="009C0C9B" w:rsidRDefault="009C0C9B" w:rsidP="009C0C9B">
      <w:pPr>
        <w:pStyle w:val="MijnStandaard"/>
      </w:pPr>
      <w:r>
        <w:sym w:font="Wingdings" w:char="F0E0"/>
      </w:r>
      <w:r>
        <w:t xml:space="preserve"> Niet tegelijk alle criteria voldoen = probleem</w:t>
      </w:r>
    </w:p>
    <w:p w:rsidR="009C0C9B" w:rsidRDefault="009C0C9B" w:rsidP="009C0C9B">
      <w:pPr>
        <w:pStyle w:val="MijnStandaard"/>
      </w:pPr>
    </w:p>
    <w:p w:rsidR="009C0C9B" w:rsidRDefault="009C0C9B" w:rsidP="009C0C9B">
      <w:pPr>
        <w:pStyle w:val="Kop3mijn"/>
      </w:pPr>
      <w:r>
        <w:t>Mogelijke oplossingen afh v</w:t>
      </w:r>
    </w:p>
    <w:p w:rsidR="009C0C9B" w:rsidRDefault="009C0C9B" w:rsidP="009C0C9B">
      <w:pPr>
        <w:pStyle w:val="MijnStandaard"/>
        <w:numPr>
          <w:ilvl w:val="0"/>
          <w:numId w:val="2"/>
        </w:numPr>
      </w:pPr>
      <w:r>
        <w:t xml:space="preserve">Ordergrootte </w:t>
      </w:r>
      <w:r>
        <w:br/>
        <w:t>stijgt, omstellingen dalen</w:t>
      </w:r>
    </w:p>
    <w:p w:rsidR="009C0C9B" w:rsidRDefault="009C0C9B" w:rsidP="009C0C9B">
      <w:pPr>
        <w:pStyle w:val="MijnStandaard"/>
        <w:numPr>
          <w:ilvl w:val="0"/>
          <w:numId w:val="2"/>
        </w:numPr>
      </w:pPr>
      <w:r>
        <w:t xml:space="preserve">Ogenblik uitbrengen v orders </w:t>
      </w:r>
      <w:r>
        <w:br/>
        <w:t>hoeveelheid werk op bep moment</w:t>
      </w:r>
    </w:p>
    <w:p w:rsidR="009C0C9B" w:rsidRDefault="009C0C9B" w:rsidP="009C0C9B">
      <w:pPr>
        <w:pStyle w:val="MijnStandaard"/>
        <w:numPr>
          <w:ilvl w:val="0"/>
          <w:numId w:val="2"/>
        </w:numPr>
      </w:pPr>
      <w:r>
        <w:t xml:space="preserve">Capaciteit </w:t>
      </w:r>
      <w:r>
        <w:br/>
        <w:t>groter, makkelijkere scheduling</w:t>
      </w:r>
    </w:p>
    <w:p w:rsidR="009C0C9B" w:rsidRDefault="009C0C9B" w:rsidP="009C0C9B">
      <w:pPr>
        <w:pStyle w:val="MijnStandaard"/>
        <w:numPr>
          <w:ilvl w:val="0"/>
          <w:numId w:val="2"/>
        </w:numPr>
      </w:pPr>
      <w:r>
        <w:t xml:space="preserve">Volgordebepaling </w:t>
      </w:r>
      <w:r>
        <w:br/>
        <w:t>in welke volgorde afwerken</w:t>
      </w:r>
      <w:r>
        <w:br/>
        <w:t>Volgorderegels: dispatching/sequencing rules (kortste/langste bewerkingstijd eerst,…)</w:t>
      </w:r>
    </w:p>
    <w:p w:rsidR="00D10656" w:rsidRDefault="00057A25" w:rsidP="00D10656">
      <w:pPr>
        <w:pStyle w:val="MijnStandaard"/>
        <w:numPr>
          <w:ilvl w:val="0"/>
          <w:numId w:val="2"/>
        </w:numPr>
      </w:pPr>
      <w:r>
        <w:t>Bepaling due-date</w:t>
      </w:r>
    </w:p>
    <w:p w:rsidR="00D10656" w:rsidRDefault="00D10656" w:rsidP="00D10656">
      <w:pPr>
        <w:pStyle w:val="MijnStandaard"/>
      </w:pPr>
    </w:p>
    <w:p w:rsidR="00D10656" w:rsidRDefault="00D10656" w:rsidP="00D10656">
      <w:pPr>
        <w:pStyle w:val="MijnStandaard"/>
      </w:pPr>
      <w:r>
        <w:t>Realiteit: optimum niet haalbaar</w:t>
      </w:r>
      <w:r>
        <w:br/>
      </w:r>
    </w:p>
    <w:p w:rsidR="00D10656" w:rsidRDefault="00D10656" w:rsidP="00D10656">
      <w:pPr>
        <w:pStyle w:val="Kop1mijn"/>
      </w:pPr>
      <w:r>
        <w:br w:type="column"/>
      </w:r>
      <w:r>
        <w:lastRenderedPageBreak/>
        <w:t>3. THEORY OF CONSTRAINTS (TOC)</w:t>
      </w:r>
    </w:p>
    <w:p w:rsidR="00D10656" w:rsidRPr="000060A6" w:rsidRDefault="000060A6" w:rsidP="000060A6">
      <w:pPr>
        <w:pStyle w:val="MijnStandaard"/>
        <w:rPr>
          <w:lang w:val="en-GB"/>
        </w:rPr>
      </w:pPr>
      <w:r w:rsidRPr="000060A6">
        <w:rPr>
          <w:lang w:val="en-GB"/>
        </w:rPr>
        <w:t>= Optimized production technology (OPT)</w:t>
      </w:r>
    </w:p>
    <w:p w:rsidR="000060A6" w:rsidRPr="000060A6" w:rsidRDefault="000060A6" w:rsidP="000060A6">
      <w:pPr>
        <w:pStyle w:val="MijnStandaard"/>
        <w:rPr>
          <w:lang w:val="en-GB"/>
        </w:rPr>
      </w:pPr>
      <w:r w:rsidRPr="000060A6">
        <w:rPr>
          <w:lang w:val="en-GB"/>
        </w:rPr>
        <w:t>= The performance of any real system is limited by its constraints</w:t>
      </w:r>
    </w:p>
    <w:p w:rsidR="000060A6" w:rsidRPr="00B66E80" w:rsidRDefault="000060A6" w:rsidP="000060A6">
      <w:pPr>
        <w:pStyle w:val="MijnStandaard"/>
        <w:rPr>
          <w:b/>
          <w:lang w:val="nl-BE"/>
        </w:rPr>
      </w:pPr>
      <w:r w:rsidRPr="00B66E80">
        <w:rPr>
          <w:b/>
          <w:lang w:val="nl-BE"/>
        </w:rPr>
        <w:t>Interne beperkingen</w:t>
      </w:r>
    </w:p>
    <w:p w:rsidR="000060A6" w:rsidRPr="000060A6" w:rsidRDefault="000060A6" w:rsidP="000060A6">
      <w:pPr>
        <w:pStyle w:val="MijnStandaard"/>
        <w:rPr>
          <w:lang w:val="nl-BE"/>
        </w:rPr>
      </w:pPr>
      <w:r w:rsidRPr="000060A6">
        <w:rPr>
          <w:lang w:val="nl-BE"/>
        </w:rPr>
        <w:t>Capaciteit, hoeveelheid grondstoffen, beschikbare arbeid</w:t>
      </w:r>
    </w:p>
    <w:p w:rsidR="000060A6" w:rsidRDefault="000060A6" w:rsidP="000060A6">
      <w:pPr>
        <w:pStyle w:val="MijnStandaard"/>
        <w:rPr>
          <w:b/>
          <w:lang w:val="nl-BE"/>
        </w:rPr>
      </w:pPr>
      <w:r w:rsidRPr="000060A6">
        <w:rPr>
          <w:b/>
          <w:lang w:val="nl-BE"/>
        </w:rPr>
        <w:t>Externe beperkingen</w:t>
      </w:r>
    </w:p>
    <w:p w:rsidR="000060A6" w:rsidRDefault="000060A6" w:rsidP="000060A6">
      <w:pPr>
        <w:pStyle w:val="MijnStandaard"/>
        <w:rPr>
          <w:lang w:val="nl-BE"/>
        </w:rPr>
      </w:pPr>
      <w:r>
        <w:rPr>
          <w:lang w:val="nl-BE"/>
        </w:rPr>
        <w:t>Marktvraag, organisatievorm, procedures,…</w:t>
      </w:r>
    </w:p>
    <w:p w:rsidR="000060A6" w:rsidRPr="00B66E80" w:rsidRDefault="000060A6" w:rsidP="000060A6">
      <w:pPr>
        <w:pStyle w:val="MijnStandaard"/>
        <w:rPr>
          <w:lang w:val="en-GB"/>
        </w:rPr>
      </w:pPr>
      <w:r w:rsidRPr="000060A6">
        <w:rPr>
          <w:lang w:val="nl-BE"/>
        </w:rPr>
        <w:sym w:font="Wingdings" w:char="F0E0"/>
      </w:r>
      <w:r w:rsidRPr="00B66E80">
        <w:rPr>
          <w:lang w:val="en-GB"/>
        </w:rPr>
        <w:t xml:space="preserve"> Planning vh knelpunt!</w:t>
      </w:r>
    </w:p>
    <w:p w:rsidR="00F20CE4" w:rsidRPr="00B66E80" w:rsidRDefault="00F20CE4" w:rsidP="000060A6">
      <w:pPr>
        <w:pStyle w:val="MijnStandaard"/>
        <w:rPr>
          <w:lang w:val="en-GB"/>
        </w:rPr>
      </w:pPr>
    </w:p>
    <w:p w:rsidR="00F20CE4" w:rsidRPr="00B66E80" w:rsidRDefault="00F20CE4" w:rsidP="00F20CE4">
      <w:pPr>
        <w:pStyle w:val="Kop2mijn"/>
        <w:rPr>
          <w:lang w:val="en-GB"/>
        </w:rPr>
      </w:pPr>
      <w:r w:rsidRPr="00B66E80">
        <w:rPr>
          <w:lang w:val="en-GB"/>
        </w:rPr>
        <w:t>3.1 Productmixbeslissingen</w:t>
      </w:r>
    </w:p>
    <w:p w:rsidR="000060A6" w:rsidRPr="00B66E80" w:rsidRDefault="000060A6" w:rsidP="000060A6">
      <w:pPr>
        <w:pStyle w:val="MijnStandaard"/>
        <w:rPr>
          <w:lang w:val="en-GB"/>
        </w:rPr>
      </w:pPr>
    </w:p>
    <w:p w:rsidR="000060A6" w:rsidRPr="000060A6" w:rsidRDefault="000060A6" w:rsidP="000060A6">
      <w:pPr>
        <w:pStyle w:val="MijnStandaard"/>
        <w:jc w:val="center"/>
        <w:rPr>
          <w:b/>
          <w:sz w:val="24"/>
          <w:lang w:val="en-GB"/>
        </w:rPr>
      </w:pPr>
      <w:r w:rsidRPr="000060A6">
        <w:rPr>
          <w:b/>
          <w:sz w:val="24"/>
          <w:lang w:val="en-GB"/>
        </w:rPr>
        <w:t>1. Identify the constraint</w:t>
      </w:r>
    </w:p>
    <w:p w:rsidR="000060A6" w:rsidRPr="000060A6" w:rsidRDefault="000060A6" w:rsidP="000060A6">
      <w:pPr>
        <w:pStyle w:val="MijnStandaard"/>
        <w:jc w:val="center"/>
        <w:rPr>
          <w:b/>
          <w:sz w:val="24"/>
          <w:lang w:val="en-GB"/>
        </w:rPr>
      </w:pPr>
      <w:r w:rsidRPr="000060A6">
        <w:rPr>
          <w:b/>
          <w:sz w:val="24"/>
          <w:lang w:val="en-GB"/>
        </w:rPr>
        <w:t>2. Exploit the constraint</w:t>
      </w:r>
    </w:p>
    <w:p w:rsidR="000060A6" w:rsidRPr="000060A6" w:rsidRDefault="000060A6" w:rsidP="000060A6">
      <w:pPr>
        <w:pStyle w:val="MijnStandaard"/>
        <w:jc w:val="center"/>
        <w:rPr>
          <w:b/>
          <w:sz w:val="24"/>
          <w:lang w:val="en-GB"/>
        </w:rPr>
      </w:pPr>
      <w:r>
        <w:rPr>
          <w:b/>
          <w:sz w:val="24"/>
          <w:lang w:val="en-GB"/>
        </w:rPr>
        <w:t>3. S</w:t>
      </w:r>
      <w:r w:rsidRPr="000060A6">
        <w:rPr>
          <w:b/>
          <w:sz w:val="24"/>
          <w:lang w:val="en-GB"/>
        </w:rPr>
        <w:t>ubordinate everything else to the decision in 2</w:t>
      </w:r>
    </w:p>
    <w:p w:rsidR="000060A6" w:rsidRPr="000060A6" w:rsidRDefault="000060A6" w:rsidP="000060A6">
      <w:pPr>
        <w:pStyle w:val="MijnStandaard"/>
        <w:jc w:val="center"/>
        <w:rPr>
          <w:b/>
          <w:sz w:val="24"/>
          <w:lang w:val="en-GB"/>
        </w:rPr>
      </w:pPr>
      <w:r w:rsidRPr="000060A6">
        <w:rPr>
          <w:b/>
          <w:sz w:val="24"/>
          <w:lang w:val="en-GB"/>
        </w:rPr>
        <w:t>4. Elevate the constraint</w:t>
      </w:r>
    </w:p>
    <w:p w:rsidR="000060A6" w:rsidRDefault="000060A6" w:rsidP="000060A6">
      <w:pPr>
        <w:pStyle w:val="MijnStandaard"/>
        <w:jc w:val="center"/>
        <w:rPr>
          <w:b/>
          <w:sz w:val="24"/>
          <w:lang w:val="en-GB"/>
        </w:rPr>
      </w:pPr>
      <w:r w:rsidRPr="000060A6">
        <w:rPr>
          <w:b/>
          <w:sz w:val="24"/>
          <w:lang w:val="en-GB"/>
        </w:rPr>
        <w:t>5. Go back to 1</w:t>
      </w:r>
    </w:p>
    <w:p w:rsidR="00B544AC" w:rsidRDefault="00B544AC" w:rsidP="000060A6">
      <w:pPr>
        <w:pStyle w:val="MijnStandaard"/>
        <w:jc w:val="center"/>
        <w:rPr>
          <w:b/>
          <w:sz w:val="24"/>
          <w:lang w:val="en-GB"/>
        </w:rPr>
      </w:pPr>
    </w:p>
    <w:p w:rsidR="000060A6" w:rsidRPr="000060A6" w:rsidRDefault="000060A6" w:rsidP="000060A6">
      <w:pPr>
        <w:pStyle w:val="MijnStandaard"/>
        <w:rPr>
          <w:lang w:val="nl-BE"/>
        </w:rPr>
      </w:pPr>
      <w:r w:rsidRPr="000060A6">
        <w:rPr>
          <w:lang w:val="nl-BE"/>
        </w:rPr>
        <w:t>Knelpunt = waar capaciteitsprobleem het grootste is</w:t>
      </w:r>
    </w:p>
    <w:p w:rsidR="000060A6" w:rsidRDefault="000060A6" w:rsidP="000060A6">
      <w:pPr>
        <w:pStyle w:val="MijnStandaard"/>
        <w:rPr>
          <w:rFonts w:eastAsiaTheme="minorEastAsia"/>
          <w:sz w:val="28"/>
          <w:lang w:val="nl-BE"/>
        </w:rPr>
      </w:pPr>
      <w:r>
        <w:rPr>
          <w:lang w:val="nl-BE"/>
        </w:rPr>
        <w:t xml:space="preserve">Criterium v herschikken = </w:t>
      </w:r>
      <m:oMath>
        <m:f>
          <m:fPr>
            <m:ctrlPr>
              <w:rPr>
                <w:rFonts w:ascii="Cambria Math" w:hAnsi="Cambria Math"/>
                <w:i/>
                <w:sz w:val="28"/>
                <w:lang w:val="nl-BE"/>
              </w:rPr>
            </m:ctrlPr>
          </m:fPr>
          <m:num>
            <m:r>
              <w:rPr>
                <w:rFonts w:ascii="Cambria Math" w:hAnsi="Cambria Math"/>
                <w:sz w:val="28"/>
                <w:lang w:val="nl-BE"/>
              </w:rPr>
              <m:t>Contributiemarge</m:t>
            </m:r>
          </m:num>
          <m:den>
            <m:r>
              <w:rPr>
                <w:rFonts w:ascii="Cambria Math" w:hAnsi="Cambria Math"/>
                <w:sz w:val="28"/>
                <w:lang w:val="nl-BE"/>
              </w:rPr>
              <m:t>Knelpunttijd</m:t>
            </m:r>
          </m:den>
        </m:f>
      </m:oMath>
    </w:p>
    <w:p w:rsidR="000060A6" w:rsidRDefault="00B544AC" w:rsidP="000060A6">
      <w:pPr>
        <w:pStyle w:val="MijnStandaard"/>
        <w:rPr>
          <w:rFonts w:eastAsiaTheme="minorEastAsia"/>
          <w:lang w:val="nl-BE"/>
        </w:rPr>
      </w:pPr>
      <w:r>
        <w:rPr>
          <w:rFonts w:eastAsiaTheme="minorEastAsia"/>
          <w:lang w:val="nl-BE"/>
        </w:rPr>
        <w:t xml:space="preserve">Geen keuze mbt volgorde orders </w:t>
      </w:r>
      <w:r w:rsidR="000060A6">
        <w:rPr>
          <w:rFonts w:eastAsiaTheme="minorEastAsia"/>
          <w:lang w:val="nl-BE"/>
        </w:rPr>
        <w:t>(KT, alle orders moeten geleverd w)</w:t>
      </w:r>
    </w:p>
    <w:p w:rsidR="000060A6" w:rsidRDefault="000060A6" w:rsidP="000060A6">
      <w:pPr>
        <w:pStyle w:val="MijnStandaard"/>
        <w:rPr>
          <w:rFonts w:eastAsiaTheme="minorEastAsia"/>
          <w:lang w:val="nl-BE"/>
        </w:rPr>
      </w:pPr>
      <w:r w:rsidRPr="000060A6">
        <w:rPr>
          <w:rFonts w:eastAsiaTheme="minorEastAsia"/>
          <w:lang w:val="nl-BE"/>
        </w:rPr>
        <w:sym w:font="Wingdings" w:char="F0E0"/>
      </w:r>
      <w:r>
        <w:rPr>
          <w:rFonts w:eastAsiaTheme="minorEastAsia"/>
          <w:lang w:val="nl-BE"/>
        </w:rPr>
        <w:t xml:space="preserve"> Deterministische vraag: toch 100% bezetting knelpunt</w:t>
      </w:r>
    </w:p>
    <w:p w:rsidR="00B544AC" w:rsidRDefault="00B544AC" w:rsidP="000060A6">
      <w:pPr>
        <w:pStyle w:val="MijnStandaard"/>
        <w:rPr>
          <w:rFonts w:eastAsiaTheme="minorEastAsia"/>
          <w:lang w:val="nl-BE"/>
        </w:rPr>
      </w:pPr>
    </w:p>
    <w:p w:rsidR="00B544AC" w:rsidRDefault="00B544AC" w:rsidP="000060A6">
      <w:pPr>
        <w:pStyle w:val="MijnStandaard"/>
        <w:rPr>
          <w:rFonts w:eastAsiaTheme="minorEastAsia"/>
          <w:lang w:val="nl-BE"/>
        </w:rPr>
      </w:pPr>
      <w:r>
        <w:rPr>
          <w:rFonts w:eastAsiaTheme="minorEastAsia"/>
          <w:lang w:val="nl-BE"/>
        </w:rPr>
        <w:t>! Niet meer produceren dan nodig (K/eh daalt niet, enkel meer VR)</w:t>
      </w:r>
    </w:p>
    <w:p w:rsidR="00F20CE4" w:rsidRDefault="00F20CE4" w:rsidP="000060A6">
      <w:pPr>
        <w:pStyle w:val="MijnStandaard"/>
        <w:rPr>
          <w:lang w:val="nl-BE"/>
        </w:rPr>
      </w:pPr>
    </w:p>
    <w:p w:rsidR="00F20CE4" w:rsidRDefault="00F20CE4" w:rsidP="00F20CE4">
      <w:pPr>
        <w:pStyle w:val="Kop2mijn"/>
      </w:pPr>
      <w:r>
        <w:t>3.2 Beperkingen en prioriteiten</w:t>
      </w:r>
    </w:p>
    <w:p w:rsidR="00F20CE4" w:rsidRDefault="007D1938" w:rsidP="00F20CE4">
      <w:pPr>
        <w:pStyle w:val="MijnStandaard"/>
      </w:pPr>
      <w:r>
        <w:sym w:font="Wingdings" w:char="F0E0"/>
      </w:r>
      <w:r>
        <w:t xml:space="preserve"> Prioriteiten v volgorde ∆ bij capaciteitsbeperking</w:t>
      </w:r>
    </w:p>
    <w:p w:rsidR="007D1938" w:rsidRDefault="007D1938" w:rsidP="00F20CE4">
      <w:pPr>
        <w:pStyle w:val="MijnStandaard"/>
      </w:pPr>
    </w:p>
    <w:p w:rsidR="007D1938" w:rsidRDefault="007D1938" w:rsidP="007D1938">
      <w:pPr>
        <w:pStyle w:val="Kop2mijn"/>
      </w:pPr>
      <w:r>
        <w:t>3.3 Ordergroottebeslissingen en – beperkingen</w:t>
      </w:r>
    </w:p>
    <w:p w:rsidR="00B66E80" w:rsidRDefault="00B66E80" w:rsidP="00B66E80">
      <w:pPr>
        <w:pStyle w:val="MijnStandaard"/>
      </w:pPr>
      <w:r>
        <w:t>1. Bereken alle EOQ’s</w:t>
      </w:r>
    </w:p>
    <w:p w:rsidR="00B66E80" w:rsidRDefault="00B66E80" w:rsidP="00B66E80">
      <w:pPr>
        <w:pStyle w:val="MijnStandaard"/>
      </w:pPr>
      <w:r>
        <w:t>2. Bereken omsteltijd die hierbij hoort</w:t>
      </w:r>
      <w:r w:rsidR="001D5723">
        <w:t xml:space="preserve"> (Totale V/EOQ)</w:t>
      </w:r>
    </w:p>
    <w:p w:rsidR="00B66E80" w:rsidRPr="00B66E80" w:rsidRDefault="00B66E80" w:rsidP="00B66E80">
      <w:pPr>
        <w:pStyle w:val="MijnStandaard"/>
      </w:pPr>
      <w:r>
        <w:t>3. Controleer omsteltijd nodig &lt; Omsteltijd beschikbaar</w:t>
      </w:r>
    </w:p>
    <w:p w:rsidR="007D1938" w:rsidRDefault="00B66E80" w:rsidP="007D1938">
      <w:pPr>
        <w:pStyle w:val="MijnStandaard"/>
      </w:pPr>
      <w:r>
        <w:t>Bij tekort capaciteit:</w:t>
      </w:r>
    </w:p>
    <w:p w:rsidR="00B66E80" w:rsidRDefault="00B66E80" w:rsidP="007D1938">
      <w:pPr>
        <w:pStyle w:val="MijnStandaard"/>
        <w:rPr>
          <w:rFonts w:eastAsiaTheme="minorEastAsia"/>
          <w:sz w:val="28"/>
        </w:rPr>
      </w:pPr>
      <w:r>
        <w:t xml:space="preserve">M =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Omsteltijd nodig bij gebruik v EOQ</m:t>
            </m:r>
          </m:num>
          <m:den>
            <m:r>
              <w:rPr>
                <w:rFonts w:ascii="Cambria Math" w:hAnsi="Cambria Math"/>
                <w:sz w:val="28"/>
              </w:rPr>
              <m:t>Beschikbare omsteltijd</m:t>
            </m:r>
          </m:den>
        </m:f>
      </m:oMath>
    </w:p>
    <w:p w:rsidR="00B66E80" w:rsidRDefault="00B66E80" w:rsidP="007D1938">
      <w:pPr>
        <w:pStyle w:val="MijnStandaard"/>
        <w:rPr>
          <w:rFonts w:eastAsiaTheme="minorEastAsia"/>
        </w:rPr>
      </w:pPr>
      <w:r>
        <w:rPr>
          <w:rFonts w:eastAsiaTheme="minorEastAsia"/>
        </w:rPr>
        <w:t>Doe nu EOQ.M = nieuwe EOQ (binnen capaciteit)</w:t>
      </w:r>
    </w:p>
    <w:p w:rsidR="001D5723" w:rsidRDefault="001D5723" w:rsidP="007D1938">
      <w:pPr>
        <w:pStyle w:val="MijnStandaard"/>
        <w:rPr>
          <w:rFonts w:eastAsiaTheme="minorEastAsia"/>
        </w:rPr>
      </w:pPr>
    </w:p>
    <w:p w:rsidR="001D5723" w:rsidRDefault="001D5723" w:rsidP="007D1938">
      <w:pPr>
        <w:pStyle w:val="MijnStandaard"/>
        <w:rPr>
          <w:rFonts w:eastAsiaTheme="minorEastAsia"/>
        </w:rPr>
      </w:pPr>
      <w:r>
        <w:rPr>
          <w:rFonts w:eastAsiaTheme="minorEastAsia"/>
        </w:rPr>
        <w:t>! Tijd voor omstellingen te klein, ordergrootte stijgt</w:t>
      </w:r>
    </w:p>
    <w:p w:rsidR="006A3DAB" w:rsidRDefault="006A3DAB" w:rsidP="007D1938">
      <w:pPr>
        <w:pStyle w:val="MijnStandaard"/>
        <w:rPr>
          <w:rFonts w:eastAsiaTheme="minorEastAsia"/>
        </w:rPr>
      </w:pPr>
    </w:p>
    <w:p w:rsidR="006A3DAB" w:rsidRDefault="006A3DAB" w:rsidP="006A3DAB">
      <w:pPr>
        <w:pStyle w:val="Kop2mijn"/>
      </w:pPr>
      <w:r>
        <w:br w:type="column"/>
      </w:r>
      <w:r>
        <w:lastRenderedPageBreak/>
        <w:t>3.4 Drum-buffer-rope concept</w:t>
      </w:r>
    </w:p>
    <w:p w:rsidR="00942A0A" w:rsidRPr="00942A0A" w:rsidRDefault="00942A0A" w:rsidP="00942A0A">
      <w:pPr>
        <w:pStyle w:val="MijnStandaard"/>
      </w:pPr>
      <w:r>
        <w:t>= op niveau v eindproduct</w:t>
      </w:r>
    </w:p>
    <w:p w:rsidR="006A3DAB" w:rsidRDefault="006A3DAB" w:rsidP="006A3DAB">
      <w:pPr>
        <w:pStyle w:val="Kop3mijn"/>
      </w:pPr>
      <w:r>
        <w:t>Drum</w:t>
      </w:r>
    </w:p>
    <w:p w:rsidR="006A3DAB" w:rsidRDefault="006A3DAB" w:rsidP="006A3DAB">
      <w:pPr>
        <w:pStyle w:val="MijnStandaard"/>
      </w:pPr>
      <w:r>
        <w:t>= knelpunt, moet volle aandacht krijgen</w:t>
      </w:r>
    </w:p>
    <w:p w:rsidR="006A3DAB" w:rsidRDefault="006A3DAB" w:rsidP="006A3DAB">
      <w:pPr>
        <w:pStyle w:val="Kop3mijn"/>
      </w:pPr>
      <w:r w:rsidRPr="006A3DAB">
        <w:t>Rope</w:t>
      </w:r>
    </w:p>
    <w:p w:rsidR="006A3DAB" w:rsidRDefault="006A3DAB" w:rsidP="006A3DAB">
      <w:pPr>
        <w:pStyle w:val="MijnStandaard"/>
      </w:pPr>
      <w:r>
        <w:t xml:space="preserve">= Planning x timing v werkorderuitgiften </w:t>
      </w:r>
    </w:p>
    <w:p w:rsidR="006A3DAB" w:rsidRDefault="006A3DAB" w:rsidP="006A3DAB">
      <w:pPr>
        <w:pStyle w:val="MijnStandaard"/>
        <w:numPr>
          <w:ilvl w:val="0"/>
          <w:numId w:val="5"/>
        </w:numPr>
        <w:rPr>
          <w:b/>
          <w:lang w:val="en-GB"/>
        </w:rPr>
      </w:pPr>
      <w:r w:rsidRPr="006A3DAB">
        <w:rPr>
          <w:b/>
          <w:lang w:val="en-GB"/>
        </w:rPr>
        <w:t>Shipping rope</w:t>
      </w:r>
    </w:p>
    <w:p w:rsidR="006A3DAB" w:rsidRPr="006A3DAB" w:rsidRDefault="006A3DAB" w:rsidP="006A3DAB">
      <w:pPr>
        <w:pStyle w:val="MijnStandaard"/>
        <w:ind w:left="720"/>
        <w:rPr>
          <w:lang w:val="nl-BE"/>
        </w:rPr>
      </w:pPr>
      <w:r w:rsidRPr="006A3DAB">
        <w:rPr>
          <w:lang w:val="nl-BE"/>
        </w:rPr>
        <w:t>= verbinding tss start x knelpuntproces</w:t>
      </w:r>
    </w:p>
    <w:p w:rsidR="006A3DAB" w:rsidRDefault="006A3DAB" w:rsidP="006A3DAB">
      <w:pPr>
        <w:pStyle w:val="MijnStandaard"/>
        <w:numPr>
          <w:ilvl w:val="0"/>
          <w:numId w:val="5"/>
        </w:numPr>
        <w:rPr>
          <w:b/>
          <w:lang w:val="en-GB"/>
        </w:rPr>
      </w:pPr>
      <w:r w:rsidRPr="006A3DAB">
        <w:rPr>
          <w:b/>
          <w:lang w:val="en-GB"/>
        </w:rPr>
        <w:t>Assembly rope</w:t>
      </w:r>
    </w:p>
    <w:p w:rsidR="006A3DAB" w:rsidRPr="006A3DAB" w:rsidRDefault="006A3DAB" w:rsidP="006A3DAB">
      <w:pPr>
        <w:pStyle w:val="MijnStandaard"/>
        <w:ind w:left="720"/>
        <w:rPr>
          <w:lang w:val="en-GB"/>
        </w:rPr>
      </w:pPr>
      <w:r>
        <w:rPr>
          <w:lang w:val="en-GB"/>
        </w:rPr>
        <w:t>= verbinding tss assemblageknooppunten x start assemblagetraject</w:t>
      </w:r>
    </w:p>
    <w:p w:rsidR="006A3DAB" w:rsidRDefault="006A3DAB" w:rsidP="006A3DAB">
      <w:pPr>
        <w:pStyle w:val="MijnStandaard"/>
        <w:numPr>
          <w:ilvl w:val="0"/>
          <w:numId w:val="5"/>
        </w:numPr>
        <w:rPr>
          <w:b/>
          <w:lang w:val="en-GB"/>
        </w:rPr>
      </w:pPr>
      <w:r w:rsidRPr="006A3DAB">
        <w:rPr>
          <w:b/>
          <w:lang w:val="en-GB"/>
        </w:rPr>
        <w:t>Constraint rope</w:t>
      </w:r>
    </w:p>
    <w:p w:rsidR="006A3DAB" w:rsidRDefault="006A3DAB" w:rsidP="006A3DAB">
      <w:pPr>
        <w:pStyle w:val="MijnStandaard"/>
        <w:ind w:left="720"/>
        <w:rPr>
          <w:lang w:val="nl-BE"/>
        </w:rPr>
      </w:pPr>
      <w:r w:rsidRPr="006A3DAB">
        <w:rPr>
          <w:lang w:val="nl-BE"/>
        </w:rPr>
        <w:t>= verbinding tss einde knelpunt x due date</w:t>
      </w:r>
    </w:p>
    <w:p w:rsidR="006A3DAB" w:rsidRPr="006A3DAB" w:rsidRDefault="006A3DAB" w:rsidP="006A3DAB">
      <w:pPr>
        <w:pStyle w:val="MijnStandaard"/>
        <w:rPr>
          <w:lang w:val="nl-BE"/>
        </w:rPr>
      </w:pPr>
      <w:r w:rsidRPr="006A3DAB">
        <w:rPr>
          <w:lang w:val="nl-BE"/>
        </w:rPr>
        <w:sym w:font="Wingdings" w:char="F0E0"/>
      </w:r>
      <w:r>
        <w:rPr>
          <w:lang w:val="nl-BE"/>
        </w:rPr>
        <w:t xml:space="preserve"> Afhankelijk v lengte rope kan er op die plaatsen extra buffer w ingebouwd </w:t>
      </w:r>
    </w:p>
    <w:p w:rsidR="006A3DAB" w:rsidRDefault="006A3DAB" w:rsidP="006A3DAB">
      <w:pPr>
        <w:pStyle w:val="Kop3mijn"/>
      </w:pPr>
      <w:r>
        <w:t>Buffer</w:t>
      </w:r>
    </w:p>
    <w:p w:rsidR="006A3DAB" w:rsidRDefault="006A3DAB" w:rsidP="006A3DAB">
      <w:pPr>
        <w:pStyle w:val="MijnStandaard"/>
      </w:pPr>
      <w:r>
        <w:t>= veiligheidstijd (drum mag niet stilstaan = verlies)</w:t>
      </w:r>
    </w:p>
    <w:p w:rsidR="006A3DAB" w:rsidRDefault="006A3DAB" w:rsidP="006A3DAB">
      <w:pPr>
        <w:pStyle w:val="MijnStandaard"/>
      </w:pPr>
    </w:p>
    <w:p w:rsidR="006A3DAB" w:rsidRDefault="006A3DAB" w:rsidP="006A3DAB">
      <w:pPr>
        <w:pStyle w:val="MijnStandaard"/>
      </w:pPr>
      <w:r>
        <w:t>Andere manieren om tijd te besparen:</w:t>
      </w:r>
    </w:p>
    <w:p w:rsidR="006A3DAB" w:rsidRDefault="006A3DAB" w:rsidP="006A3DAB">
      <w:pPr>
        <w:pStyle w:val="MijnStandaard"/>
        <w:numPr>
          <w:ilvl w:val="0"/>
          <w:numId w:val="3"/>
        </w:numPr>
      </w:pPr>
      <w:r>
        <w:t>Overlappingstechniek</w:t>
      </w:r>
      <w:r>
        <w:br/>
        <w:t xml:space="preserve">= producten mogen deels overlappen (fase 1 deels af, fase 2 kan al </w:t>
      </w:r>
      <w:r w:rsidR="00C66F01">
        <w:t xml:space="preserve">volledig </w:t>
      </w:r>
      <w:r>
        <w:t>starten)</w:t>
      </w:r>
    </w:p>
    <w:p w:rsidR="006A3DAB" w:rsidRDefault="006A3DAB" w:rsidP="006A3DAB">
      <w:pPr>
        <w:pStyle w:val="MijnStandaard"/>
        <w:numPr>
          <w:ilvl w:val="0"/>
          <w:numId w:val="3"/>
        </w:numPr>
      </w:pPr>
      <w:r>
        <w:t>Spreading-techniek</w:t>
      </w:r>
    </w:p>
    <w:p w:rsidR="00C66F01" w:rsidRDefault="00C66F01" w:rsidP="00C66F01">
      <w:pPr>
        <w:pStyle w:val="MijnStandaard"/>
        <w:ind w:left="720"/>
      </w:pPr>
      <w:r>
        <w:t>= Fase 2 kan al in deeltjes starten als fase 1 deels af is</w:t>
      </w:r>
    </w:p>
    <w:p w:rsidR="00C66F01" w:rsidRDefault="00C66F01" w:rsidP="00C66F01">
      <w:pPr>
        <w:pStyle w:val="MijnStandaard"/>
        <w:ind w:left="720"/>
      </w:pPr>
    </w:p>
    <w:p w:rsidR="00942A0A" w:rsidRPr="00942A0A" w:rsidRDefault="00C66F01" w:rsidP="00942A0A">
      <w:pPr>
        <w:pStyle w:val="Mijnsubtitel"/>
      </w:pPr>
      <w:r>
        <w:t>Gevallenstudie: DBR</w:t>
      </w:r>
      <w:r w:rsidR="00942A0A">
        <w:t xml:space="preserve"> </w:t>
      </w:r>
    </w:p>
    <w:p w:rsidR="00C66F01" w:rsidRDefault="00C66F01" w:rsidP="00C66F01">
      <w:pPr>
        <w:pStyle w:val="MijnStandaard"/>
      </w:pPr>
    </w:p>
    <w:p w:rsidR="00C66F01" w:rsidRDefault="00C66F01" w:rsidP="00C66F01">
      <w:pPr>
        <w:pStyle w:val="MijnStandaard"/>
      </w:pPr>
      <w:r w:rsidRPr="00C66F01">
        <w:rPr>
          <w:noProof/>
          <w:lang w:val="nl-BE" w:eastAsia="nl-BE"/>
        </w:rPr>
        <w:drawing>
          <wp:inline distT="0" distB="0" distL="0" distR="0">
            <wp:extent cx="3207105" cy="5636732"/>
            <wp:effectExtent l="4445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09772" cy="56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F01" w:rsidRDefault="00724197" w:rsidP="00C66F01">
      <w:pPr>
        <w:pStyle w:val="MijnStandaard"/>
        <w:numPr>
          <w:ilvl w:val="0"/>
          <w:numId w:val="6"/>
        </w:numPr>
      </w:pPr>
      <w:r>
        <w:t>B</w:t>
      </w:r>
      <w:r w:rsidR="00C66F01">
        <w:t>ezettingsgraden alle machines x ontdek knelpunt (hier R)</w:t>
      </w:r>
      <w:r w:rsidR="00C66F01">
        <w:br/>
        <w:t>! O</w:t>
      </w:r>
      <w:r>
        <w:t>msteltijd</w:t>
      </w:r>
      <w:r w:rsidR="00C66F01">
        <w:t xml:space="preserve"> knelpunt = 0 (anders Q daalt als ordergrootte daalt)</w:t>
      </w:r>
    </w:p>
    <w:p w:rsidR="00C66F01" w:rsidRDefault="00C66F01" w:rsidP="00C66F01">
      <w:pPr>
        <w:pStyle w:val="MijnStandaard"/>
        <w:numPr>
          <w:ilvl w:val="0"/>
          <w:numId w:val="6"/>
        </w:numPr>
      </w:pPr>
      <w:r>
        <w:t>B</w:t>
      </w:r>
      <w:r w:rsidR="00724197">
        <w:t>ereken beschikbare tijd vr</w:t>
      </w:r>
      <w:r>
        <w:t xml:space="preserve"> omst</w:t>
      </w:r>
      <w:r w:rsidR="00724197">
        <w:t>ellingen v</w:t>
      </w:r>
      <w:r>
        <w:t>r ALLE niet-knelpuntmachines</w:t>
      </w:r>
      <w:r>
        <w:br/>
        <w:t>Kies per machine grootst # omstellingen (laatste Co)</w:t>
      </w:r>
    </w:p>
    <w:p w:rsidR="00C66F01" w:rsidRDefault="00C66F01" w:rsidP="00C66F01">
      <w:pPr>
        <w:pStyle w:val="MijnStandaard"/>
        <w:numPr>
          <w:ilvl w:val="0"/>
          <w:numId w:val="6"/>
        </w:numPr>
      </w:pPr>
      <w:r>
        <w:t>Kies MAX van alle (min omstellingen v machines)</w:t>
      </w:r>
      <w:r>
        <w:br/>
        <w:t>! Als je te weinig omstellingen kiest, doorlooptijd stijgt, due date niet gehaald</w:t>
      </w:r>
    </w:p>
    <w:p w:rsidR="00942A0A" w:rsidRDefault="00942A0A" w:rsidP="00C66F01">
      <w:pPr>
        <w:pStyle w:val="MijnStandaard"/>
        <w:numPr>
          <w:ilvl w:val="0"/>
          <w:numId w:val="6"/>
        </w:numPr>
      </w:pPr>
      <w:r>
        <w:t xml:space="preserve">Bepaal obv # omstellingen, lotgroottes grondstoffen (RM) </w:t>
      </w:r>
    </w:p>
    <w:p w:rsidR="00942A0A" w:rsidRDefault="00942A0A" w:rsidP="00942A0A">
      <w:pPr>
        <w:pStyle w:val="MijnStandaard"/>
        <w:ind w:left="720"/>
      </w:pPr>
      <w:r>
        <w:t>! Lotgroottes drum = lotgroottes alle andere grondstoffen</w:t>
      </w:r>
    </w:p>
    <w:p w:rsidR="00942A0A" w:rsidRDefault="00724197" w:rsidP="00942A0A">
      <w:pPr>
        <w:pStyle w:val="MijnStandaard"/>
        <w:numPr>
          <w:ilvl w:val="0"/>
          <w:numId w:val="6"/>
        </w:numPr>
      </w:pPr>
      <w:r>
        <w:t>Bepaal ropes (welke opdracht wanneer x welke volgorde)</w:t>
      </w:r>
    </w:p>
    <w:p w:rsidR="00724197" w:rsidRDefault="00724197" w:rsidP="00724197">
      <w:pPr>
        <w:pStyle w:val="MijnStandaard"/>
        <w:ind w:left="720"/>
      </w:pPr>
      <w:r>
        <w:lastRenderedPageBreak/>
        <w:t>Lengte constraint rope afh van:</w:t>
      </w:r>
    </w:p>
    <w:p w:rsidR="00724197" w:rsidRDefault="00724197" w:rsidP="00724197">
      <w:pPr>
        <w:pStyle w:val="MijnStandaard"/>
        <w:numPr>
          <w:ilvl w:val="1"/>
          <w:numId w:val="6"/>
        </w:numPr>
      </w:pPr>
      <w:r>
        <w:t>Productietijd lot v tussenliggende stappen</w:t>
      </w:r>
    </w:p>
    <w:p w:rsidR="00724197" w:rsidRDefault="00724197" w:rsidP="00724197">
      <w:pPr>
        <w:pStyle w:val="MijnStandaard"/>
        <w:numPr>
          <w:ilvl w:val="1"/>
          <w:numId w:val="6"/>
        </w:numPr>
      </w:pPr>
      <w:r>
        <w:t>Tijdsmarge incl wachttijden</w:t>
      </w:r>
    </w:p>
    <w:p w:rsidR="00724197" w:rsidRDefault="00724197" w:rsidP="00724197">
      <w:pPr>
        <w:pStyle w:val="MijnStandaard"/>
        <w:numPr>
          <w:ilvl w:val="1"/>
          <w:numId w:val="6"/>
        </w:numPr>
      </w:pPr>
      <w:r>
        <w:t>Veiligheidsmarge (buffer)</w:t>
      </w:r>
    </w:p>
    <w:p w:rsidR="00724197" w:rsidRDefault="00724197" w:rsidP="00724197">
      <w:pPr>
        <w:pStyle w:val="MijnStandaard"/>
        <w:ind w:left="720"/>
      </w:pPr>
      <w:r>
        <w:sym w:font="Wingdings" w:char="F0E0"/>
      </w:r>
      <w:r>
        <w:t xml:space="preserve"> Schatting!</w:t>
      </w:r>
    </w:p>
    <w:p w:rsidR="00724197" w:rsidRDefault="00724197" w:rsidP="00724197">
      <w:pPr>
        <w:pStyle w:val="MijnStandaard"/>
        <w:numPr>
          <w:ilvl w:val="0"/>
          <w:numId w:val="6"/>
        </w:numPr>
      </w:pPr>
      <w:r>
        <w:t>Nivelleren vd drum</w:t>
      </w:r>
    </w:p>
    <w:p w:rsidR="00724197" w:rsidRDefault="00724197" w:rsidP="00724197">
      <w:pPr>
        <w:pStyle w:val="MijnStandaard"/>
        <w:ind w:left="720"/>
      </w:pPr>
      <w:r>
        <w:t>= op een rij zetten v activiteiten, binnen capaciteitslimiet x samenvoegen</w:t>
      </w:r>
    </w:p>
    <w:p w:rsidR="00724197" w:rsidRDefault="00724197" w:rsidP="00724197">
      <w:pPr>
        <w:pStyle w:val="MijnStandaard"/>
        <w:ind w:left="720"/>
      </w:pPr>
      <w:r>
        <w:t>! Probleem = soms in verleden terechtkomen</w:t>
      </w:r>
      <w:r>
        <w:br/>
        <w:t>Oplossing = voorwaarts verschuiven (!Opletten voor due dates)</w:t>
      </w:r>
    </w:p>
    <w:p w:rsidR="00724197" w:rsidRDefault="00724197" w:rsidP="00724197">
      <w:pPr>
        <w:pStyle w:val="MijnStandaard"/>
      </w:pPr>
    </w:p>
    <w:p w:rsidR="00724197" w:rsidRDefault="00724197" w:rsidP="00724197">
      <w:pPr>
        <w:pStyle w:val="MijnStandaard"/>
      </w:pPr>
      <w:r>
        <w:t>! Na opstellen v drum controle: geen conflict met niet-knelpuntmachines</w:t>
      </w:r>
      <w:r>
        <w:br/>
        <w:t>Probleem = non-instant availability</w:t>
      </w:r>
    </w:p>
    <w:p w:rsidR="00724197" w:rsidRDefault="00724197" w:rsidP="00724197">
      <w:pPr>
        <w:pStyle w:val="MijnStandaard"/>
      </w:pPr>
      <w:r>
        <w:t>Oplossing = aanpassen v ropes</w:t>
      </w:r>
    </w:p>
    <w:p w:rsidR="00724197" w:rsidRPr="00724197" w:rsidRDefault="00724197" w:rsidP="00724197">
      <w:pPr>
        <w:pStyle w:val="Kop2mijn"/>
      </w:pPr>
      <w:bookmarkStart w:id="0" w:name="_GoBack"/>
      <w:bookmarkEnd w:id="0"/>
    </w:p>
    <w:sectPr w:rsidR="00724197" w:rsidRPr="0072419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BDB" w:rsidRDefault="002C4BDB" w:rsidP="00D10656">
      <w:pPr>
        <w:spacing w:after="0" w:line="240" w:lineRule="auto"/>
      </w:pPr>
      <w:r>
        <w:separator/>
      </w:r>
    </w:p>
  </w:endnote>
  <w:endnote w:type="continuationSeparator" w:id="0">
    <w:p w:rsidR="002C4BDB" w:rsidRDefault="002C4BDB" w:rsidP="00D10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0333285"/>
      <w:docPartObj>
        <w:docPartGallery w:val="Page Numbers (Bottom of Page)"/>
        <w:docPartUnique/>
      </w:docPartObj>
    </w:sdtPr>
    <w:sdtEndPr/>
    <w:sdtContent>
      <w:p w:rsidR="00D10656" w:rsidRDefault="00D10656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2A8B" w:rsidRPr="00272A8B">
          <w:rPr>
            <w:noProof/>
            <w:lang w:val="nl-NL"/>
          </w:rPr>
          <w:t>1</w:t>
        </w:r>
        <w:r>
          <w:fldChar w:fldCharType="end"/>
        </w:r>
      </w:p>
    </w:sdtContent>
  </w:sdt>
  <w:p w:rsidR="00D10656" w:rsidRDefault="00D10656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BDB" w:rsidRDefault="002C4BDB" w:rsidP="00D10656">
      <w:pPr>
        <w:spacing w:after="0" w:line="240" w:lineRule="auto"/>
      </w:pPr>
      <w:r>
        <w:separator/>
      </w:r>
    </w:p>
  </w:footnote>
  <w:footnote w:type="continuationSeparator" w:id="0">
    <w:p w:rsidR="002C4BDB" w:rsidRDefault="002C4BDB" w:rsidP="00D10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64307"/>
    <w:multiLevelType w:val="hybridMultilevel"/>
    <w:tmpl w:val="8ACC40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65FB2"/>
    <w:multiLevelType w:val="hybridMultilevel"/>
    <w:tmpl w:val="F676B8A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136F4"/>
    <w:multiLevelType w:val="hybridMultilevel"/>
    <w:tmpl w:val="DAA4513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828A2"/>
    <w:multiLevelType w:val="hybridMultilevel"/>
    <w:tmpl w:val="2B60674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869B8"/>
    <w:multiLevelType w:val="hybridMultilevel"/>
    <w:tmpl w:val="F15854F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1E4FAC"/>
    <w:multiLevelType w:val="hybridMultilevel"/>
    <w:tmpl w:val="6BA28C5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971664"/>
    <w:multiLevelType w:val="hybridMultilevel"/>
    <w:tmpl w:val="59AA568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9B"/>
    <w:rsid w:val="000060A6"/>
    <w:rsid w:val="00057A25"/>
    <w:rsid w:val="000C2FDA"/>
    <w:rsid w:val="00165A5D"/>
    <w:rsid w:val="001D5723"/>
    <w:rsid w:val="002218E3"/>
    <w:rsid w:val="00272A8B"/>
    <w:rsid w:val="002C4BDB"/>
    <w:rsid w:val="00583011"/>
    <w:rsid w:val="006A3DAB"/>
    <w:rsid w:val="00724197"/>
    <w:rsid w:val="00730F74"/>
    <w:rsid w:val="007D1938"/>
    <w:rsid w:val="00942A0A"/>
    <w:rsid w:val="009A1C4A"/>
    <w:rsid w:val="009A524C"/>
    <w:rsid w:val="009C0C9B"/>
    <w:rsid w:val="00AA562A"/>
    <w:rsid w:val="00B544AC"/>
    <w:rsid w:val="00B66E80"/>
    <w:rsid w:val="00C66F01"/>
    <w:rsid w:val="00D10656"/>
    <w:rsid w:val="00F2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C5958-0F6E-476F-8DCF-91BEB2605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D10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10656"/>
  </w:style>
  <w:style w:type="paragraph" w:styleId="Voettekst">
    <w:name w:val="footer"/>
    <w:basedOn w:val="Standaard"/>
    <w:link w:val="VoettekstChar"/>
    <w:uiPriority w:val="99"/>
    <w:unhideWhenUsed/>
    <w:rsid w:val="00D10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10656"/>
  </w:style>
  <w:style w:type="character" w:styleId="Tekstvantijdelijkeaanduiding">
    <w:name w:val="Placeholder Text"/>
    <w:basedOn w:val="Standaardalinea-lettertype"/>
    <w:uiPriority w:val="99"/>
    <w:semiHidden/>
    <w:rsid w:val="000060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E6037-D80A-4DE6-971B-A9FC31829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659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8</cp:revision>
  <dcterms:created xsi:type="dcterms:W3CDTF">2016-04-13T19:29:00Z</dcterms:created>
  <dcterms:modified xsi:type="dcterms:W3CDTF">2016-04-26T13:09:00Z</dcterms:modified>
</cp:coreProperties>
</file>