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594F68" w:rsidP="00594F68">
      <w:pPr>
        <w:pStyle w:val="MijnTitel"/>
      </w:pPr>
      <w:r>
        <w:t>2. PLM: Deterministische modellen</w:t>
      </w:r>
    </w:p>
    <w:p w:rsidR="00594F68" w:rsidRDefault="00594F68" w:rsidP="00594F68">
      <w:pPr>
        <w:pStyle w:val="Kop1mijn"/>
      </w:pPr>
      <w:r>
        <w:t>1. AANKOOPMODELLEN</w:t>
      </w:r>
    </w:p>
    <w:p w:rsidR="00594F68" w:rsidRDefault="00594F68" w:rsidP="00594F68">
      <w:pPr>
        <w:pStyle w:val="MijnStandaard"/>
      </w:pPr>
      <w:r>
        <w:t>Veronderstellingen</w:t>
      </w:r>
      <w:r w:rsidR="00AE5427">
        <w:t xml:space="preserve"> (Bij AK van leveranciersproducten)</w:t>
      </w:r>
    </w:p>
    <w:p w:rsidR="00594F68" w:rsidRDefault="00594F68" w:rsidP="00594F68">
      <w:pPr>
        <w:pStyle w:val="MijnStandaard"/>
        <w:numPr>
          <w:ilvl w:val="0"/>
          <w:numId w:val="1"/>
        </w:numPr>
      </w:pPr>
      <w:r>
        <w:t>Vraag D staat vast</w:t>
      </w:r>
    </w:p>
    <w:p w:rsidR="00594F68" w:rsidRDefault="00594F68" w:rsidP="00594F68">
      <w:pPr>
        <w:pStyle w:val="MijnStandaard"/>
        <w:numPr>
          <w:ilvl w:val="0"/>
          <w:numId w:val="1"/>
        </w:numPr>
      </w:pPr>
      <w:r>
        <w:t>Overbrugginstijd/ lead time L constant</w:t>
      </w:r>
    </w:p>
    <w:p w:rsidR="00594F68" w:rsidRDefault="00594F68" w:rsidP="00594F68">
      <w:pPr>
        <w:pStyle w:val="MijnStandaard"/>
        <w:numPr>
          <w:ilvl w:val="0"/>
          <w:numId w:val="1"/>
        </w:numPr>
      </w:pPr>
      <w:r>
        <w:t>Geen tekorten</w:t>
      </w:r>
    </w:p>
    <w:p w:rsidR="00594F68" w:rsidRDefault="00594F68" w:rsidP="00594F68">
      <w:pPr>
        <w:pStyle w:val="MijnStandaard"/>
        <w:numPr>
          <w:ilvl w:val="0"/>
          <w:numId w:val="1"/>
        </w:numPr>
      </w:pPr>
      <w:r>
        <w:t>VR onmiddellijk bijgevuld bij aankomst goederen</w:t>
      </w:r>
    </w:p>
    <w:p w:rsidR="00594F68" w:rsidRDefault="00594F68" w:rsidP="00594F68">
      <w:pPr>
        <w:pStyle w:val="MijnStandaard"/>
        <w:numPr>
          <w:ilvl w:val="0"/>
          <w:numId w:val="1"/>
        </w:numPr>
      </w:pPr>
      <w:r>
        <w:t>Alle K staan vast</w:t>
      </w:r>
    </w:p>
    <w:p w:rsidR="00594F68" w:rsidRDefault="00594F68" w:rsidP="00594F68">
      <w:pPr>
        <w:pStyle w:val="MijnStandaard"/>
        <w:numPr>
          <w:ilvl w:val="0"/>
          <w:numId w:val="1"/>
        </w:numPr>
      </w:pPr>
      <w:r>
        <w:t>Geen risico x onzekerheid</w:t>
      </w:r>
    </w:p>
    <w:p w:rsidR="00594F68" w:rsidRPr="00594F68" w:rsidRDefault="00594F68" w:rsidP="00594F68">
      <w:pPr>
        <w:pStyle w:val="MijnStandaard"/>
      </w:pPr>
    </w:p>
    <w:p w:rsidR="00594F68" w:rsidRPr="00594F68" w:rsidRDefault="00594F68" w:rsidP="00594F68">
      <w:pPr>
        <w:pStyle w:val="Kop2mijn"/>
      </w:pPr>
      <w:r>
        <w:t>1.1 EOQ-model</w:t>
      </w:r>
      <w:r w:rsidR="002B2498">
        <w:t>, vaste bestelgrootte</w:t>
      </w:r>
    </w:p>
    <w:p w:rsidR="00594F68" w:rsidRDefault="00594F68" w:rsidP="00594F68">
      <w:pPr>
        <w:pStyle w:val="MijnStandaard"/>
      </w:pPr>
      <w:r>
        <w:t>- Optimale bestelhoeveelheid berekenen</w:t>
      </w:r>
      <w:r w:rsidR="00A76641">
        <w:t>: MIN TC</w:t>
      </w:r>
    </w:p>
    <w:p w:rsidR="00594F68" w:rsidRDefault="00594F68" w:rsidP="00594F68">
      <w:pPr>
        <w:pStyle w:val="MijnStandaard"/>
      </w:pPr>
      <w:r>
        <w:t>- Producten w aangekocht</w:t>
      </w:r>
    </w:p>
    <w:p w:rsidR="00594F68" w:rsidRDefault="00594F68" w:rsidP="00594F68">
      <w:pPr>
        <w:pStyle w:val="MijnStandaard"/>
      </w:pPr>
      <w:r>
        <w:t>- Tijd tss 2 bestellingen ∆</w:t>
      </w:r>
    </w:p>
    <w:p w:rsidR="00594F68" w:rsidRDefault="00594F68" w:rsidP="00594F68">
      <w:pPr>
        <w:pStyle w:val="MijnStandaard"/>
      </w:pPr>
      <w:r>
        <w:sym w:font="Wingdings" w:char="F0E0"/>
      </w:r>
      <w:r>
        <w:t xml:space="preserve"> Bestellen als VR onder OP</w:t>
      </w:r>
    </w:p>
    <w:p w:rsidR="00A76641" w:rsidRDefault="00A76641" w:rsidP="00594F68">
      <w:pPr>
        <w:pStyle w:val="MijnStandaard"/>
      </w:pPr>
      <w:r>
        <w:t>Totale kost TC = aankoopprijs + bestelkosten + voorraadkosten</w:t>
      </w:r>
    </w:p>
    <w:p w:rsidR="00A76641" w:rsidRDefault="00A76641" w:rsidP="00594F68">
      <w:pPr>
        <w:pStyle w:val="MijnStandaard"/>
        <w:rPr>
          <w:lang w:val="en-GB"/>
        </w:rPr>
      </w:pPr>
      <w:r>
        <w:tab/>
      </w:r>
      <w:r w:rsidRPr="00DB0E0B">
        <w:rPr>
          <w:lang w:val="nl-BE"/>
        </w:rPr>
        <w:t xml:space="preserve">            </w:t>
      </w:r>
      <w:r w:rsidRPr="00A76641">
        <w:rPr>
          <w:lang w:val="en-GB"/>
        </w:rPr>
        <w:t>= D</w:t>
      </w:r>
      <w:r>
        <w:rPr>
          <w:lang w:val="en-GB"/>
        </w:rPr>
        <w:t xml:space="preserve"> </w:t>
      </w:r>
      <w:r w:rsidRPr="00A76641">
        <w:rPr>
          <w:lang w:val="en-GB"/>
        </w:rPr>
        <w:t>x</w:t>
      </w:r>
      <w:r>
        <w:rPr>
          <w:lang w:val="en-GB"/>
        </w:rPr>
        <w:t xml:space="preserve"> </w:t>
      </w:r>
      <w:r w:rsidRPr="00A76641">
        <w:rPr>
          <w:lang w:val="en-GB"/>
        </w:rPr>
        <w:t xml:space="preserve">Cp </w:t>
      </w:r>
      <w:r w:rsidRPr="00A76641">
        <w:rPr>
          <w:lang w:val="en-GB"/>
        </w:rPr>
        <w:tab/>
        <w:t xml:space="preserve">           +</w:t>
      </w:r>
      <w:r w:rsidRPr="00A76641">
        <w:rPr>
          <w:lang w:val="en-GB"/>
        </w:rPr>
        <w:tab/>
        <w:t>(D/Q) x Co        + (Q/2) x Ch</w:t>
      </w:r>
    </w:p>
    <w:p w:rsidR="00E87E8B" w:rsidRPr="00DB0E0B" w:rsidRDefault="00E87E8B" w:rsidP="00594F68">
      <w:pPr>
        <w:pStyle w:val="MijnStandaard"/>
        <w:rPr>
          <w:lang w:val="fr-BE"/>
        </w:rPr>
      </w:pPr>
      <w:r>
        <w:rPr>
          <w:lang w:val="en-GB"/>
        </w:rPr>
        <w:tab/>
        <w:t xml:space="preserve">            </w:t>
      </w:r>
      <w:r w:rsidRPr="00DB0E0B">
        <w:rPr>
          <w:lang w:val="fr-BE"/>
        </w:rPr>
        <w:t>= D x Cp + Q* x Ch</w:t>
      </w:r>
    </w:p>
    <w:p w:rsidR="00A76641" w:rsidRPr="00DB0E0B" w:rsidRDefault="00A76641" w:rsidP="00594F68">
      <w:pPr>
        <w:pStyle w:val="MijnStandaard"/>
        <w:rPr>
          <w:rFonts w:eastAsiaTheme="minorEastAsia"/>
          <w:sz w:val="28"/>
          <w:lang w:val="fr-BE"/>
        </w:rPr>
      </w:pPr>
      <w:r w:rsidRPr="00A76641">
        <w:rPr>
          <w:lang w:val="en-GB"/>
        </w:rPr>
        <w:sym w:font="Wingdings" w:char="F0E0"/>
      </w:r>
      <w:r w:rsidRPr="00DB0E0B">
        <w:rPr>
          <w:lang w:val="fr-BE"/>
        </w:rPr>
        <w:t xml:space="preserve"> EOQ = MIN TC = </w:t>
      </w:r>
      <m:oMath>
        <m:r>
          <w:rPr>
            <w:rFonts w:ascii="Cambria Math" w:hAnsi="Cambria Math"/>
            <w:sz w:val="28"/>
            <w:lang w:val="fr-BE"/>
          </w:rPr>
          <m:t>√</m:t>
        </m:r>
        <m:f>
          <m:fPr>
            <m:ctrlPr>
              <w:rPr>
                <w:rFonts w:ascii="Cambria Math" w:hAnsi="Cambria Math"/>
                <w:i/>
                <w:sz w:val="28"/>
                <w:lang w:val="en-GB"/>
              </w:rPr>
            </m:ctrlPr>
          </m:fPr>
          <m:num>
            <m:r>
              <w:rPr>
                <w:rFonts w:ascii="Cambria Math" w:hAnsi="Cambria Math"/>
                <w:sz w:val="28"/>
                <w:lang w:val="fr-BE"/>
              </w:rPr>
              <m:t>2</m:t>
            </m:r>
            <m:r>
              <w:rPr>
                <w:rFonts w:ascii="Cambria Math" w:hAnsi="Cambria Math"/>
                <w:sz w:val="28"/>
                <w:lang w:val="en-GB"/>
              </w:rPr>
              <m:t>xDxCo</m:t>
            </m:r>
          </m:num>
          <m:den>
            <m:r>
              <w:rPr>
                <w:rFonts w:ascii="Cambria Math" w:hAnsi="Cambria Math"/>
                <w:sz w:val="28"/>
                <w:lang w:val="en-GB"/>
              </w:rPr>
              <m:t>C</m:t>
            </m:r>
            <m:r>
              <w:rPr>
                <w:rFonts w:ascii="Cambria Math" w:hAnsi="Cambria Math"/>
                <w:sz w:val="28"/>
                <w:lang w:val="fr-BE"/>
              </w:rPr>
              <m:t>h</m:t>
            </m:r>
          </m:den>
        </m:f>
      </m:oMath>
    </w:p>
    <w:p w:rsidR="00A76641" w:rsidRDefault="00A76641" w:rsidP="00A76641">
      <w:pPr>
        <w:pStyle w:val="Kop3mijn"/>
      </w:pPr>
      <w:r>
        <w:t>Kenmerken</w:t>
      </w:r>
    </w:p>
    <w:p w:rsidR="00594F68" w:rsidRPr="00A76641" w:rsidRDefault="00A76641" w:rsidP="00A76641">
      <w:pPr>
        <w:pStyle w:val="MijnStandaard"/>
        <w:numPr>
          <w:ilvl w:val="0"/>
          <w:numId w:val="3"/>
        </w:numPr>
        <w:rPr>
          <w:rFonts w:eastAsiaTheme="minorEastAsia"/>
          <w:lang w:val="nl-BE"/>
        </w:rPr>
      </w:pPr>
      <w:r w:rsidRPr="00A76641">
        <w:rPr>
          <w:rFonts w:eastAsiaTheme="minorEastAsia"/>
          <w:lang w:val="nl-BE"/>
        </w:rPr>
        <w:t>Optimum = snijpunt bestelkosten x VRK</w:t>
      </w:r>
    </w:p>
    <w:p w:rsidR="00A76641" w:rsidRPr="00A76641" w:rsidRDefault="00A76641" w:rsidP="00A76641">
      <w:pPr>
        <w:pStyle w:val="MijnStandaard"/>
        <w:numPr>
          <w:ilvl w:val="0"/>
          <w:numId w:val="3"/>
        </w:numPr>
        <w:rPr>
          <w:rFonts w:eastAsiaTheme="minorEastAsia"/>
          <w:lang w:val="nl-BE"/>
        </w:rPr>
      </w:pPr>
      <w:r w:rsidRPr="00A76641">
        <w:rPr>
          <w:rFonts w:eastAsiaTheme="minorEastAsia"/>
          <w:lang w:val="nl-BE"/>
        </w:rPr>
        <w:t>Hoe hoger de AKP, hoe hoger de VRK voor dat product</w:t>
      </w:r>
    </w:p>
    <w:p w:rsidR="00A76641" w:rsidRDefault="00A76641" w:rsidP="00A76641">
      <w:pPr>
        <w:pStyle w:val="MijnStandaard"/>
        <w:numPr>
          <w:ilvl w:val="0"/>
          <w:numId w:val="3"/>
        </w:numPr>
        <w:rPr>
          <w:rFonts w:eastAsiaTheme="minorEastAsia"/>
          <w:lang w:val="nl-BE"/>
        </w:rPr>
      </w:pPr>
      <w:r>
        <w:rPr>
          <w:rFonts w:eastAsiaTheme="minorEastAsia"/>
          <w:lang w:val="nl-BE"/>
        </w:rPr>
        <w:t>Optimale bestelgrootte = functie vd vierkantswortel uit de V (Als V stijgt, VR mindere stijging)</w:t>
      </w:r>
    </w:p>
    <w:p w:rsidR="00A76641" w:rsidRDefault="00A76641" w:rsidP="00A76641">
      <w:pPr>
        <w:pStyle w:val="MijnStandaard"/>
        <w:numPr>
          <w:ilvl w:val="0"/>
          <w:numId w:val="3"/>
        </w:numPr>
        <w:rPr>
          <w:rFonts w:eastAsiaTheme="minorEastAsia"/>
          <w:lang w:val="nl-BE"/>
        </w:rPr>
      </w:pPr>
      <w:r>
        <w:rPr>
          <w:rFonts w:eastAsiaTheme="minorEastAsia"/>
          <w:lang w:val="nl-BE"/>
        </w:rPr>
        <w:t>Co daalt, kleinere bestelhoeveelheid (groter # bestellingen)</w:t>
      </w:r>
    </w:p>
    <w:p w:rsidR="00A76641" w:rsidRDefault="00A76641" w:rsidP="00A76641">
      <w:pPr>
        <w:pStyle w:val="MijnStandaard"/>
        <w:numPr>
          <w:ilvl w:val="0"/>
          <w:numId w:val="3"/>
        </w:numPr>
        <w:rPr>
          <w:rFonts w:eastAsiaTheme="minorEastAsia"/>
          <w:lang w:val="nl-BE"/>
        </w:rPr>
      </w:pPr>
      <w:r>
        <w:rPr>
          <w:rFonts w:eastAsiaTheme="minorEastAsia"/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12065</wp:posOffset>
                </wp:positionV>
                <wp:extent cx="104775" cy="114300"/>
                <wp:effectExtent l="0" t="38100" r="47625" b="19050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3613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" o:spid="_x0000_s1026" type="#_x0000_t32" style="position:absolute;margin-left:133.9pt;margin-top:.95pt;width:8.25pt;height:9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eastAsiaTheme="minorEastAsia"/>
          <w:lang w:val="nl-BE"/>
        </w:rPr>
        <w:t>Variëteit assortiment     , VR stijgt minder</w:t>
      </w:r>
    </w:p>
    <w:p w:rsidR="00A76641" w:rsidRDefault="00A76641" w:rsidP="00A76641">
      <w:pPr>
        <w:pStyle w:val="MijnStandaard"/>
        <w:numPr>
          <w:ilvl w:val="0"/>
          <w:numId w:val="3"/>
        </w:numPr>
        <w:rPr>
          <w:rFonts w:eastAsiaTheme="minorEastAsia"/>
          <w:lang w:val="nl-BE"/>
        </w:rPr>
      </w:pPr>
      <w:r>
        <w:rPr>
          <w:rFonts w:eastAsiaTheme="minorEastAsia"/>
          <w:lang w:val="nl-BE"/>
        </w:rPr>
        <w:t>WET V LITTLE toepasbaar</w:t>
      </w:r>
    </w:p>
    <w:p w:rsidR="00A76641" w:rsidRDefault="00E87E8B" w:rsidP="00E87E8B">
      <w:pPr>
        <w:pStyle w:val="MijnStandaard"/>
        <w:numPr>
          <w:ilvl w:val="0"/>
          <w:numId w:val="3"/>
        </w:numPr>
        <w:rPr>
          <w:rFonts w:eastAsiaTheme="minorEastAsia"/>
          <w:lang w:val="nl-BE"/>
        </w:rPr>
      </w:pPr>
      <w:r w:rsidRPr="00E87E8B">
        <w:rPr>
          <w:rFonts w:eastAsiaTheme="minorEastAsia"/>
          <w:lang w:val="nl-BE"/>
        </w:rPr>
        <w:t>Stack them high</w:t>
      </w:r>
      <w:r w:rsidRPr="00E87E8B">
        <w:rPr>
          <w:rFonts w:eastAsiaTheme="minorEastAsia"/>
          <w:lang w:val="nl-BE"/>
        </w:rPr>
        <w:br/>
        <w:t>EOQ: V onafh v VR</w:t>
      </w:r>
      <w:r w:rsidRPr="00E87E8B">
        <w:rPr>
          <w:rFonts w:eastAsiaTheme="minorEastAsia"/>
          <w:lang w:val="nl-BE"/>
        </w:rPr>
        <w:br/>
      </w:r>
      <w:r>
        <w:rPr>
          <w:rFonts w:eastAsiaTheme="minorEastAsia"/>
          <w:lang w:val="nl-BE"/>
        </w:rPr>
        <w:t>R</w:t>
      </w:r>
      <w:r w:rsidR="00A76641" w:rsidRPr="00E87E8B">
        <w:rPr>
          <w:rFonts w:eastAsiaTheme="minorEastAsia"/>
          <w:lang w:val="nl-BE"/>
        </w:rPr>
        <w:t xml:space="preserve">ealiteit: meer VR = meer V </w:t>
      </w:r>
    </w:p>
    <w:p w:rsidR="00E87E8B" w:rsidRPr="00E87E8B" w:rsidRDefault="00E87E8B" w:rsidP="00E87E8B">
      <w:pPr>
        <w:pStyle w:val="MijnStandaard"/>
        <w:ind w:left="720"/>
        <w:rPr>
          <w:rFonts w:eastAsiaTheme="minorEastAsia"/>
          <w:lang w:val="nl-BE"/>
        </w:rPr>
      </w:pPr>
    </w:p>
    <w:p w:rsidR="00A76641" w:rsidRDefault="00E87E8B" w:rsidP="00E87E8B">
      <w:pPr>
        <w:pStyle w:val="Kop3mijn"/>
      </w:pPr>
      <w:r>
        <w:t>Additionele waarden</w:t>
      </w:r>
    </w:p>
    <w:p w:rsidR="00E87E8B" w:rsidRDefault="00E87E8B" w:rsidP="00E87E8B">
      <w:pPr>
        <w:pStyle w:val="MijnStandaard"/>
        <w:rPr>
          <w:rFonts w:eastAsiaTheme="minorEastAsia"/>
          <w:sz w:val="28"/>
        </w:rPr>
      </w:pPr>
      <w:r>
        <w:t xml:space="preserve">T* tijd tussen twee bestellingen = </w:t>
      </w:r>
      <m:oMath>
        <m:r>
          <w:rPr>
            <w:rFonts w:ascii="Cambria Math" w:hAnsi="Cambria Math"/>
            <w:sz w:val="28"/>
          </w:rPr>
          <m:t>√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2xCo</m:t>
            </m:r>
          </m:num>
          <m:den>
            <m:r>
              <w:rPr>
                <w:rFonts w:ascii="Cambria Math" w:hAnsi="Cambria Math"/>
                <w:sz w:val="28"/>
              </w:rPr>
              <m:t>DxCh</m:t>
            </m:r>
          </m:den>
        </m:f>
      </m:oMath>
    </w:p>
    <w:p w:rsidR="00E87E8B" w:rsidRDefault="00E87E8B" w:rsidP="00E87E8B">
      <w:pPr>
        <w:pStyle w:val="MijnStandaard"/>
        <w:rPr>
          <w:sz w:val="24"/>
        </w:rPr>
      </w:pPr>
      <w:r>
        <w:rPr>
          <w:sz w:val="24"/>
        </w:rPr>
        <w:t>N* gemiddeld # orders</w:t>
      </w:r>
    </w:p>
    <w:p w:rsidR="00E87E8B" w:rsidRDefault="00E87E8B" w:rsidP="00E87E8B">
      <w:pPr>
        <w:pStyle w:val="MijnStandaard"/>
        <w:rPr>
          <w:sz w:val="24"/>
        </w:rPr>
      </w:pPr>
      <w:r>
        <w:rPr>
          <w:sz w:val="24"/>
        </w:rPr>
        <w:t>OP = DxL</w:t>
      </w:r>
    </w:p>
    <w:p w:rsidR="00E87E8B" w:rsidRDefault="00E87E8B" w:rsidP="00E87E8B">
      <w:pPr>
        <w:pStyle w:val="MijnStandaard"/>
        <w:rPr>
          <w:sz w:val="24"/>
        </w:rPr>
      </w:pPr>
    </w:p>
    <w:p w:rsidR="00E87E8B" w:rsidRDefault="00E87E8B" w:rsidP="00E87E8B">
      <w:pPr>
        <w:pStyle w:val="Kop3mijn"/>
      </w:pPr>
      <w:r>
        <w:t>Centraliseren van voorraden</w:t>
      </w:r>
    </w:p>
    <w:p w:rsidR="00E87E8B" w:rsidRDefault="00E87E8B" w:rsidP="00E87E8B">
      <w:pPr>
        <w:pStyle w:val="MijnStandaard"/>
      </w:pPr>
      <w:r>
        <w:t>+ Voorraadreductie (besparing ovv ordergrootte x veiligheidsvoorraad)</w:t>
      </w:r>
    </w:p>
    <w:p w:rsidR="00E87E8B" w:rsidRDefault="00E87E8B" w:rsidP="00E87E8B">
      <w:pPr>
        <w:pStyle w:val="MijnStandaard"/>
      </w:pPr>
      <w:r>
        <w:t>- Transportkosten</w:t>
      </w:r>
    </w:p>
    <w:p w:rsidR="00E87E8B" w:rsidRDefault="00E87E8B" w:rsidP="00E87E8B">
      <w:pPr>
        <w:pStyle w:val="MijnStandaard"/>
      </w:pPr>
      <w:r w:rsidRPr="00E87E8B">
        <w:rPr>
          <w:b/>
        </w:rPr>
        <w:t>Gecentraliseerde VR</w:t>
      </w:r>
    </w:p>
    <w:p w:rsidR="00E87E8B" w:rsidRDefault="00E87E8B" w:rsidP="00E87E8B">
      <w:pPr>
        <w:pStyle w:val="MijnStandaard"/>
        <w:ind w:firstLine="708"/>
      </w:pPr>
      <w:r>
        <w:t>gemiddelde VR = Q/2 met Q=</w:t>
      </w:r>
      <m:oMath>
        <m:r>
          <w:rPr>
            <w:rFonts w:ascii="Cambria Math" w:hAnsi="Cambria Math"/>
            <w:sz w:val="28"/>
            <w:lang w:val="nl-BE"/>
          </w:rPr>
          <m:t>√</m:t>
        </m:r>
        <m:f>
          <m:fPr>
            <m:ctrlPr>
              <w:rPr>
                <w:rFonts w:ascii="Cambria Math" w:hAnsi="Cambria Math"/>
                <w:i/>
                <w:sz w:val="28"/>
                <w:lang w:val="en-GB"/>
              </w:rPr>
            </m:ctrlPr>
          </m:fPr>
          <m:num>
            <m:r>
              <w:rPr>
                <w:rFonts w:ascii="Cambria Math" w:hAnsi="Cambria Math"/>
                <w:sz w:val="28"/>
                <w:lang w:val="nl-BE"/>
              </w:rPr>
              <m:t>2</m:t>
            </m:r>
            <m:r>
              <w:rPr>
                <w:rFonts w:ascii="Cambria Math" w:hAnsi="Cambria Math"/>
                <w:sz w:val="28"/>
                <w:lang w:val="en-GB"/>
              </w:rPr>
              <m:t>xDxCo</m:t>
            </m:r>
          </m:num>
          <m:den>
            <m:r>
              <w:rPr>
                <w:rFonts w:ascii="Cambria Math" w:hAnsi="Cambria Math"/>
                <w:sz w:val="28"/>
                <w:lang w:val="en-GB"/>
              </w:rPr>
              <m:t>C</m:t>
            </m:r>
            <m:r>
              <w:rPr>
                <w:rFonts w:ascii="Cambria Math" w:hAnsi="Cambria Math"/>
                <w:sz w:val="28"/>
                <w:lang w:val="nl-BE"/>
              </w:rPr>
              <m:t>h</m:t>
            </m:r>
          </m:den>
        </m:f>
      </m:oMath>
      <w:r>
        <w:t xml:space="preserve"> </w:t>
      </w:r>
    </w:p>
    <w:p w:rsidR="00E87E8B" w:rsidRDefault="00E87E8B" w:rsidP="00E87E8B">
      <w:pPr>
        <w:pStyle w:val="MijnStandaard"/>
        <w:rPr>
          <w:b/>
        </w:rPr>
      </w:pPr>
      <w:r w:rsidRPr="00E87E8B">
        <w:rPr>
          <w:b/>
        </w:rPr>
        <w:t>Gedecentraliseerde VR</w:t>
      </w:r>
    </w:p>
    <w:p w:rsidR="00E87E8B" w:rsidRDefault="00E87E8B" w:rsidP="00E87E8B">
      <w:pPr>
        <w:pStyle w:val="MijnStandaard"/>
        <w:ind w:firstLine="708"/>
      </w:pPr>
      <w:r>
        <w:t>elke regio eigen VR, V per regio = D/n (met n het # regios)</w:t>
      </w:r>
    </w:p>
    <w:p w:rsidR="00E87E8B" w:rsidRDefault="00E87E8B" w:rsidP="00E87E8B">
      <w:pPr>
        <w:pStyle w:val="MijnStandaard"/>
        <w:ind w:firstLine="708"/>
      </w:pPr>
      <w:r>
        <w:t xml:space="preserve">gemiddelde VR= Q/2 met Q= </w:t>
      </w:r>
      <m:oMath>
        <m:r>
          <w:rPr>
            <w:rFonts w:ascii="Cambria Math" w:hAnsi="Cambria Math"/>
            <w:sz w:val="28"/>
            <w:lang w:val="nl-BE"/>
          </w:rPr>
          <m:t>√</m:t>
        </m:r>
        <m:f>
          <m:fPr>
            <m:ctrlPr>
              <w:rPr>
                <w:rFonts w:ascii="Cambria Math" w:hAnsi="Cambria Math"/>
                <w:i/>
                <w:sz w:val="28"/>
                <w:lang w:val="en-GB"/>
              </w:rPr>
            </m:ctrlPr>
          </m:fPr>
          <m:num>
            <m:r>
              <w:rPr>
                <w:rFonts w:ascii="Cambria Math" w:hAnsi="Cambria Math"/>
                <w:sz w:val="28"/>
                <w:lang w:val="nl-BE"/>
              </w:rPr>
              <m:t>2</m:t>
            </m:r>
            <m:r>
              <w:rPr>
                <w:rFonts w:ascii="Cambria Math" w:hAnsi="Cambria Math"/>
                <w:sz w:val="28"/>
                <w:lang w:val="en-GB"/>
              </w:rPr>
              <m:t>x</m:t>
            </m:r>
            <m:r>
              <w:rPr>
                <w:rFonts w:ascii="Cambria Math" w:hAnsi="Cambria Math"/>
                <w:color w:val="FF0000"/>
                <w:sz w:val="28"/>
                <w:lang w:val="en-GB"/>
              </w:rPr>
              <m:t>D</m:t>
            </m:r>
            <m:r>
              <w:rPr>
                <w:rFonts w:ascii="Cambria Math" w:hAnsi="Cambria Math"/>
                <w:color w:val="FF0000"/>
                <w:sz w:val="28"/>
                <w:lang w:val="nl-BE"/>
              </w:rPr>
              <m:t>/</m:t>
            </m:r>
            <m:r>
              <w:rPr>
                <w:rFonts w:ascii="Cambria Math" w:hAnsi="Cambria Math"/>
                <w:color w:val="FF0000"/>
                <w:sz w:val="28"/>
                <w:lang w:val="en-GB"/>
              </w:rPr>
              <m:t>n</m:t>
            </m:r>
            <m:r>
              <w:rPr>
                <w:rFonts w:ascii="Cambria Math" w:hAnsi="Cambria Math"/>
                <w:color w:val="FF0000"/>
                <w:sz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  <w:lang w:val="en-GB"/>
              </w:rPr>
              <m:t>x</m:t>
            </m:r>
            <m:r>
              <w:rPr>
                <w:rFonts w:ascii="Cambria Math" w:hAnsi="Cambria Math"/>
                <w:sz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  <w:lang w:val="en-GB"/>
              </w:rPr>
              <m:t>Co</m:t>
            </m:r>
          </m:num>
          <m:den>
            <m:r>
              <w:rPr>
                <w:rFonts w:ascii="Cambria Math" w:hAnsi="Cambria Math"/>
                <w:sz w:val="28"/>
                <w:lang w:val="en-GB"/>
              </w:rPr>
              <m:t>C</m:t>
            </m:r>
            <m:r>
              <w:rPr>
                <w:rFonts w:ascii="Cambria Math" w:hAnsi="Cambria Math"/>
                <w:sz w:val="28"/>
                <w:lang w:val="nl-BE"/>
              </w:rPr>
              <m:t>h</m:t>
            </m:r>
          </m:den>
        </m:f>
      </m:oMath>
    </w:p>
    <w:p w:rsidR="00E87E8B" w:rsidRDefault="0080603E" w:rsidP="00E87E8B">
      <w:pPr>
        <w:pStyle w:val="MijnStandaard"/>
        <w:rPr>
          <w:rFonts w:eastAsiaTheme="minorEastAsia"/>
        </w:rPr>
      </w:pPr>
      <w:r>
        <w:sym w:font="Wingdings" w:char="F0E0"/>
      </w:r>
      <w:r>
        <w:t xml:space="preserve"> Verhouding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Gedecentraliseerd</m:t>
            </m:r>
          </m:num>
          <m:den>
            <m:r>
              <w:rPr>
                <w:rFonts w:ascii="Cambria Math" w:hAnsi="Cambria Math"/>
                <w:sz w:val="28"/>
              </w:rPr>
              <m:t>Gecentraliseerd</m:t>
            </m:r>
          </m:den>
        </m:f>
      </m:oMath>
      <w:r>
        <w:rPr>
          <w:rFonts w:eastAsiaTheme="minorEastAsia"/>
          <w:sz w:val="28"/>
        </w:rPr>
        <w:t xml:space="preserve"> </w:t>
      </w:r>
      <w:r>
        <w:rPr>
          <w:rFonts w:eastAsiaTheme="minorEastAsia"/>
        </w:rPr>
        <w:t xml:space="preserve">= </w:t>
      </w:r>
      <m:oMath>
        <m:r>
          <w:rPr>
            <w:rFonts w:ascii="Cambria Math" w:eastAsiaTheme="minorEastAsia" w:hAnsi="Cambria Math"/>
          </w:rPr>
          <m:t>√n</m:t>
        </m:r>
      </m:oMath>
    </w:p>
    <w:p w:rsidR="0080603E" w:rsidRDefault="0080603E" w:rsidP="00E87E8B">
      <w:pPr>
        <w:pStyle w:val="MijnStandaard"/>
        <w:rPr>
          <w:rFonts w:eastAsiaTheme="minorEastAsia"/>
        </w:rPr>
      </w:pPr>
      <w:r w:rsidRPr="0080603E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Gecentraliseerd is voordeliger (vb</w:t>
      </w:r>
      <m:oMath>
        <m:r>
          <m:rPr>
            <m:nor/>
          </m:rPr>
          <w:rPr>
            <w:rStyle w:val="Tekstvantijdelijkeaanduiding"/>
            <w:rFonts w:ascii="Cambria Math" w:hAnsi="Cambria Math"/>
            <w:color w:val="auto"/>
          </w:rPr>
          <m:t>√4</m:t>
        </m:r>
      </m:oMath>
      <w:r>
        <w:rPr>
          <w:rFonts w:eastAsiaTheme="minorEastAsia"/>
        </w:rPr>
        <w:t xml:space="preserve"> = 2, dus VRreductie van 50%)</w:t>
      </w:r>
    </w:p>
    <w:p w:rsidR="0080603E" w:rsidRDefault="0080603E" w:rsidP="0080603E">
      <w:pPr>
        <w:pStyle w:val="Kop2mijn"/>
      </w:pPr>
      <w:r>
        <w:br w:type="column"/>
      </w:r>
      <w:r>
        <w:lastRenderedPageBreak/>
        <w:t>1.2 Hoeveelheidskortingen</w:t>
      </w:r>
    </w:p>
    <w:p w:rsidR="0080603E" w:rsidRDefault="00EE5FD2" w:rsidP="0080603E">
      <w:pPr>
        <w:pStyle w:val="MijnStandaard"/>
      </w:pPr>
      <w:r>
        <w:t xml:space="preserve">Kortingen voor bestellingen die groter zijn dan bepaald minimum </w:t>
      </w:r>
    </w:p>
    <w:p w:rsidR="00EE5FD2" w:rsidRDefault="00EE5FD2" w:rsidP="0080603E">
      <w:pPr>
        <w:pStyle w:val="MijnStandaard"/>
      </w:pPr>
      <w:r>
        <w:sym w:font="Wingdings" w:char="F0E0"/>
      </w:r>
      <w:r>
        <w:t xml:space="preserve"> AK grotere hoeveelheid</w:t>
      </w:r>
    </w:p>
    <w:p w:rsidR="00EE5FD2" w:rsidRDefault="00EE5FD2" w:rsidP="0080603E">
      <w:pPr>
        <w:pStyle w:val="MijnStandaard"/>
      </w:pPr>
      <w:r>
        <w:t>+ lagere prijs/eenheid x lagere bestelkosten</w:t>
      </w:r>
    </w:p>
    <w:p w:rsidR="00EE5FD2" w:rsidRDefault="00EE5FD2" w:rsidP="0080603E">
      <w:pPr>
        <w:pStyle w:val="MijnStandaard"/>
      </w:pPr>
      <w:r>
        <w:t>- hoge VRK x lager VR rotatie</w:t>
      </w:r>
    </w:p>
    <w:p w:rsidR="00EE5FD2" w:rsidRDefault="00EE5FD2" w:rsidP="0080603E">
      <w:pPr>
        <w:pStyle w:val="MijnStandaard"/>
      </w:pPr>
      <w:r>
        <w:sym w:font="Wingdings" w:char="F0E0"/>
      </w:r>
      <w:r>
        <w:t xml:space="preserve"> Discontinue TC-curve</w:t>
      </w:r>
    </w:p>
    <w:p w:rsidR="00EE5FD2" w:rsidRDefault="00EE5FD2" w:rsidP="00EE5FD2">
      <w:pPr>
        <w:pStyle w:val="Kop3mijn"/>
      </w:pPr>
      <w:r>
        <w:t>Berekening</w:t>
      </w:r>
    </w:p>
    <w:p w:rsidR="00EE5FD2" w:rsidRDefault="00EE5FD2" w:rsidP="00EE5FD2">
      <w:pPr>
        <w:pStyle w:val="MijnStandaard"/>
      </w:pPr>
      <w:r>
        <w:t>1. Bereken per breekpunthoeveelheid de TC</w:t>
      </w:r>
    </w:p>
    <w:p w:rsidR="00EE5FD2" w:rsidRDefault="00EE5FD2" w:rsidP="00EE5FD2">
      <w:pPr>
        <w:pStyle w:val="MijnStandaard"/>
      </w:pPr>
      <w:r>
        <w:t xml:space="preserve">2. Bereken voor elke </w:t>
      </w:r>
      <w:r w:rsidR="00CB5974">
        <w:t>prijs de EOQ x</w:t>
      </w:r>
      <w:r>
        <w:t xml:space="preserve"> voor elke </w:t>
      </w:r>
      <w:r w:rsidR="00CB5974">
        <w:t xml:space="preserve">geldige </w:t>
      </w:r>
      <w:r>
        <w:t>EOQ de TC</w:t>
      </w:r>
    </w:p>
    <w:p w:rsidR="00EE5FD2" w:rsidRDefault="00EE5FD2" w:rsidP="00EE5FD2">
      <w:pPr>
        <w:pStyle w:val="MijnStandaard"/>
      </w:pPr>
      <w:r>
        <w:t>3. Kies de laagste TC</w:t>
      </w:r>
    </w:p>
    <w:p w:rsidR="00CB5974" w:rsidRDefault="00CB5974" w:rsidP="00CB5974">
      <w:pPr>
        <w:pStyle w:val="Kop3mijn"/>
      </w:pPr>
      <w:r>
        <w:t>Forward buying</w:t>
      </w:r>
    </w:p>
    <w:p w:rsidR="00CB5974" w:rsidRDefault="00CB5974" w:rsidP="00CB5974">
      <w:pPr>
        <w:pStyle w:val="MijnStandaard"/>
      </w:pPr>
      <w:r>
        <w:t>Prijsreductie voor bepaalde termijn</w:t>
      </w:r>
    </w:p>
    <w:p w:rsidR="00CB5974" w:rsidRDefault="00CB5974" w:rsidP="00CB5974">
      <w:pPr>
        <w:pStyle w:val="MijnStandaard"/>
      </w:pPr>
      <w:r>
        <w:sym w:font="Wingdings" w:char="F0E0"/>
      </w:r>
      <w:r>
        <w:t xml:space="preserve"> Onmiddellijk (x binnen periode) veel inkopen</w:t>
      </w:r>
    </w:p>
    <w:p w:rsidR="00CB5974" w:rsidRDefault="00CB5974" w:rsidP="00CB5974">
      <w:pPr>
        <w:pStyle w:val="MijnStandaard"/>
      </w:pPr>
      <w:r>
        <w:t>Gereduceerde P = Cp-d (met d korting)</w:t>
      </w:r>
    </w:p>
    <w:p w:rsidR="00CB5974" w:rsidRDefault="00CB5974" w:rsidP="00CB5974">
      <w:pPr>
        <w:pStyle w:val="MijnStandaard"/>
        <w:rPr>
          <w:rFonts w:eastAsiaTheme="minorEastAsia"/>
          <w:sz w:val="24"/>
        </w:rPr>
      </w:pPr>
      <w:r>
        <w:t>Q</w:t>
      </w:r>
      <w:r>
        <w:rPr>
          <w:vertAlign w:val="superscript"/>
        </w:rPr>
        <w:t xml:space="preserve">f </w:t>
      </w:r>
      <w: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Dd</m:t>
            </m:r>
          </m:num>
          <m:den>
            <m:r>
              <w:rPr>
                <w:rFonts w:ascii="Cambria Math" w:hAnsi="Cambria Math"/>
                <w:sz w:val="24"/>
              </w:rPr>
              <m:t>i(Cp-d)</m:t>
            </m:r>
          </m:den>
        </m:f>
        <m:r>
          <w:rPr>
            <w:rFonts w:ascii="Cambria Math" w:hAnsi="Cambria Math"/>
            <w:sz w:val="24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Cp</m:t>
            </m:r>
          </m:num>
          <m:den>
            <m:r>
              <w:rPr>
                <w:rFonts w:ascii="Cambria Math" w:hAnsi="Cambria Math"/>
                <w:sz w:val="24"/>
              </w:rPr>
              <m:t>Cp-d</m:t>
            </m:r>
          </m:den>
        </m:f>
        <m:r>
          <w:rPr>
            <w:rFonts w:ascii="Cambria Math" w:hAnsi="Cambria Math"/>
            <w:sz w:val="24"/>
          </w:rPr>
          <m:t>xQ</m:t>
        </m:r>
      </m:oMath>
      <w:r>
        <w:rPr>
          <w:rFonts w:eastAsiaTheme="minorEastAsia"/>
          <w:sz w:val="24"/>
        </w:rPr>
        <w:t xml:space="preserve"> (met i = VRKpercentage)</w:t>
      </w:r>
    </w:p>
    <w:p w:rsidR="002B2498" w:rsidRDefault="002B2498" w:rsidP="00CB5974">
      <w:pPr>
        <w:pStyle w:val="MijnStandaard"/>
        <w:rPr>
          <w:rFonts w:eastAsiaTheme="minorEastAsia"/>
          <w:sz w:val="24"/>
        </w:rPr>
      </w:pPr>
      <w:r>
        <w:rPr>
          <w:rFonts w:eastAsiaTheme="minorEastAsia"/>
          <w:sz w:val="24"/>
        </w:rPr>
        <w:t>- materiaalstroom w verstoord (1st hele grote VR)</w:t>
      </w:r>
    </w:p>
    <w:p w:rsidR="002B2498" w:rsidRDefault="002B2498" w:rsidP="00CB5974">
      <w:pPr>
        <w:pStyle w:val="MijnStandaard"/>
        <w:rPr>
          <w:rFonts w:eastAsiaTheme="minorEastAsia"/>
          <w:sz w:val="24"/>
        </w:rPr>
      </w:pPr>
      <w:r w:rsidRPr="002B2498">
        <w:rPr>
          <w:rFonts w:eastAsiaTheme="minorEastAsia"/>
          <w:sz w:val="24"/>
        </w:rPr>
        <w:sym w:font="Wingdings" w:char="F0E0"/>
      </w:r>
      <w:r>
        <w:rPr>
          <w:rFonts w:eastAsiaTheme="minorEastAsia"/>
          <w:sz w:val="24"/>
        </w:rPr>
        <w:t xml:space="preserve"> daarom vaak ‘every day low price’ (EDLP), geen tijdelijke kortingen</w:t>
      </w:r>
    </w:p>
    <w:p w:rsidR="002B2498" w:rsidRDefault="002B2498" w:rsidP="00CB5974">
      <w:pPr>
        <w:pStyle w:val="MijnStandaard"/>
        <w:rPr>
          <w:rFonts w:eastAsiaTheme="minorEastAsia"/>
          <w:sz w:val="24"/>
        </w:rPr>
      </w:pPr>
    </w:p>
    <w:p w:rsidR="002B2498" w:rsidRDefault="002B2498" w:rsidP="002B2498">
      <w:pPr>
        <w:pStyle w:val="Kop2mijn"/>
      </w:pPr>
      <w:r>
        <w:t>1.3 Gezamenlijke bestellingen</w:t>
      </w:r>
    </w:p>
    <w:p w:rsidR="002B2498" w:rsidRDefault="002B2498" w:rsidP="002B2498">
      <w:pPr>
        <w:pStyle w:val="MijnStandaard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33655</wp:posOffset>
                </wp:positionV>
                <wp:extent cx="123825" cy="123825"/>
                <wp:effectExtent l="0" t="0" r="66675" b="47625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8245A" id="Rechte verbindingslijn met pijl 3" o:spid="_x0000_s1026" type="#_x0000_t32" style="position:absolute;margin-left:60.4pt;margin-top:2.65pt;width:9.7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t>Bestelkosten       = vast bedrag + #bestellingen x surplus kost</w:t>
      </w:r>
    </w:p>
    <w:p w:rsidR="002B2498" w:rsidRDefault="002B2498" w:rsidP="002B2498">
      <w:pPr>
        <w:pStyle w:val="Kop3mijn"/>
      </w:pPr>
      <w:r>
        <w:t>Producten met zelfde afnamesnelheid</w:t>
      </w:r>
    </w:p>
    <w:p w:rsidR="002B2498" w:rsidRDefault="002B2498" w:rsidP="002B2498">
      <w:pPr>
        <w:pStyle w:val="MijnStandaard"/>
      </w:pPr>
      <w:r>
        <w:t>Gewoon als 1 product zien</w:t>
      </w:r>
    </w:p>
    <w:p w:rsidR="002B2498" w:rsidRDefault="002B2498" w:rsidP="002B2498">
      <w:pPr>
        <w:pStyle w:val="Kop3mijn"/>
      </w:pPr>
      <w:r>
        <w:t>Producten met verschillende afnamesnelheid</w:t>
      </w:r>
    </w:p>
    <w:p w:rsidR="002B2498" w:rsidRDefault="002B2498" w:rsidP="002B2498">
      <w:pPr>
        <w:pStyle w:val="MijnStandaard"/>
      </w:pPr>
      <w:r>
        <w:sym w:font="Wingdings" w:char="F0E0"/>
      </w:r>
      <w:r>
        <w:t xml:space="preserve"> Optimale bestelfrequentie N* bepalen</w:t>
      </w:r>
    </w:p>
    <w:p w:rsidR="002B2498" w:rsidRDefault="002B2498" w:rsidP="002B2498">
      <w:pPr>
        <w:pStyle w:val="MijnStandaard"/>
        <w:rPr>
          <w:rFonts w:eastAsiaTheme="minorEastAsia"/>
          <w:lang w:val="nl-BE"/>
        </w:rPr>
      </w:pPr>
      <w:r w:rsidRPr="002B2498">
        <w:rPr>
          <w:lang w:val="nl-BE"/>
        </w:rPr>
        <w:t>N*=D/Q*=</w:t>
      </w:r>
      <m:oMath>
        <m:r>
          <w:rPr>
            <w:rFonts w:ascii="Cambria Math" w:hAnsi="Cambria Math"/>
            <w:sz w:val="28"/>
            <w:lang w:val="nl-BE"/>
          </w:rPr>
          <m:t>√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D</m:t>
            </m:r>
            <m:r>
              <w:rPr>
                <w:rFonts w:ascii="Cambria Math" w:hAnsi="Cambria Math"/>
                <w:sz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</w:rPr>
              <m:t>x</m:t>
            </m:r>
            <m:r>
              <w:rPr>
                <w:rFonts w:ascii="Cambria Math" w:hAnsi="Cambria Math"/>
                <w:sz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</w:rPr>
              <m:t>C</m:t>
            </m:r>
            <m:r>
              <w:rPr>
                <w:rFonts w:ascii="Cambria Math" w:hAnsi="Cambria Math"/>
                <w:sz w:val="28"/>
                <w:lang w:val="nl-BE"/>
              </w:rPr>
              <m:t>h</m:t>
            </m:r>
          </m:num>
          <m:den>
            <m:r>
              <w:rPr>
                <w:rFonts w:ascii="Cambria Math" w:hAnsi="Cambria Math"/>
                <w:sz w:val="28"/>
                <w:lang w:val="nl-BE"/>
              </w:rPr>
              <m:t xml:space="preserve">2 </m:t>
            </m:r>
            <m:r>
              <w:rPr>
                <w:rFonts w:ascii="Cambria Math" w:hAnsi="Cambria Math"/>
                <w:sz w:val="28"/>
              </w:rPr>
              <m:t>x</m:t>
            </m:r>
            <m:r>
              <w:rPr>
                <w:rFonts w:ascii="Cambria Math" w:hAnsi="Cambria Math"/>
                <w:sz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</w:rPr>
              <m:t>Co</m:t>
            </m:r>
          </m:den>
        </m:f>
      </m:oMath>
      <w:r w:rsidRPr="002B2498">
        <w:rPr>
          <w:rFonts w:eastAsiaTheme="minorEastAsia"/>
          <w:sz w:val="28"/>
          <w:lang w:val="nl-BE"/>
        </w:rPr>
        <w:t xml:space="preserve"> = </w:t>
      </w:r>
      <m:oMath>
        <m:r>
          <w:rPr>
            <w:rFonts w:ascii="Cambria Math" w:hAnsi="Cambria Math"/>
            <w:sz w:val="28"/>
            <w:lang w:val="nl-BE"/>
          </w:rPr>
          <m:t>√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D</m:t>
            </m:r>
            <m:r>
              <w:rPr>
                <w:rFonts w:ascii="Cambria Math" w:hAnsi="Cambria Math"/>
                <w:sz w:val="28"/>
                <w:lang w:val="nl-BE"/>
              </w:rPr>
              <m:t xml:space="preserve">$ </m:t>
            </m:r>
            <m:r>
              <w:rPr>
                <w:rFonts w:ascii="Cambria Math" w:hAnsi="Cambria Math"/>
                <w:sz w:val="28"/>
              </w:rPr>
              <m:t>x</m:t>
            </m:r>
            <m:r>
              <w:rPr>
                <w:rFonts w:ascii="Cambria Math" w:hAnsi="Cambria Math"/>
                <w:sz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</w:rPr>
              <m:t>i</m:t>
            </m:r>
          </m:num>
          <m:den>
            <m:r>
              <w:rPr>
                <w:rFonts w:ascii="Cambria Math" w:hAnsi="Cambria Math"/>
                <w:sz w:val="28"/>
                <w:lang w:val="nl-BE"/>
              </w:rPr>
              <m:t xml:space="preserve">2 </m:t>
            </m:r>
            <m:r>
              <w:rPr>
                <w:rFonts w:ascii="Cambria Math" w:hAnsi="Cambria Math"/>
                <w:sz w:val="28"/>
              </w:rPr>
              <m:t>x</m:t>
            </m:r>
            <m:r>
              <w:rPr>
                <w:rFonts w:ascii="Cambria Math" w:hAnsi="Cambria Math"/>
                <w:sz w:val="28"/>
                <w:lang w:val="nl-BE"/>
              </w:rPr>
              <m:t xml:space="preserve"> </m:t>
            </m:r>
            <m:r>
              <w:rPr>
                <w:rFonts w:ascii="Cambria Math" w:hAnsi="Cambria Math"/>
                <w:sz w:val="28"/>
              </w:rPr>
              <m:t>Co</m:t>
            </m:r>
          </m:den>
        </m:f>
      </m:oMath>
      <w:r w:rsidRPr="002B2498">
        <w:rPr>
          <w:rFonts w:eastAsiaTheme="minorEastAsia"/>
          <w:sz w:val="28"/>
          <w:lang w:val="nl-BE"/>
        </w:rPr>
        <w:t xml:space="preserve"> </w:t>
      </w:r>
      <w:r w:rsidRPr="002B2498">
        <w:rPr>
          <w:rFonts w:eastAsiaTheme="minorEastAsia"/>
          <w:lang w:val="nl-BE"/>
        </w:rPr>
        <w:t>met D$ is totale aankoopbedrag</w:t>
      </w:r>
    </w:p>
    <w:p w:rsidR="002B2498" w:rsidRPr="002B2498" w:rsidRDefault="002B2498" w:rsidP="002B2498">
      <w:pPr>
        <w:pStyle w:val="MijnStandaard"/>
        <w:rPr>
          <w:rFonts w:eastAsiaTheme="minorEastAsia"/>
          <w:lang w:val="nl-BE"/>
        </w:rPr>
      </w:pPr>
      <w:r w:rsidRPr="002B2498">
        <w:rPr>
          <w:rFonts w:eastAsiaTheme="minorEastAsia"/>
          <w:lang w:val="nl-BE"/>
        </w:rPr>
        <w:sym w:font="Wingdings" w:char="F0E0"/>
      </w:r>
      <w:r>
        <w:rPr>
          <w:rFonts w:eastAsiaTheme="minorEastAsia"/>
          <w:lang w:val="nl-BE"/>
        </w:rPr>
        <w:t xml:space="preserve"> Q* die bij product a en b hoort bepalen</w:t>
      </w:r>
    </w:p>
    <w:p w:rsidR="002B2498" w:rsidRPr="002B2498" w:rsidRDefault="002B2498" w:rsidP="002B2498">
      <w:pPr>
        <w:pStyle w:val="MijnStandaard"/>
        <w:rPr>
          <w:rFonts w:eastAsiaTheme="minorEastAsia"/>
          <w:lang w:val="en-GB"/>
        </w:rPr>
      </w:pPr>
      <w:r w:rsidRPr="002B2498">
        <w:rPr>
          <w:rFonts w:eastAsiaTheme="minorEastAsia"/>
          <w:lang w:val="en-GB"/>
        </w:rPr>
        <w:t>Qa=Da/N*</w:t>
      </w:r>
    </w:p>
    <w:p w:rsidR="002B2498" w:rsidRPr="002B2498" w:rsidRDefault="002B2498" w:rsidP="002B2498">
      <w:pPr>
        <w:pStyle w:val="MijnStandaard"/>
        <w:rPr>
          <w:rFonts w:eastAsiaTheme="minorEastAsia"/>
          <w:lang w:val="en-GB"/>
        </w:rPr>
      </w:pPr>
      <w:r w:rsidRPr="002B2498">
        <w:rPr>
          <w:rFonts w:eastAsiaTheme="minorEastAsia"/>
          <w:lang w:val="en-GB"/>
        </w:rPr>
        <w:t>Qb=Db/N*</w:t>
      </w:r>
    </w:p>
    <w:p w:rsidR="002B2498" w:rsidRDefault="002B2498" w:rsidP="002B2498">
      <w:pPr>
        <w:pStyle w:val="MijnStandaard"/>
        <w:rPr>
          <w:rFonts w:eastAsiaTheme="minorEastAsia"/>
          <w:lang w:val="en-GB"/>
        </w:rPr>
      </w:pPr>
    </w:p>
    <w:p w:rsidR="002B2498" w:rsidRDefault="002B2498" w:rsidP="002B2498">
      <w:pPr>
        <w:pStyle w:val="Kop2mijn"/>
      </w:pPr>
      <w:r>
        <w:t>1.4 Model met vast bestelinterval</w:t>
      </w:r>
    </w:p>
    <w:p w:rsidR="002B2498" w:rsidRDefault="002B2498" w:rsidP="002B2498">
      <w:pPr>
        <w:pStyle w:val="Kop3mijn"/>
      </w:pPr>
      <w:r>
        <w:t>1.4.1 Periodisch voorraadmodel obv tijd</w:t>
      </w:r>
    </w:p>
    <w:p w:rsidR="002B2498" w:rsidRDefault="002B2498" w:rsidP="002B2498">
      <w:pPr>
        <w:pStyle w:val="MijnStandaard"/>
        <w:numPr>
          <w:ilvl w:val="0"/>
          <w:numId w:val="4"/>
        </w:numPr>
      </w:pPr>
      <w:r>
        <w:t>Vaste herzieningsperiode</w:t>
      </w:r>
    </w:p>
    <w:p w:rsidR="002B2498" w:rsidRDefault="002B2498" w:rsidP="002B2498">
      <w:pPr>
        <w:pStyle w:val="MijnStandaard"/>
        <w:numPr>
          <w:ilvl w:val="0"/>
          <w:numId w:val="4"/>
        </w:numPr>
      </w:pPr>
      <w:r>
        <w:t>Maximumvoorraadniveau</w:t>
      </w:r>
    </w:p>
    <w:p w:rsidR="002B2498" w:rsidRDefault="002B2498" w:rsidP="002B2498">
      <w:pPr>
        <w:pStyle w:val="MijnStandaard"/>
      </w:pPr>
      <w:r>
        <w:sym w:font="Wingdings" w:char="F0E0"/>
      </w:r>
      <w:r>
        <w:t xml:space="preserve"> Na elke herzieningsperiode T, VR bepaald x verschil met MAXVR besteld</w:t>
      </w:r>
    </w:p>
    <w:p w:rsidR="00AE5427" w:rsidRPr="002B2498" w:rsidRDefault="002B2498" w:rsidP="00AE5427">
      <w:pPr>
        <w:pStyle w:val="Mijnsubtitel"/>
      </w:pPr>
      <w:r w:rsidRPr="002B2498">
        <w:t xml:space="preserve">1. </w:t>
      </w:r>
      <w:r w:rsidR="00AE5427">
        <w:t>Continu herzieningsmodel</w:t>
      </w:r>
    </w:p>
    <w:p w:rsidR="00AE5427" w:rsidRDefault="00AE5427" w:rsidP="002B2498">
      <w:pPr>
        <w:pStyle w:val="MijnStandaard"/>
        <w:numPr>
          <w:ilvl w:val="0"/>
          <w:numId w:val="5"/>
        </w:numPr>
      </w:pPr>
      <w:r>
        <w:t>EOQ x OP model</w:t>
      </w:r>
    </w:p>
    <w:p w:rsidR="002B2498" w:rsidRDefault="002B2498" w:rsidP="002B2498">
      <w:pPr>
        <w:pStyle w:val="MijnStandaard"/>
        <w:numPr>
          <w:ilvl w:val="0"/>
          <w:numId w:val="5"/>
        </w:numPr>
      </w:pPr>
      <w:r>
        <w:t>VR&lt;OP, bestellen</w:t>
      </w:r>
      <w:r w:rsidR="00AE5427">
        <w:t xml:space="preserve"> (OP is veiligheidsvoorraad)</w:t>
      </w:r>
    </w:p>
    <w:p w:rsidR="00AE5427" w:rsidRDefault="00AE5427" w:rsidP="002B2498">
      <w:pPr>
        <w:pStyle w:val="MijnStandaard"/>
        <w:numPr>
          <w:ilvl w:val="0"/>
          <w:numId w:val="5"/>
        </w:numPr>
      </w:pPr>
      <w:r>
        <w:t>Vaste hoeveelheid, variabel tijdsinterval</w:t>
      </w:r>
    </w:p>
    <w:p w:rsidR="00AE5427" w:rsidRDefault="00AE5427" w:rsidP="00AE5427">
      <w:pPr>
        <w:pStyle w:val="MijnStandaard"/>
      </w:pPr>
      <w:r>
        <w:t>+ risico enkel op periode L</w:t>
      </w:r>
    </w:p>
    <w:p w:rsidR="00AE5427" w:rsidRDefault="00AE5427" w:rsidP="00AE5427">
      <w:pPr>
        <w:pStyle w:val="MijnStandaard"/>
      </w:pPr>
      <w:r>
        <w:t>- moeilijker te implementeren</w:t>
      </w:r>
    </w:p>
    <w:p w:rsidR="00AE5427" w:rsidRDefault="00AE5427" w:rsidP="00AE5427">
      <w:pPr>
        <w:pStyle w:val="Mijnsubtitel"/>
      </w:pPr>
      <w:r>
        <w:br w:type="column"/>
      </w:r>
      <w:r w:rsidR="002B2498" w:rsidRPr="002B2498">
        <w:lastRenderedPageBreak/>
        <w:t>2.</w:t>
      </w:r>
      <w:r>
        <w:t xml:space="preserve"> Periodiek herzieningsmodel</w:t>
      </w:r>
    </w:p>
    <w:p w:rsidR="002B2498" w:rsidRDefault="002B2498" w:rsidP="00AE5427">
      <w:pPr>
        <w:pStyle w:val="MijnStandaard"/>
        <w:numPr>
          <w:ilvl w:val="0"/>
          <w:numId w:val="6"/>
        </w:numPr>
      </w:pPr>
      <w:r w:rsidRPr="00AE5427">
        <w:t>Vast interval x aanvulniveau</w:t>
      </w:r>
    </w:p>
    <w:p w:rsidR="002B2498" w:rsidRDefault="00AE5427" w:rsidP="002B2498">
      <w:pPr>
        <w:pStyle w:val="MijnStandaard"/>
        <w:numPr>
          <w:ilvl w:val="0"/>
          <w:numId w:val="6"/>
        </w:numPr>
      </w:pPr>
      <w:r>
        <w:t>Bestelhoeveelheid variabel</w:t>
      </w:r>
    </w:p>
    <w:p w:rsidR="00AE5427" w:rsidRDefault="00AE5427" w:rsidP="00AE5427">
      <w:pPr>
        <w:pStyle w:val="MijnStandaard"/>
      </w:pPr>
      <w:r>
        <w:t>+ eenvoudig x voorspelbaar voor leverancier</w:t>
      </w:r>
    </w:p>
    <w:p w:rsidR="00AE5427" w:rsidRDefault="00AE5427" w:rsidP="00AE5427">
      <w:pPr>
        <w:pStyle w:val="MijnStandaard"/>
      </w:pPr>
      <w:r>
        <w:t>- risico van T+L (soms te weinig/ te veel VR)</w:t>
      </w:r>
    </w:p>
    <w:p w:rsidR="00AE5427" w:rsidRPr="00AE5427" w:rsidRDefault="00AE5427" w:rsidP="00AE5427">
      <w:pPr>
        <w:pStyle w:val="MijnStandaard"/>
        <w:rPr>
          <w:b/>
        </w:rPr>
      </w:pPr>
      <w:r w:rsidRPr="00AE5427">
        <w:rPr>
          <w:b/>
        </w:rPr>
        <w:t>Berekeningen</w:t>
      </w:r>
    </w:p>
    <w:p w:rsidR="00AE5427" w:rsidRDefault="00AE5427" w:rsidP="00AE5427">
      <w:pPr>
        <w:pStyle w:val="MijnStandaard"/>
      </w:pPr>
      <w:r>
        <w:t>TC(N bestellingen)=DxCp + NxCo + D/(2.N).Ch</w:t>
      </w:r>
    </w:p>
    <w:p w:rsidR="00AE5427" w:rsidRDefault="00AE5427" w:rsidP="00AE5427">
      <w:pPr>
        <w:pStyle w:val="MijnStandaard"/>
      </w:pPr>
      <w:r>
        <w:t>1/N = lengte herzieningsperiode</w:t>
      </w:r>
    </w:p>
    <w:p w:rsidR="00AE5427" w:rsidRDefault="00AE5427" w:rsidP="00AE5427">
      <w:pPr>
        <w:pStyle w:val="MijnStandaard"/>
        <w:rPr>
          <w:rFonts w:eastAsiaTheme="minorEastAsia"/>
        </w:rPr>
      </w:pPr>
      <w:r>
        <w:t>T*=</w:t>
      </w:r>
      <m:oMath>
        <m:rad>
          <m:radPr>
            <m:degHide m:val="1"/>
            <m:ctrlPr>
              <w:rPr>
                <w:rFonts w:ascii="Cambria Math" w:hAnsi="Cambria Math"/>
                <w:i/>
                <w:sz w:val="36"/>
              </w:rPr>
            </m:ctrlPr>
          </m:radPr>
          <m:deg>
            <m:ctrlPr>
              <w:rPr>
                <w:rFonts w:ascii="Cambria Math" w:eastAsiaTheme="minorEastAsia" w:hAnsi="Cambria Math"/>
                <w:i/>
                <w:sz w:val="28"/>
              </w:rPr>
            </m:ctrlPr>
          </m:deg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</w:rPr>
                  <m:t>2 x Co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</w:rPr>
                  <m:t>D x Ch</m:t>
                </m:r>
              </m:den>
            </m:f>
          </m:e>
        </m:rad>
      </m:oMath>
    </w:p>
    <w:p w:rsidR="00AE5427" w:rsidRPr="00AE5427" w:rsidRDefault="00AE5427" w:rsidP="00AE5427">
      <w:pPr>
        <w:pStyle w:val="MijnStandaard"/>
        <w:rPr>
          <w:rFonts w:eastAsiaTheme="minorEastAsia"/>
          <w:lang w:val="fr-BE"/>
        </w:rPr>
      </w:pPr>
      <w:r w:rsidRPr="00AE5427">
        <w:rPr>
          <w:rFonts w:eastAsiaTheme="minorEastAsia"/>
          <w:lang w:val="fr-BE"/>
        </w:rPr>
        <w:t>N* = 1/T*</w:t>
      </w:r>
    </w:p>
    <w:p w:rsidR="00AE5427" w:rsidRPr="00AE5427" w:rsidRDefault="00AE5427" w:rsidP="00AE5427">
      <w:pPr>
        <w:pStyle w:val="MijnStandaard"/>
        <w:rPr>
          <w:lang w:val="fr-BE"/>
        </w:rPr>
      </w:pPr>
      <w:r w:rsidRPr="00AE5427">
        <w:rPr>
          <w:rFonts w:eastAsiaTheme="minorEastAsia"/>
          <w:lang w:val="fr-BE"/>
        </w:rPr>
        <w:t>Q*=DxT</w:t>
      </w:r>
    </w:p>
    <w:p w:rsidR="002B2498" w:rsidRDefault="00AE5427" w:rsidP="002B2498">
      <w:pPr>
        <w:pStyle w:val="MijnStandaard"/>
        <w:rPr>
          <w:lang w:val="fr-BE"/>
        </w:rPr>
      </w:pPr>
      <w:r w:rsidRPr="00AE5427">
        <w:rPr>
          <w:lang w:val="fr-BE"/>
        </w:rPr>
        <w:t xml:space="preserve">M(max VR) = </w:t>
      </w:r>
      <w:r>
        <w:rPr>
          <w:lang w:val="fr-BE"/>
        </w:rPr>
        <w:t>D x (T+L)</w:t>
      </w:r>
    </w:p>
    <w:p w:rsidR="00AE5427" w:rsidRDefault="00AE5427" w:rsidP="002B2498">
      <w:pPr>
        <w:pStyle w:val="MijnStandaard"/>
        <w:rPr>
          <w:lang w:val="fr-BE"/>
        </w:rPr>
      </w:pPr>
    </w:p>
    <w:p w:rsidR="00AE5427" w:rsidRDefault="00AE5427" w:rsidP="00AE5427">
      <w:pPr>
        <w:pStyle w:val="Kop1mijn"/>
      </w:pPr>
      <w:r>
        <w:t>2. PRODUCTIEMODELLEN</w:t>
      </w:r>
    </w:p>
    <w:p w:rsidR="00AE5427" w:rsidRDefault="00AE5427" w:rsidP="00AE5427">
      <w:pPr>
        <w:pStyle w:val="Kop2mijn"/>
      </w:pPr>
      <w:r>
        <w:t>2.1 Economic Production quantity (EPQ)</w:t>
      </w:r>
    </w:p>
    <w:p w:rsidR="00AE5427" w:rsidRPr="00AE5427" w:rsidRDefault="00AE5427" w:rsidP="00AE5427">
      <w:pPr>
        <w:pStyle w:val="MijnStandaard"/>
      </w:pPr>
      <w:r>
        <w:t>= klassieke productiemodel</w:t>
      </w:r>
    </w:p>
    <w:p w:rsidR="00AE5427" w:rsidRDefault="00AE5427" w:rsidP="00AE5427">
      <w:pPr>
        <w:pStyle w:val="MijnStandaard"/>
      </w:pPr>
      <w:r>
        <w:t>Veronderstellingen (bij eigen productie)</w:t>
      </w:r>
    </w:p>
    <w:p w:rsidR="00AE5427" w:rsidRDefault="00AE5427" w:rsidP="00AE5427">
      <w:pPr>
        <w:pStyle w:val="MijnStandaard"/>
        <w:numPr>
          <w:ilvl w:val="0"/>
          <w:numId w:val="7"/>
        </w:numPr>
      </w:pPr>
      <w:r>
        <w:t>Eindige opvulratio (niet alle gevraagde producten in 1 keer binnen, wnt zelf produceren)</w:t>
      </w:r>
    </w:p>
    <w:p w:rsidR="00AE5427" w:rsidRDefault="001B476E" w:rsidP="00AE5427">
      <w:pPr>
        <w:pStyle w:val="MijnStandaard"/>
        <w:numPr>
          <w:ilvl w:val="0"/>
          <w:numId w:val="7"/>
        </w:numPr>
      </w:pPr>
      <w:r>
        <w:t>Vraag D staat vast</w:t>
      </w:r>
    </w:p>
    <w:p w:rsidR="001B476E" w:rsidRDefault="001B476E" w:rsidP="00AE5427">
      <w:pPr>
        <w:pStyle w:val="MijnStandaard"/>
        <w:numPr>
          <w:ilvl w:val="0"/>
          <w:numId w:val="7"/>
        </w:numPr>
      </w:pPr>
      <w:r>
        <w:t>Lead time L constant</w:t>
      </w:r>
    </w:p>
    <w:p w:rsidR="001B476E" w:rsidRDefault="001B476E" w:rsidP="00AE5427">
      <w:pPr>
        <w:pStyle w:val="MijnStandaard"/>
        <w:numPr>
          <w:ilvl w:val="0"/>
          <w:numId w:val="7"/>
        </w:numPr>
      </w:pPr>
      <w:r>
        <w:t>Geen tekorten</w:t>
      </w:r>
    </w:p>
    <w:p w:rsidR="001B476E" w:rsidRDefault="001B476E" w:rsidP="00AE5427">
      <w:pPr>
        <w:pStyle w:val="MijnStandaard"/>
        <w:numPr>
          <w:ilvl w:val="0"/>
          <w:numId w:val="7"/>
        </w:numPr>
      </w:pPr>
      <w:r>
        <w:t>Alle K staan vast</w:t>
      </w:r>
    </w:p>
    <w:p w:rsidR="001B476E" w:rsidRPr="00AE5427" w:rsidRDefault="001B476E" w:rsidP="00AE5427">
      <w:pPr>
        <w:pStyle w:val="MijnStandaard"/>
        <w:numPr>
          <w:ilvl w:val="0"/>
          <w:numId w:val="7"/>
        </w:numPr>
      </w:pPr>
      <w:r>
        <w:t>Opvulratio&gt;Vraagratio (p&gt;=d)</w:t>
      </w:r>
      <w:r>
        <w:br/>
        <w:t>Meer eenheden geproduceerd dan verbruikt</w:t>
      </w:r>
      <w:r>
        <w:br/>
        <w:t>p = productiesnelheid, d = vraagritme (i.t.t. D = vraag per jaar)</w:t>
      </w:r>
    </w:p>
    <w:p w:rsidR="000636A0" w:rsidRDefault="000636A0" w:rsidP="000636A0"/>
    <w:p w:rsidR="00002B39" w:rsidRDefault="000636A0" w:rsidP="000636A0">
      <w:pPr>
        <w:pStyle w:val="MijnStandaard"/>
      </w:pPr>
      <w:r>
        <w:rPr>
          <w:noProof/>
          <w:lang w:val="nl-BE" w:eastAsia="nl-BE"/>
        </w:rPr>
        <w:drawing>
          <wp:anchor distT="0" distB="0" distL="114300" distR="114300" simplePos="0" relativeHeight="251661312" behindDoc="0" locked="0" layoutInCell="1" allowOverlap="1" wp14:anchorId="59057ECD" wp14:editId="42DE6C18">
            <wp:simplePos x="0" y="0"/>
            <wp:positionH relativeFrom="margin">
              <wp:posOffset>2684145</wp:posOffset>
            </wp:positionH>
            <wp:positionV relativeFrom="paragraph">
              <wp:posOffset>13335</wp:posOffset>
            </wp:positionV>
            <wp:extent cx="3352800" cy="1780540"/>
            <wp:effectExtent l="0" t="0" r="0" b="0"/>
            <wp:wrapSquare wrapText="bothSides"/>
            <wp:docPr id="4" name="Afbeelding 4" descr="http://images.slideplayer.com/19/5718914/slides/slide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slideplayer.com/19/5718914/slides/slide_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" t="40148" r="6080" b="12426"/>
                    <a:stretch/>
                  </pic:blipFill>
                  <pic:spPr bwMode="auto">
                    <a:xfrm>
                      <a:off x="0" y="0"/>
                      <a:ext cx="3352800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Tp</w:t>
      </w:r>
      <w:r w:rsidR="00002B39">
        <w:t xml:space="preserve"> </w:t>
      </w:r>
      <w:r>
        <w:t>=</w:t>
      </w:r>
      <w:r w:rsidR="00002B39">
        <w:t xml:space="preserve"> einde productie = </w:t>
      </w:r>
      <w:r>
        <w:t>Q</w:t>
      </w:r>
      <w:r w:rsidR="00002B39">
        <w:t>*</w:t>
      </w:r>
      <w:r>
        <w:t>/p</w:t>
      </w:r>
    </w:p>
    <w:p w:rsidR="000636A0" w:rsidRDefault="000636A0" w:rsidP="000636A0">
      <w:pPr>
        <w:pStyle w:val="MijnStandaard"/>
      </w:pPr>
      <w:r>
        <w:t>Max VR = Tp.(p-d)</w:t>
      </w:r>
    </w:p>
    <w:p w:rsidR="000636A0" w:rsidRDefault="000636A0" w:rsidP="000636A0">
      <w:pPr>
        <w:pStyle w:val="MijnStandaard"/>
        <w:rPr>
          <w:rFonts w:eastAsiaTheme="minorEastAsia"/>
          <w:sz w:val="28"/>
        </w:rPr>
      </w:pPr>
      <w:r>
        <w:t>Gem VR/cyclus =</w:t>
      </w:r>
      <w:r w:rsidRPr="000636A0">
        <w:rPr>
          <w:sz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Tp x (p-d)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</m:oMath>
      <w:r>
        <w:rPr>
          <w:rFonts w:eastAsiaTheme="minorEastAsia"/>
          <w:sz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Q(1-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d</m:t>
                </m:r>
              </m:num>
              <m:den>
                <m:r>
                  <w:rPr>
                    <w:rFonts w:ascii="Cambria Math" w:hAnsi="Cambria Math"/>
                    <w:sz w:val="28"/>
                  </w:rPr>
                  <m:t>p</m:t>
                </m:r>
              </m:den>
            </m:f>
            <m:r>
              <w:rPr>
                <w:rFonts w:ascii="Cambria Math" w:hAnsi="Cambria Math"/>
                <w:sz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</m:oMath>
    </w:p>
    <w:p w:rsidR="000636A0" w:rsidRDefault="000636A0" w:rsidP="000636A0">
      <w:pPr>
        <w:pStyle w:val="MijnStandaard"/>
        <w:rPr>
          <w:rFonts w:eastAsiaTheme="minorEastAsia"/>
        </w:rPr>
      </w:pPr>
      <w:r w:rsidRPr="000636A0">
        <w:rPr>
          <w:rFonts w:eastAsiaTheme="minorEastAsia"/>
        </w:rPr>
        <w:t xml:space="preserve">TC(Q)= D x Cp + (DxCo)/Q +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Q(1-</m:t>
            </m:r>
            <m:f>
              <m:fPr>
                <m:ctrlPr>
                  <w:rPr>
                    <w:rFonts w:ascii="Cambria Math" w:hAnsi="Cambria Math"/>
                    <w:i/>
                    <w:color w:val="C00000"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color w:val="C00000"/>
                    <w:sz w:val="28"/>
                  </w:rPr>
                  <m:t>p</m:t>
                </m:r>
              </m:num>
              <m:den>
                <m:r>
                  <w:rPr>
                    <w:rFonts w:ascii="Cambria Math" w:hAnsi="Cambria Math"/>
                    <w:color w:val="C00000"/>
                    <w:sz w:val="28"/>
                  </w:rPr>
                  <m:t>d</m:t>
                </m:r>
              </m:den>
            </m:f>
            <m:r>
              <w:rPr>
                <w:rFonts w:ascii="Cambria Math" w:hAnsi="Cambria Math"/>
                <w:sz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</m:oMath>
      <w:r w:rsidRPr="000636A0">
        <w:rPr>
          <w:rFonts w:eastAsiaTheme="minorEastAsia"/>
          <w:sz w:val="28"/>
        </w:rPr>
        <w:t xml:space="preserve"> </w:t>
      </w:r>
      <w:r w:rsidRPr="000636A0">
        <w:rPr>
          <w:rFonts w:eastAsiaTheme="minorEastAsia"/>
        </w:rPr>
        <w:t>x Ch</w:t>
      </w:r>
    </w:p>
    <w:p w:rsidR="00002B39" w:rsidRPr="00DB0E0B" w:rsidRDefault="00002B39" w:rsidP="000636A0">
      <w:pPr>
        <w:pStyle w:val="MijnStandaard"/>
        <w:rPr>
          <w:rFonts w:eastAsiaTheme="minorEastAsia"/>
          <w:lang w:val="en-GB"/>
        </w:rPr>
      </w:pPr>
      <w:r>
        <w:rPr>
          <w:rFonts w:eastAsiaTheme="minorEastAsia"/>
        </w:rPr>
        <w:t xml:space="preserve">          </w:t>
      </w:r>
      <w:r w:rsidRPr="00DB0E0B">
        <w:rPr>
          <w:rFonts w:eastAsiaTheme="minorEastAsia"/>
          <w:lang w:val="en-GB"/>
        </w:rPr>
        <w:t xml:space="preserve">= D x Cp +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Q</m:t>
            </m:r>
            <m:r>
              <w:rPr>
                <w:rFonts w:ascii="Cambria Math" w:eastAsiaTheme="minorEastAsia" w:hAnsi="Cambria Math"/>
                <w:lang w:val="en-GB"/>
              </w:rPr>
              <m:t xml:space="preserve"> </m:t>
            </m:r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Cambria Math"/>
                <w:lang w:val="en-GB"/>
              </w:rPr>
              <m:t xml:space="preserve"> (</m:t>
            </m:r>
            <m:r>
              <w:rPr>
                <w:rFonts w:ascii="Cambria Math" w:eastAsiaTheme="minorEastAsia" w:hAnsi="Cambria Math"/>
              </w:rPr>
              <m:t>p</m:t>
            </m:r>
            <m:r>
              <w:rPr>
                <w:rFonts w:ascii="Cambria Math" w:eastAsiaTheme="minorEastAsia" w:hAnsi="Cambria Math"/>
                <w:lang w:val="en-GB"/>
              </w:rPr>
              <m:t>-</m:t>
            </m:r>
            <m:r>
              <w:rPr>
                <w:rFonts w:ascii="Cambria Math" w:eastAsiaTheme="minorEastAsia" w:hAnsi="Cambria Math"/>
              </w:rPr>
              <m:t>d</m:t>
            </m:r>
            <m:r>
              <w:rPr>
                <w:rFonts w:ascii="Cambria Math" w:eastAsiaTheme="minorEastAsia" w:hAnsi="Cambria Math"/>
                <w:lang w:val="en-GB"/>
              </w:rPr>
              <m:t>)</m:t>
            </m:r>
          </m:num>
          <m:den>
            <m:r>
              <w:rPr>
                <w:rFonts w:ascii="Cambria Math" w:eastAsiaTheme="minorEastAsia" w:hAnsi="Cambria Math"/>
              </w:rPr>
              <m:t>p</m:t>
            </m:r>
          </m:den>
        </m:f>
        <m:r>
          <w:rPr>
            <w:rFonts w:ascii="Cambria Math" w:eastAsiaTheme="minorEastAsia" w:hAnsi="Cambria Math"/>
            <w:lang w:val="en-GB"/>
          </w:rPr>
          <m:t xml:space="preserve"> 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  <w:lang w:val="en-GB"/>
          </w:rPr>
          <m:t xml:space="preserve"> </m:t>
        </m:r>
        <m:r>
          <w:rPr>
            <w:rFonts w:ascii="Cambria Math" w:eastAsiaTheme="minorEastAsia" w:hAnsi="Cambria Math"/>
          </w:rPr>
          <m:t>C</m:t>
        </m:r>
        <m:r>
          <w:rPr>
            <w:rFonts w:ascii="Cambria Math" w:eastAsiaTheme="minorEastAsia" w:hAnsi="Cambria Math"/>
            <w:lang w:val="en-GB"/>
          </w:rPr>
          <m:t>h</m:t>
        </m:r>
      </m:oMath>
    </w:p>
    <w:p w:rsidR="000636A0" w:rsidRPr="00DB0E0B" w:rsidRDefault="000636A0" w:rsidP="000636A0">
      <w:pPr>
        <w:pStyle w:val="MijnStandaard"/>
        <w:rPr>
          <w:rFonts w:eastAsiaTheme="minorEastAsia"/>
          <w:sz w:val="28"/>
          <w:lang w:val="fr-BE"/>
        </w:rPr>
      </w:pPr>
      <w:r w:rsidRPr="00DB0E0B">
        <w:rPr>
          <w:rFonts w:eastAsiaTheme="minorEastAsia"/>
          <w:lang w:val="fr-BE"/>
        </w:rPr>
        <w:t>Q* = EPQ =</w:t>
      </w:r>
      <w:r w:rsidRPr="00DB0E0B">
        <w:rPr>
          <w:rFonts w:eastAsiaTheme="minorEastAsia"/>
          <w:sz w:val="28"/>
          <w:lang w:val="fr-BE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lang w:val="fr-BE"/>
                  </w:rPr>
                  <m:t xml:space="preserve">2 </m:t>
                </m:r>
                <m:r>
                  <w:rPr>
                    <w:rFonts w:ascii="Cambria Math" w:eastAsiaTheme="minorEastAsia" w:hAnsi="Cambria Math"/>
                    <w:sz w:val="28"/>
                  </w:rPr>
                  <m:t>x</m:t>
                </m:r>
                <m:r>
                  <w:rPr>
                    <w:rFonts w:ascii="Cambria Math" w:eastAsiaTheme="minorEastAsia" w:hAnsi="Cambria Math"/>
                    <w:sz w:val="28"/>
                    <w:lang w:val="fr-BE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sz w:val="28"/>
                  </w:rPr>
                  <m:t>D</m:t>
                </m:r>
                <m:r>
                  <w:rPr>
                    <w:rFonts w:ascii="Cambria Math" w:eastAsiaTheme="minorEastAsia" w:hAnsi="Cambria Math"/>
                    <w:sz w:val="28"/>
                    <w:lang w:val="fr-BE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sz w:val="28"/>
                  </w:rPr>
                  <m:t>x</m:t>
                </m:r>
                <m:r>
                  <w:rPr>
                    <w:rFonts w:ascii="Cambria Math" w:eastAsiaTheme="minorEastAsia" w:hAnsi="Cambria Math"/>
                    <w:sz w:val="28"/>
                    <w:lang w:val="fr-BE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sz w:val="28"/>
                  </w:rPr>
                  <m:t>Co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</w:rPr>
                  <m:t>C</m:t>
                </m:r>
                <m:r>
                  <w:rPr>
                    <w:rFonts w:ascii="Cambria Math" w:eastAsiaTheme="minorEastAsia" w:hAnsi="Cambria Math"/>
                    <w:sz w:val="28"/>
                    <w:lang w:val="fr-BE"/>
                  </w:rPr>
                  <m:t>h</m:t>
                </m:r>
              </m:den>
            </m:f>
            <m:r>
              <w:rPr>
                <w:rFonts w:ascii="Cambria Math" w:eastAsiaTheme="minorEastAsia" w:hAnsi="Cambria Math"/>
                <w:sz w:val="28"/>
                <w:lang w:val="fr-BE"/>
              </w:rPr>
              <m:t xml:space="preserve"> </m:t>
            </m:r>
            <m:r>
              <w:rPr>
                <w:rFonts w:ascii="Cambria Math" w:eastAsiaTheme="minorEastAsia" w:hAnsi="Cambria Math"/>
                <w:sz w:val="28"/>
              </w:rPr>
              <m:t>x</m:t>
            </m:r>
            <m:r>
              <w:rPr>
                <w:rFonts w:ascii="Cambria Math" w:eastAsiaTheme="minorEastAsia" w:hAnsi="Cambria Math"/>
                <w:sz w:val="28"/>
                <w:lang w:val="fr-BE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lang w:val="fr-BE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lang w:val="fr-BE"/>
                  </w:rPr>
                  <m:t>(1-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</w:rPr>
                      <m:t>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lang w:val="fr-BE"/>
                  </w:rPr>
                  <m:t>)</m:t>
                </m:r>
              </m:den>
            </m:f>
          </m:e>
        </m:rad>
        <m:r>
          <w:rPr>
            <w:rFonts w:ascii="Cambria Math" w:eastAsiaTheme="minorEastAsia" w:hAnsi="Cambria Math"/>
            <w:sz w:val="28"/>
            <w:lang w:val="fr-BE"/>
          </w:rPr>
          <m:t xml:space="preserve"> </m:t>
        </m:r>
      </m:oMath>
    </w:p>
    <w:p w:rsidR="00002B39" w:rsidRDefault="00002B39" w:rsidP="000636A0">
      <w:pPr>
        <w:pStyle w:val="MijnStandaard"/>
        <w:rPr>
          <w:rFonts w:eastAsiaTheme="minorEastAsia"/>
        </w:rPr>
      </w:pPr>
      <w:r>
        <w:rPr>
          <w:rFonts w:eastAsiaTheme="minorEastAsia"/>
        </w:rPr>
        <w:t>OP = d x L</w:t>
      </w:r>
    </w:p>
    <w:p w:rsidR="00002B39" w:rsidRDefault="00002B39" w:rsidP="000636A0">
      <w:pPr>
        <w:pStyle w:val="MijnStandaard"/>
        <w:rPr>
          <w:rFonts w:eastAsiaTheme="minorEastAsia"/>
        </w:rPr>
      </w:pPr>
      <w:r>
        <w:rPr>
          <w:rFonts w:eastAsiaTheme="minorEastAsia"/>
        </w:rPr>
        <w:t>Bezettingsgraad machine = d/p</w:t>
      </w:r>
    </w:p>
    <w:p w:rsidR="00002B39" w:rsidRDefault="00002B39" w:rsidP="000636A0">
      <w:pPr>
        <w:pStyle w:val="MijnStandaard"/>
        <w:rPr>
          <w:rFonts w:eastAsiaTheme="minorEastAsia"/>
        </w:rPr>
      </w:pPr>
      <w:r>
        <w:rPr>
          <w:rFonts w:eastAsiaTheme="minorEastAsia"/>
        </w:rPr>
        <w:t>T = tijd cyclus = Q*/D (per jaar)</w:t>
      </w:r>
    </w:p>
    <w:p w:rsidR="00002B39" w:rsidRDefault="00002B39" w:rsidP="000636A0">
      <w:pPr>
        <w:pStyle w:val="MijnStandaard"/>
        <w:rPr>
          <w:rFonts w:eastAsiaTheme="minorEastAsia"/>
        </w:rPr>
      </w:pPr>
      <w:r>
        <w:rPr>
          <w:rFonts w:eastAsiaTheme="minorEastAsia"/>
        </w:rPr>
        <w:t>n = # cycli per jaar = 1/T = D/Q*</w:t>
      </w:r>
    </w:p>
    <w:p w:rsidR="00002B39" w:rsidRDefault="00002B39" w:rsidP="00002B39">
      <w:pPr>
        <w:pStyle w:val="Kop1mijn"/>
        <w:rPr>
          <w:rFonts w:eastAsiaTheme="minorEastAsia"/>
        </w:rPr>
      </w:pPr>
      <w:r>
        <w:rPr>
          <w:rFonts w:eastAsiaTheme="minorEastAsia"/>
        </w:rPr>
        <w:br w:type="column"/>
      </w:r>
      <w:r>
        <w:rPr>
          <w:rFonts w:eastAsiaTheme="minorEastAsia"/>
        </w:rPr>
        <w:lastRenderedPageBreak/>
        <w:t>3. DETERMINISTISCHE DYNAMISCHE VOORRRAADMODELLEN</w:t>
      </w:r>
    </w:p>
    <w:p w:rsidR="00002B39" w:rsidRDefault="00002B39" w:rsidP="00002B39">
      <w:pPr>
        <w:pStyle w:val="Kop2mijn"/>
      </w:pPr>
      <w:r>
        <w:t>3.1 Inleiding</w:t>
      </w:r>
    </w:p>
    <w:p w:rsidR="002F2DCD" w:rsidRDefault="002F2DCD" w:rsidP="002F2DCD">
      <w:pPr>
        <w:pStyle w:val="MijnStandaard"/>
        <w:numPr>
          <w:ilvl w:val="0"/>
          <w:numId w:val="8"/>
        </w:numPr>
      </w:pPr>
      <w:r>
        <w:t>Vraag D NIET constant</w:t>
      </w:r>
      <w:r w:rsidR="00DB0E0B">
        <w:t xml:space="preserve"> over tijd, wel binnen periode</w:t>
      </w:r>
      <w:bookmarkStart w:id="0" w:name="_GoBack"/>
      <w:bookmarkEnd w:id="0"/>
    </w:p>
    <w:p w:rsidR="002F2DCD" w:rsidRDefault="002F2DCD" w:rsidP="002F2DCD">
      <w:pPr>
        <w:pStyle w:val="MijnStandaard"/>
        <w:numPr>
          <w:ilvl w:val="0"/>
          <w:numId w:val="8"/>
        </w:numPr>
      </w:pPr>
      <w:r>
        <w:t>N periodes</w:t>
      </w:r>
    </w:p>
    <w:p w:rsidR="002F2DCD" w:rsidRDefault="002F2DCD" w:rsidP="002F2DCD">
      <w:pPr>
        <w:pStyle w:val="MijnStandaard"/>
        <w:numPr>
          <w:ilvl w:val="0"/>
          <w:numId w:val="8"/>
        </w:numPr>
      </w:pPr>
      <w:r>
        <w:t>Geen tekorten</w:t>
      </w:r>
    </w:p>
    <w:p w:rsidR="002F2DCD" w:rsidRDefault="002F2DCD" w:rsidP="002F2DCD">
      <w:pPr>
        <w:pStyle w:val="MijnStandaard"/>
      </w:pPr>
      <w:r>
        <w:t xml:space="preserve">Optimale bestelhoeveelheid: bestelhoeveelheid = V over </w:t>
      </w:r>
      <w:r w:rsidRPr="002F2DCD">
        <w:rPr>
          <w:i/>
        </w:rPr>
        <w:t>geheel</w:t>
      </w:r>
      <w:r>
        <w:t xml:space="preserve"> # periodes</w:t>
      </w:r>
    </w:p>
    <w:p w:rsidR="002F2DCD" w:rsidRDefault="002F2DCD" w:rsidP="002F2DCD">
      <w:pPr>
        <w:pStyle w:val="MijnStandaard"/>
        <w:jc w:val="center"/>
      </w:pPr>
      <w:r>
        <w:t>I</w:t>
      </w:r>
      <w:r>
        <w:rPr>
          <w:vertAlign w:val="subscript"/>
        </w:rPr>
        <w:t xml:space="preserve">t-1 </w:t>
      </w:r>
      <w:r>
        <w:t>x Q</w:t>
      </w:r>
      <w:r>
        <w:rPr>
          <w:vertAlign w:val="subscript"/>
        </w:rPr>
        <w:t xml:space="preserve">t </w:t>
      </w:r>
      <w:r>
        <w:t xml:space="preserve">= 0 </w:t>
      </w:r>
      <w:r>
        <w:br/>
        <w:t>met I</w:t>
      </w:r>
      <w:r>
        <w:rPr>
          <w:vertAlign w:val="subscript"/>
        </w:rPr>
        <w:t xml:space="preserve">t-1 = </w:t>
      </w:r>
      <w:r>
        <w:t>eindvoorraad vorige periode</w:t>
      </w:r>
    </w:p>
    <w:p w:rsidR="002F2DCD" w:rsidRDefault="002F2DCD" w:rsidP="002F2DCD">
      <w:pPr>
        <w:pStyle w:val="MijnStandaard"/>
      </w:pPr>
      <w:r>
        <w:t>! 2</w:t>
      </w:r>
      <w:r>
        <w:rPr>
          <w:vertAlign w:val="superscript"/>
        </w:rPr>
        <w:t xml:space="preserve">N-1 </w:t>
      </w:r>
      <w:r>
        <w:t>plannen voldoen!</w:t>
      </w:r>
    </w:p>
    <w:p w:rsidR="002F2DCD" w:rsidRDefault="002F2DCD" w:rsidP="002F2DCD">
      <w:pPr>
        <w:pStyle w:val="MijnStandaard"/>
      </w:pPr>
    </w:p>
    <w:p w:rsidR="002F2DCD" w:rsidRDefault="002F2DCD" w:rsidP="002F2DCD">
      <w:pPr>
        <w:pStyle w:val="Kop2mijn"/>
      </w:pPr>
      <w:r>
        <w:t>3.2 Dynamische ordergroottemodellen / heuristieken</w:t>
      </w:r>
    </w:p>
    <w:p w:rsidR="002F2DCD" w:rsidRDefault="002F2DCD" w:rsidP="002F2DCD">
      <w:pPr>
        <w:pStyle w:val="MijnStandaard"/>
        <w:numPr>
          <w:ilvl w:val="0"/>
          <w:numId w:val="9"/>
        </w:numPr>
      </w:pPr>
      <w:r>
        <w:t>Allen behalve EOQ: I</w:t>
      </w:r>
      <w:r>
        <w:rPr>
          <w:vertAlign w:val="subscript"/>
        </w:rPr>
        <w:t xml:space="preserve">t-1 </w:t>
      </w:r>
      <w:r>
        <w:t>x Q</w:t>
      </w:r>
      <w:r>
        <w:rPr>
          <w:vertAlign w:val="subscript"/>
        </w:rPr>
        <w:t xml:space="preserve">t </w:t>
      </w:r>
      <w:r>
        <w:t>= 0</w:t>
      </w:r>
    </w:p>
    <w:p w:rsidR="002F2DCD" w:rsidRDefault="002F2DCD" w:rsidP="002F2DCD">
      <w:pPr>
        <w:pStyle w:val="MijnStandaard"/>
        <w:numPr>
          <w:ilvl w:val="0"/>
          <w:numId w:val="9"/>
        </w:numPr>
      </w:pPr>
      <w:r>
        <w:t>Geen tekorten</w:t>
      </w:r>
    </w:p>
    <w:p w:rsidR="002F2DCD" w:rsidRDefault="002F2DCD" w:rsidP="002F2DCD">
      <w:pPr>
        <w:pStyle w:val="MijnStandaard"/>
        <w:numPr>
          <w:ilvl w:val="0"/>
          <w:numId w:val="9"/>
        </w:numPr>
      </w:pPr>
      <w:r>
        <w:t>Geen beperkingen</w:t>
      </w:r>
    </w:p>
    <w:p w:rsidR="002F2DCD" w:rsidRDefault="002F2DCD" w:rsidP="002F2DCD">
      <w:pPr>
        <w:pStyle w:val="MijnStandaard"/>
        <w:numPr>
          <w:ilvl w:val="0"/>
          <w:numId w:val="9"/>
        </w:numPr>
      </w:pPr>
      <w:r>
        <w:t>I</w:t>
      </w:r>
      <w:r>
        <w:rPr>
          <w:vertAlign w:val="subscript"/>
        </w:rPr>
        <w:t xml:space="preserve">0 </w:t>
      </w:r>
      <w:r>
        <w:t>= I</w:t>
      </w:r>
      <w:r>
        <w:rPr>
          <w:vertAlign w:val="subscript"/>
        </w:rPr>
        <w:t xml:space="preserve">n </w:t>
      </w:r>
      <w:r>
        <w:t>= 0</w:t>
      </w:r>
    </w:p>
    <w:p w:rsidR="002F2DCD" w:rsidRDefault="002F2DCD" w:rsidP="002F2DCD">
      <w:pPr>
        <w:pStyle w:val="MijnStandaard"/>
        <w:numPr>
          <w:ilvl w:val="0"/>
          <w:numId w:val="9"/>
        </w:numPr>
      </w:pPr>
      <w:r>
        <w:t>ProductieK / eenheid constant</w:t>
      </w:r>
    </w:p>
    <w:p w:rsidR="002F2DCD" w:rsidRDefault="002F2DCD" w:rsidP="002F2DCD">
      <w:pPr>
        <w:pStyle w:val="MijnStandaard"/>
        <w:numPr>
          <w:ilvl w:val="0"/>
          <w:numId w:val="9"/>
        </w:numPr>
      </w:pPr>
      <w:r>
        <w:t>N periodes (eindig)</w:t>
      </w:r>
    </w:p>
    <w:p w:rsidR="002F2DCD" w:rsidRDefault="002F2DCD" w:rsidP="002F2DCD">
      <w:pPr>
        <w:pStyle w:val="MijnStandaard"/>
        <w:numPr>
          <w:ilvl w:val="0"/>
          <w:numId w:val="9"/>
        </w:numPr>
      </w:pPr>
      <w:r>
        <w:t>Vraag D niet constant</w:t>
      </w:r>
    </w:p>
    <w:p w:rsidR="002F2DCD" w:rsidRDefault="002F2DCD" w:rsidP="002F2DCD">
      <w:pPr>
        <w:pStyle w:val="MijnStandaard"/>
      </w:pPr>
      <w:r>
        <w:t>Van beste naar slechtste model!</w:t>
      </w:r>
    </w:p>
    <w:p w:rsidR="002F2DCD" w:rsidRDefault="002F2DCD" w:rsidP="002F2DCD">
      <w:pPr>
        <w:pStyle w:val="Mijnsubtitel"/>
      </w:pPr>
      <w:r>
        <w:t>1. Wagner-Within-algoritme</w:t>
      </w:r>
    </w:p>
    <w:p w:rsidR="002F2DCD" w:rsidRDefault="002F2DCD" w:rsidP="002F2DCD">
      <w:pPr>
        <w:pStyle w:val="MijnStandaard"/>
      </w:pPr>
      <w:r>
        <w:t xml:space="preserve">+ Optimaal! </w:t>
      </w:r>
    </w:p>
    <w:p w:rsidR="002F2DCD" w:rsidRDefault="002F2DCD" w:rsidP="002F2DCD">
      <w:pPr>
        <w:pStyle w:val="MijnStandaard"/>
      </w:pPr>
      <w:r>
        <w:t>- veel rekenwerk (mbv dynamische programmering)</w:t>
      </w:r>
    </w:p>
    <w:p w:rsidR="002F2DCD" w:rsidRDefault="002F2DCD" w:rsidP="002F2DCD">
      <w:pPr>
        <w:pStyle w:val="Mijnsubtitel"/>
      </w:pPr>
      <w:r>
        <w:t>2. Silver-Meal-heuristiek</w:t>
      </w:r>
    </w:p>
    <w:p w:rsidR="002F2DCD" w:rsidRDefault="002F2DCD" w:rsidP="002F2DCD">
      <w:pPr>
        <w:pStyle w:val="MijnStandaard"/>
      </w:pPr>
      <w:r>
        <w:t>VR bij begin v elke periode aanvullen</w:t>
      </w:r>
    </w:p>
    <w:p w:rsidR="002F2DCD" w:rsidRDefault="002F2DCD" w:rsidP="002F2DCD">
      <w:pPr>
        <w:pStyle w:val="MijnStandaard"/>
      </w:pPr>
      <w:r>
        <w:sym w:font="Wingdings" w:char="F0E0"/>
      </w:r>
      <w:r>
        <w:t xml:space="preserve"> Zoek laatste K per periode</w:t>
      </w:r>
    </w:p>
    <w:p w:rsidR="002F2DCD" w:rsidRDefault="002F2DCD" w:rsidP="00FB0747">
      <w:pPr>
        <w:pStyle w:val="MijnStandaard"/>
        <w:numPr>
          <w:ilvl w:val="0"/>
          <w:numId w:val="11"/>
        </w:numPr>
      </w:pPr>
      <w:r>
        <w:t>H(T) = bestel x VRK over T periodes voor bestelling</w:t>
      </w:r>
    </w:p>
    <w:p w:rsidR="002F2DCD" w:rsidRDefault="002F2DCD" w:rsidP="002F2DCD">
      <w:pPr>
        <w:pStyle w:val="MijnStandaard"/>
      </w:pPr>
      <w:r>
        <w:t xml:space="preserve">         </w:t>
      </w:r>
      <w:r w:rsidR="00FB0747">
        <w:tab/>
        <w:t xml:space="preserve">         </w:t>
      </w:r>
      <w:r>
        <w:t>= Co + Ch x ∑</w:t>
      </w:r>
      <w:r w:rsidR="00C32667">
        <w:t>(j-1) x Dj</w:t>
      </w:r>
    </w:p>
    <w:p w:rsidR="00C32667" w:rsidRDefault="00C32667" w:rsidP="00FB0747">
      <w:pPr>
        <w:pStyle w:val="MijnStandaard"/>
        <w:numPr>
          <w:ilvl w:val="0"/>
          <w:numId w:val="11"/>
        </w:numPr>
      </w:pPr>
      <w:r>
        <w:t>H(T)/T = kost per periode</w:t>
      </w:r>
    </w:p>
    <w:p w:rsidR="00C32667" w:rsidRDefault="00C32667" w:rsidP="00FB0747">
      <w:pPr>
        <w:pStyle w:val="MijnStandaard"/>
        <w:numPr>
          <w:ilvl w:val="0"/>
          <w:numId w:val="11"/>
        </w:numPr>
      </w:pPr>
      <w:r>
        <w:t>Kies laagste kost voor periode T</w:t>
      </w:r>
    </w:p>
    <w:p w:rsidR="00C32667" w:rsidRDefault="00C32667" w:rsidP="00C32667">
      <w:pPr>
        <w:pStyle w:val="Mijnsubtitel"/>
      </w:pPr>
      <w:r>
        <w:t>3. Least unit cost</w:t>
      </w:r>
    </w:p>
    <w:p w:rsidR="00C32667" w:rsidRDefault="00FB0747" w:rsidP="00C32667">
      <w:pPr>
        <w:pStyle w:val="MijnStandaard"/>
      </w:pPr>
      <w:r>
        <w:t>Variabele vraag, variabele bestelintervallen</w:t>
      </w:r>
    </w:p>
    <w:p w:rsidR="00FB0747" w:rsidRDefault="00FB0747" w:rsidP="00C32667">
      <w:pPr>
        <w:pStyle w:val="MijnStandaard"/>
      </w:pPr>
      <w:r>
        <w:sym w:font="Wingdings" w:char="F0E0"/>
      </w:r>
      <w:r w:rsidR="00CE176E">
        <w:t xml:space="preserve"> Zoek l</w:t>
      </w:r>
      <w:r>
        <w:t>aagste K per eenheid</w:t>
      </w:r>
    </w:p>
    <w:p w:rsidR="00FB0747" w:rsidRDefault="00FB0747" w:rsidP="00FB0747">
      <w:pPr>
        <w:pStyle w:val="MijnStandaard"/>
        <w:numPr>
          <w:ilvl w:val="0"/>
          <w:numId w:val="10"/>
        </w:numPr>
      </w:pPr>
      <w:r>
        <w:t xml:space="preserve">Neem som v bestelK x VRK </w:t>
      </w:r>
      <w:r>
        <w:br/>
        <w:t>(!VRK elke maand dat product in stock is!)</w:t>
      </w:r>
    </w:p>
    <w:p w:rsidR="00FB0747" w:rsidRDefault="00FB0747" w:rsidP="00FB0747">
      <w:pPr>
        <w:pStyle w:val="MijnStandaard"/>
        <w:numPr>
          <w:ilvl w:val="0"/>
          <w:numId w:val="10"/>
        </w:numPr>
      </w:pPr>
      <w:r>
        <w:t>Deel resultaat door bestelde hoeveelheid (V over geheel # periodes)</w:t>
      </w:r>
    </w:p>
    <w:p w:rsidR="00FB0747" w:rsidRPr="00C32667" w:rsidRDefault="00FB0747" w:rsidP="00FB0747">
      <w:pPr>
        <w:pStyle w:val="MijnStandaard"/>
        <w:numPr>
          <w:ilvl w:val="0"/>
          <w:numId w:val="10"/>
        </w:numPr>
      </w:pPr>
      <w:r>
        <w:t>Kies de laagste KPE (kost per eenheid)</w:t>
      </w:r>
    </w:p>
    <w:p w:rsidR="00C32667" w:rsidRPr="00DB0E0B" w:rsidRDefault="00C32667" w:rsidP="00C32667">
      <w:pPr>
        <w:pStyle w:val="Mijnsubtitel"/>
        <w:rPr>
          <w:lang w:val="nl-BE"/>
        </w:rPr>
      </w:pPr>
      <w:r w:rsidRPr="00DB0E0B">
        <w:rPr>
          <w:lang w:val="nl-BE"/>
        </w:rPr>
        <w:t>4. Least total cost</w:t>
      </w:r>
    </w:p>
    <w:p w:rsidR="00C32667" w:rsidRPr="00CE176E" w:rsidRDefault="00CE176E" w:rsidP="00C32667">
      <w:pPr>
        <w:pStyle w:val="MijnStandaard"/>
        <w:rPr>
          <w:lang w:val="nl-BE"/>
        </w:rPr>
      </w:pPr>
      <w:r>
        <w:sym w:font="Wingdings" w:char="F0E0"/>
      </w:r>
      <w:r w:rsidRPr="00CE176E">
        <w:rPr>
          <w:lang w:val="nl-BE"/>
        </w:rPr>
        <w:t xml:space="preserve"> Zoek laagste ∆ tss cumulatieve VRK x bestelkost</w:t>
      </w:r>
    </w:p>
    <w:p w:rsidR="00CE176E" w:rsidRPr="00CE176E" w:rsidRDefault="00CE176E" w:rsidP="00CE176E">
      <w:pPr>
        <w:pStyle w:val="MijnStandaard"/>
        <w:numPr>
          <w:ilvl w:val="0"/>
          <w:numId w:val="12"/>
        </w:numPr>
        <w:rPr>
          <w:lang w:val="nl-BE"/>
        </w:rPr>
      </w:pPr>
      <w:r>
        <w:rPr>
          <w:lang w:val="nl-BE"/>
        </w:rPr>
        <w:t>Bereken cum VRK</w:t>
      </w:r>
      <w:r>
        <w:rPr>
          <w:lang w:val="nl-BE"/>
        </w:rPr>
        <w:br/>
        <w:t xml:space="preserve">CUM Ch = Ch x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lang w:val="nl-BE"/>
              </w:rPr>
            </m:ctrlPr>
          </m:naryPr>
          <m:sub>
            <m:r>
              <w:rPr>
                <w:rFonts w:ascii="Cambria Math" w:hAnsi="Cambria Math"/>
                <w:lang w:val="nl-BE"/>
              </w:rPr>
              <m:t>k=t</m:t>
            </m:r>
          </m:sub>
          <m:sup>
            <m:r>
              <w:rPr>
                <w:rFonts w:ascii="Cambria Math" w:hAnsi="Cambria Math"/>
                <w:lang w:val="nl-BE"/>
              </w:rPr>
              <m:t>t+j</m:t>
            </m:r>
          </m:sup>
          <m:e>
            <m:d>
              <m:dPr>
                <m:ctrlPr>
                  <w:rPr>
                    <w:rFonts w:ascii="Cambria Math" w:hAnsi="Cambria Math"/>
                    <w:i/>
                    <w:lang w:val="nl-BE"/>
                  </w:rPr>
                </m:ctrlPr>
              </m:dPr>
              <m:e>
                <m:r>
                  <w:rPr>
                    <w:rFonts w:ascii="Cambria Math" w:hAnsi="Cambria Math"/>
                    <w:lang w:val="nl-BE"/>
                  </w:rPr>
                  <m:t>k-t</m:t>
                </m:r>
              </m:e>
            </m:d>
            <m:r>
              <w:rPr>
                <w:rFonts w:ascii="Cambria Math" w:hAnsi="Cambria Math"/>
                <w:lang w:val="nl-BE"/>
              </w:rPr>
              <m:t>xDc</m:t>
            </m:r>
          </m:e>
        </m:nary>
      </m:oMath>
    </w:p>
    <w:p w:rsidR="00CE176E" w:rsidRDefault="00CE176E" w:rsidP="00CE176E">
      <w:pPr>
        <w:pStyle w:val="MijnStandaard"/>
        <w:numPr>
          <w:ilvl w:val="0"/>
          <w:numId w:val="12"/>
        </w:numPr>
        <w:rPr>
          <w:lang w:val="nl-BE"/>
        </w:rPr>
      </w:pPr>
      <w:r>
        <w:rPr>
          <w:rFonts w:eastAsiaTheme="minorEastAsia"/>
          <w:lang w:val="nl-BE"/>
        </w:rPr>
        <w:t>Bereken ∆</w:t>
      </w:r>
      <w:r>
        <w:rPr>
          <w:rFonts w:eastAsiaTheme="minorEastAsia"/>
          <w:vertAlign w:val="subscript"/>
          <w:lang w:val="nl-BE"/>
        </w:rPr>
        <w:t xml:space="preserve">a </w:t>
      </w:r>
      <w:r>
        <w:rPr>
          <w:lang w:val="nl-BE"/>
        </w:rPr>
        <w:t>(verschil tss Co en CUM Ch = cum VRK &lt; Co)</w:t>
      </w:r>
    </w:p>
    <w:p w:rsidR="00CE176E" w:rsidRDefault="00CE176E" w:rsidP="00CE176E">
      <w:pPr>
        <w:pStyle w:val="MijnStandaard"/>
        <w:numPr>
          <w:ilvl w:val="0"/>
          <w:numId w:val="12"/>
        </w:numPr>
        <w:rPr>
          <w:lang w:val="nl-BE"/>
        </w:rPr>
      </w:pPr>
      <w:r>
        <w:rPr>
          <w:lang w:val="nl-BE"/>
        </w:rPr>
        <w:t>Bereken ∆</w:t>
      </w:r>
      <w:r>
        <w:rPr>
          <w:vertAlign w:val="subscript"/>
          <w:lang w:val="nl-BE"/>
        </w:rPr>
        <w:t xml:space="preserve">b </w:t>
      </w:r>
      <w:r>
        <w:rPr>
          <w:lang w:val="nl-BE"/>
        </w:rPr>
        <w:t>(verschil tss Co en CUM Ch’ = cum VRK &gt; Co)</w:t>
      </w:r>
    </w:p>
    <w:p w:rsidR="00CE176E" w:rsidRPr="00CE176E" w:rsidRDefault="00CE176E" w:rsidP="00CE176E">
      <w:pPr>
        <w:pStyle w:val="MijnStandaard"/>
        <w:numPr>
          <w:ilvl w:val="0"/>
          <w:numId w:val="12"/>
        </w:numPr>
        <w:rPr>
          <w:lang w:val="nl-BE"/>
        </w:rPr>
      </w:pPr>
      <w:r>
        <w:rPr>
          <w:lang w:val="nl-BE"/>
        </w:rPr>
        <w:t>Kies laagste ∆</w:t>
      </w:r>
    </w:p>
    <w:p w:rsidR="00C32667" w:rsidRDefault="00113218" w:rsidP="00C32667">
      <w:pPr>
        <w:pStyle w:val="Mijnsubtitel"/>
        <w:rPr>
          <w:lang w:val="en-GB"/>
        </w:rPr>
      </w:pPr>
      <w:r>
        <w:rPr>
          <w:lang w:val="en-GB"/>
        </w:rPr>
        <w:br w:type="column"/>
      </w:r>
      <w:r w:rsidR="00C32667" w:rsidRPr="00C32667">
        <w:rPr>
          <w:lang w:val="en-GB"/>
        </w:rPr>
        <w:lastRenderedPageBreak/>
        <w:t>5. Economic order quantity</w:t>
      </w:r>
    </w:p>
    <w:p w:rsidR="00CE176E" w:rsidRPr="00CE176E" w:rsidRDefault="00CE176E" w:rsidP="00C32667">
      <w:pPr>
        <w:pStyle w:val="MijnStandaard"/>
        <w:rPr>
          <w:lang w:val="nl-BE"/>
        </w:rPr>
      </w:pPr>
      <w:r w:rsidRPr="00CE176E">
        <w:rPr>
          <w:lang w:val="en-GB"/>
        </w:rPr>
        <w:sym w:font="Wingdings" w:char="F0E0"/>
      </w:r>
      <w:r w:rsidRPr="00CE176E">
        <w:rPr>
          <w:lang w:val="nl-BE"/>
        </w:rPr>
        <w:t xml:space="preserve"> Zoek ideale Q</w:t>
      </w:r>
    </w:p>
    <w:p w:rsidR="00CE176E" w:rsidRDefault="00CE176E" w:rsidP="00CE176E">
      <w:pPr>
        <w:pStyle w:val="MijnStandaard"/>
        <w:numPr>
          <w:ilvl w:val="0"/>
          <w:numId w:val="13"/>
        </w:numPr>
        <w:rPr>
          <w:lang w:val="nl-BE"/>
        </w:rPr>
      </w:pPr>
      <w:r w:rsidRPr="00CE176E">
        <w:rPr>
          <w:lang w:val="nl-BE"/>
        </w:rPr>
        <w:t xml:space="preserve">D = </w:t>
      </w:r>
      <w:r>
        <w:rPr>
          <w:lang w:val="nl-BE"/>
        </w:rPr>
        <w:t xml:space="preserve">∑ alle </w:t>
      </w:r>
      <w:r w:rsidRPr="00CE176E">
        <w:rPr>
          <w:lang w:val="nl-BE"/>
        </w:rPr>
        <w:t>V/# periodes</w:t>
      </w:r>
    </w:p>
    <w:p w:rsidR="00CE176E" w:rsidRPr="00CE176E" w:rsidRDefault="00CE176E" w:rsidP="00CE176E">
      <w:pPr>
        <w:pStyle w:val="MijnStandaard"/>
        <w:numPr>
          <w:ilvl w:val="0"/>
          <w:numId w:val="13"/>
        </w:numPr>
        <w:rPr>
          <w:lang w:val="en-GB"/>
        </w:rPr>
      </w:pPr>
      <w:r w:rsidRPr="00CE176E">
        <w:rPr>
          <w:lang w:val="en-GB"/>
        </w:rPr>
        <w:t xml:space="preserve">Q* = </w:t>
      </w:r>
      <m:oMath>
        <m:r>
          <w:rPr>
            <w:rFonts w:ascii="Cambria Math" w:hAnsi="Cambria Math"/>
            <w:sz w:val="28"/>
            <w:lang w:val="en-GB"/>
          </w:rPr>
          <m:t>√</m:t>
        </m:r>
        <m:f>
          <m:fPr>
            <m:ctrlPr>
              <w:rPr>
                <w:rFonts w:ascii="Cambria Math" w:hAnsi="Cambria Math"/>
                <w:i/>
                <w:sz w:val="28"/>
                <w:lang w:val="en-GB"/>
              </w:rPr>
            </m:ctrlPr>
          </m:fPr>
          <m:num>
            <m:r>
              <w:rPr>
                <w:rFonts w:ascii="Cambria Math" w:hAnsi="Cambria Math"/>
                <w:sz w:val="28"/>
                <w:lang w:val="en-GB"/>
              </w:rPr>
              <m:t>2xDxCo</m:t>
            </m:r>
          </m:num>
          <m:den>
            <m:r>
              <w:rPr>
                <w:rFonts w:ascii="Cambria Math" w:hAnsi="Cambria Math"/>
                <w:sz w:val="28"/>
                <w:lang w:val="en-GB"/>
              </w:rPr>
              <m:t>Ch</m:t>
            </m:r>
          </m:den>
        </m:f>
      </m:oMath>
    </w:p>
    <w:p w:rsidR="00CE176E" w:rsidRPr="00CE176E" w:rsidRDefault="00CE176E" w:rsidP="00CE176E">
      <w:pPr>
        <w:pStyle w:val="MijnStandaard"/>
        <w:numPr>
          <w:ilvl w:val="0"/>
          <w:numId w:val="13"/>
        </w:numPr>
        <w:rPr>
          <w:lang w:val="nl-BE"/>
        </w:rPr>
      </w:pPr>
      <w:r w:rsidRPr="00CE176E">
        <w:rPr>
          <w:lang w:val="nl-BE"/>
        </w:rPr>
        <w:t>Als I</w:t>
      </w:r>
      <w:r w:rsidRPr="00CE176E">
        <w:rPr>
          <w:vertAlign w:val="subscript"/>
          <w:lang w:val="nl-BE"/>
        </w:rPr>
        <w:t xml:space="preserve">t </w:t>
      </w:r>
      <w:r w:rsidRPr="00CE176E">
        <w:rPr>
          <w:lang w:val="nl-BE"/>
        </w:rPr>
        <w:t>≥ D</w:t>
      </w:r>
      <w:r w:rsidRPr="00CE176E">
        <w:rPr>
          <w:vertAlign w:val="subscript"/>
          <w:lang w:val="nl-BE"/>
        </w:rPr>
        <w:t xml:space="preserve">t+1 </w:t>
      </w:r>
      <w:r w:rsidRPr="00CE176E">
        <w:rPr>
          <w:lang w:val="nl-BE"/>
        </w:rPr>
        <w:t>niks bestellen</w:t>
      </w:r>
    </w:p>
    <w:p w:rsidR="00CE176E" w:rsidRPr="00CE176E" w:rsidRDefault="00CE176E" w:rsidP="00CE176E">
      <w:pPr>
        <w:pStyle w:val="MijnStandaard"/>
        <w:numPr>
          <w:ilvl w:val="0"/>
          <w:numId w:val="13"/>
        </w:numPr>
        <w:rPr>
          <w:lang w:val="nl-BE"/>
        </w:rPr>
      </w:pPr>
      <w:r w:rsidRPr="00CE176E">
        <w:rPr>
          <w:lang w:val="nl-BE"/>
        </w:rPr>
        <w:t>Als I</w:t>
      </w:r>
      <w:r w:rsidRPr="00CE176E">
        <w:rPr>
          <w:vertAlign w:val="subscript"/>
          <w:lang w:val="nl-BE"/>
        </w:rPr>
        <w:t xml:space="preserve">t </w:t>
      </w:r>
      <w:r>
        <w:rPr>
          <w:lang w:val="nl-BE"/>
        </w:rPr>
        <w:t>&lt;</w:t>
      </w:r>
      <w:r w:rsidRPr="00CE176E">
        <w:rPr>
          <w:lang w:val="nl-BE"/>
        </w:rPr>
        <w:t xml:space="preserve"> D</w:t>
      </w:r>
      <w:r w:rsidRPr="00CE176E">
        <w:rPr>
          <w:vertAlign w:val="subscript"/>
          <w:lang w:val="nl-BE"/>
        </w:rPr>
        <w:t xml:space="preserve">t+1 </w:t>
      </w:r>
      <w:r w:rsidRPr="00CE176E">
        <w:rPr>
          <w:lang w:val="nl-BE"/>
        </w:rPr>
        <w:t xml:space="preserve"> EN I</w:t>
      </w:r>
      <w:r w:rsidRPr="00CE176E">
        <w:rPr>
          <w:vertAlign w:val="subscript"/>
          <w:lang w:val="nl-BE"/>
        </w:rPr>
        <w:t xml:space="preserve">t </w:t>
      </w:r>
      <w:r w:rsidRPr="00CE176E">
        <w:rPr>
          <w:lang w:val="nl-BE"/>
        </w:rPr>
        <w:t>+ Q ≥ D</w:t>
      </w:r>
      <w:r w:rsidRPr="00CE176E">
        <w:rPr>
          <w:vertAlign w:val="subscript"/>
          <w:lang w:val="nl-BE"/>
        </w:rPr>
        <w:t xml:space="preserve">t+1 </w:t>
      </w:r>
      <w:r w:rsidRPr="00CE176E">
        <w:rPr>
          <w:lang w:val="nl-BE"/>
        </w:rPr>
        <w:t xml:space="preserve"> bestel Q</w:t>
      </w:r>
    </w:p>
    <w:p w:rsidR="00113218" w:rsidRDefault="00CE176E" w:rsidP="00113218">
      <w:pPr>
        <w:pStyle w:val="MijnStandaard"/>
        <w:numPr>
          <w:ilvl w:val="0"/>
          <w:numId w:val="13"/>
        </w:numPr>
        <w:rPr>
          <w:lang w:val="nl-BE"/>
        </w:rPr>
      </w:pPr>
      <w:r w:rsidRPr="00CE176E">
        <w:rPr>
          <w:lang w:val="nl-BE"/>
        </w:rPr>
        <w:t>Als I</w:t>
      </w:r>
      <w:r w:rsidRPr="00CE176E">
        <w:rPr>
          <w:vertAlign w:val="subscript"/>
          <w:lang w:val="nl-BE"/>
        </w:rPr>
        <w:t xml:space="preserve">t </w:t>
      </w:r>
      <w:r>
        <w:rPr>
          <w:lang w:val="nl-BE"/>
        </w:rPr>
        <w:t>&lt;</w:t>
      </w:r>
      <w:r w:rsidRPr="00CE176E">
        <w:rPr>
          <w:lang w:val="nl-BE"/>
        </w:rPr>
        <w:t xml:space="preserve"> D</w:t>
      </w:r>
      <w:r w:rsidRPr="00CE176E">
        <w:rPr>
          <w:vertAlign w:val="subscript"/>
          <w:lang w:val="nl-BE"/>
        </w:rPr>
        <w:t xml:space="preserve">t+1 </w:t>
      </w:r>
      <w:r w:rsidRPr="00CE176E">
        <w:rPr>
          <w:lang w:val="nl-BE"/>
        </w:rPr>
        <w:t xml:space="preserve"> EN I</w:t>
      </w:r>
      <w:r w:rsidRPr="00CE176E">
        <w:rPr>
          <w:vertAlign w:val="subscript"/>
          <w:lang w:val="nl-BE"/>
        </w:rPr>
        <w:t xml:space="preserve">t </w:t>
      </w:r>
      <w:r w:rsidRPr="00CE176E">
        <w:rPr>
          <w:lang w:val="nl-BE"/>
        </w:rPr>
        <w:t xml:space="preserve">+ Q </w:t>
      </w:r>
      <w:r>
        <w:rPr>
          <w:lang w:val="nl-BE"/>
        </w:rPr>
        <w:t xml:space="preserve">&lt; </w:t>
      </w:r>
      <w:r w:rsidRPr="00CE176E">
        <w:rPr>
          <w:lang w:val="nl-BE"/>
        </w:rPr>
        <w:t>D</w:t>
      </w:r>
      <w:r w:rsidRPr="00CE176E">
        <w:rPr>
          <w:vertAlign w:val="subscript"/>
          <w:lang w:val="nl-BE"/>
        </w:rPr>
        <w:t xml:space="preserve">t+1 </w:t>
      </w:r>
      <w:r>
        <w:rPr>
          <w:lang w:val="nl-BE"/>
        </w:rPr>
        <w:t xml:space="preserve"> bestel </w:t>
      </w:r>
      <w:r w:rsidRPr="00CE176E">
        <w:rPr>
          <w:lang w:val="nl-BE"/>
        </w:rPr>
        <w:t>D</w:t>
      </w:r>
      <w:r w:rsidRPr="00CE176E">
        <w:rPr>
          <w:vertAlign w:val="subscript"/>
          <w:lang w:val="nl-BE"/>
        </w:rPr>
        <w:t xml:space="preserve">t+1 </w:t>
      </w:r>
      <w:r w:rsidR="00113218">
        <w:rPr>
          <w:lang w:val="nl-BE"/>
        </w:rPr>
        <w:t>- I</w:t>
      </w:r>
      <w:r w:rsidR="00113218">
        <w:rPr>
          <w:vertAlign w:val="subscript"/>
          <w:lang w:val="nl-BE"/>
        </w:rPr>
        <w:t>t</w:t>
      </w:r>
      <w:r w:rsidR="00113218">
        <w:rPr>
          <w:lang w:val="nl-BE"/>
        </w:rPr>
        <w:t xml:space="preserve"> </w:t>
      </w:r>
    </w:p>
    <w:p w:rsidR="00113218" w:rsidRDefault="00113218" w:rsidP="00113218">
      <w:pPr>
        <w:pStyle w:val="MijnStandaard"/>
        <w:rPr>
          <w:lang w:val="nl-BE"/>
        </w:rPr>
      </w:pPr>
      <w:r>
        <w:rPr>
          <w:lang w:val="nl-BE"/>
        </w:rPr>
        <w:t>+ Eenvoudig</w:t>
      </w:r>
    </w:p>
    <w:p w:rsidR="00113218" w:rsidRDefault="00113218" w:rsidP="00113218">
      <w:pPr>
        <w:pStyle w:val="MijnStandaard"/>
        <w:rPr>
          <w:lang w:val="nl-BE"/>
        </w:rPr>
      </w:pPr>
      <w:r>
        <w:rPr>
          <w:lang w:val="nl-BE"/>
        </w:rPr>
        <w:t>- Uniforme V</w:t>
      </w:r>
    </w:p>
    <w:p w:rsidR="00CE176E" w:rsidRDefault="00113218" w:rsidP="00113218">
      <w:pPr>
        <w:pStyle w:val="MijnStandaard"/>
        <w:rPr>
          <w:lang w:val="nl-BE"/>
        </w:rPr>
      </w:pPr>
      <w:r>
        <w:rPr>
          <w:lang w:val="nl-BE"/>
        </w:rPr>
        <w:t>- Voldoet niet aan vw van Wagner-Within</w:t>
      </w:r>
    </w:p>
    <w:p w:rsidR="00156673" w:rsidRPr="00113218" w:rsidRDefault="00156673" w:rsidP="00113218">
      <w:pPr>
        <w:pStyle w:val="MijnStandaard"/>
        <w:rPr>
          <w:lang w:val="nl-BE"/>
        </w:rPr>
      </w:pPr>
    </w:p>
    <w:p w:rsidR="00C32667" w:rsidRPr="00113218" w:rsidRDefault="00C32667" w:rsidP="00C32667">
      <w:pPr>
        <w:pStyle w:val="Mijnsubtitel"/>
        <w:rPr>
          <w:lang w:val="nl-BE"/>
        </w:rPr>
      </w:pPr>
      <w:r w:rsidRPr="00113218">
        <w:rPr>
          <w:lang w:val="nl-BE"/>
        </w:rPr>
        <w:t>6. Lot for lot</w:t>
      </w:r>
    </w:p>
    <w:p w:rsidR="00C32667" w:rsidRPr="00113218" w:rsidRDefault="00113218" w:rsidP="00C32667">
      <w:pPr>
        <w:pStyle w:val="MijnStandaard"/>
        <w:rPr>
          <w:lang w:val="nl-BE"/>
        </w:rPr>
      </w:pPr>
      <w:r w:rsidRPr="00113218">
        <w:rPr>
          <w:lang w:val="nl-BE"/>
        </w:rPr>
        <w:t>Enkel voor onderdelen met grote waarde x lage bestelkost</w:t>
      </w:r>
    </w:p>
    <w:p w:rsidR="00113218" w:rsidRPr="00113218" w:rsidRDefault="00113218" w:rsidP="00C32667">
      <w:pPr>
        <w:pStyle w:val="MijnStandaard"/>
        <w:rPr>
          <w:lang w:val="nl-BE"/>
        </w:rPr>
      </w:pPr>
      <w:r w:rsidRPr="00113218">
        <w:rPr>
          <w:lang w:val="nl-BE"/>
        </w:rPr>
        <w:sym w:font="Wingdings" w:char="F0E0"/>
      </w:r>
      <w:r>
        <w:rPr>
          <w:lang w:val="nl-BE"/>
        </w:rPr>
        <w:t xml:space="preserve"> Precies de vraag voor komende periode bestellen</w:t>
      </w:r>
    </w:p>
    <w:sectPr w:rsidR="00113218" w:rsidRPr="0011321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E5F" w:rsidRDefault="007D6E5F" w:rsidP="0080603E">
      <w:pPr>
        <w:spacing w:after="0" w:line="240" w:lineRule="auto"/>
      </w:pPr>
      <w:r>
        <w:separator/>
      </w:r>
    </w:p>
  </w:endnote>
  <w:endnote w:type="continuationSeparator" w:id="0">
    <w:p w:rsidR="007D6E5F" w:rsidRDefault="007D6E5F" w:rsidP="00806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776115"/>
      <w:docPartObj>
        <w:docPartGallery w:val="Page Numbers (Bottom of Page)"/>
        <w:docPartUnique/>
      </w:docPartObj>
    </w:sdtPr>
    <w:sdtEndPr/>
    <w:sdtContent>
      <w:p w:rsidR="0080603E" w:rsidRDefault="0080603E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0E0B" w:rsidRPr="00DB0E0B">
          <w:rPr>
            <w:noProof/>
            <w:lang w:val="nl-NL"/>
          </w:rPr>
          <w:t>1</w:t>
        </w:r>
        <w:r>
          <w:fldChar w:fldCharType="end"/>
        </w:r>
      </w:p>
    </w:sdtContent>
  </w:sdt>
  <w:p w:rsidR="0080603E" w:rsidRDefault="0080603E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E5F" w:rsidRDefault="007D6E5F" w:rsidP="0080603E">
      <w:pPr>
        <w:spacing w:after="0" w:line="240" w:lineRule="auto"/>
      </w:pPr>
      <w:r>
        <w:separator/>
      </w:r>
    </w:p>
  </w:footnote>
  <w:footnote w:type="continuationSeparator" w:id="0">
    <w:p w:rsidR="007D6E5F" w:rsidRDefault="007D6E5F" w:rsidP="00806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31826"/>
    <w:multiLevelType w:val="hybridMultilevel"/>
    <w:tmpl w:val="244CE21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301A8"/>
    <w:multiLevelType w:val="hybridMultilevel"/>
    <w:tmpl w:val="90EA0B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672FD"/>
    <w:multiLevelType w:val="hybridMultilevel"/>
    <w:tmpl w:val="576074DC"/>
    <w:lvl w:ilvl="0" w:tplc="0813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3E3B2391"/>
    <w:multiLevelType w:val="hybridMultilevel"/>
    <w:tmpl w:val="6D666C5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46029"/>
    <w:multiLevelType w:val="hybridMultilevel"/>
    <w:tmpl w:val="C1F2E90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356C00"/>
    <w:multiLevelType w:val="hybridMultilevel"/>
    <w:tmpl w:val="54D293D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857BFB"/>
    <w:multiLevelType w:val="hybridMultilevel"/>
    <w:tmpl w:val="6A50E6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92238"/>
    <w:multiLevelType w:val="hybridMultilevel"/>
    <w:tmpl w:val="30860AE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9E32DA"/>
    <w:multiLevelType w:val="hybridMultilevel"/>
    <w:tmpl w:val="4282D3B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085816"/>
    <w:multiLevelType w:val="hybridMultilevel"/>
    <w:tmpl w:val="3A7640A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B40D35"/>
    <w:multiLevelType w:val="hybridMultilevel"/>
    <w:tmpl w:val="CA62A7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656109"/>
    <w:multiLevelType w:val="hybridMultilevel"/>
    <w:tmpl w:val="A806737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A16F03"/>
    <w:multiLevelType w:val="hybridMultilevel"/>
    <w:tmpl w:val="259050D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9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F68"/>
    <w:rsid w:val="00002B39"/>
    <w:rsid w:val="000636A0"/>
    <w:rsid w:val="000C2FDA"/>
    <w:rsid w:val="00113218"/>
    <w:rsid w:val="00156673"/>
    <w:rsid w:val="001B476E"/>
    <w:rsid w:val="002B2498"/>
    <w:rsid w:val="002F2DCD"/>
    <w:rsid w:val="00583011"/>
    <w:rsid w:val="00594F68"/>
    <w:rsid w:val="007D6E5F"/>
    <w:rsid w:val="0080603E"/>
    <w:rsid w:val="009A1C4A"/>
    <w:rsid w:val="00A76641"/>
    <w:rsid w:val="00AC39ED"/>
    <w:rsid w:val="00AE5427"/>
    <w:rsid w:val="00B64196"/>
    <w:rsid w:val="00C32667"/>
    <w:rsid w:val="00CB5974"/>
    <w:rsid w:val="00CE176E"/>
    <w:rsid w:val="00DB0E0B"/>
    <w:rsid w:val="00E87E8B"/>
    <w:rsid w:val="00EE5FD2"/>
    <w:rsid w:val="00FB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BD97E-487D-45B5-A4A8-63E97471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9A1C4A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9A1C4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Tekstvantijdelijkeaanduiding">
    <w:name w:val="Placeholder Text"/>
    <w:basedOn w:val="Standaardalinea-lettertype"/>
    <w:uiPriority w:val="99"/>
    <w:semiHidden/>
    <w:rsid w:val="00A76641"/>
    <w:rPr>
      <w:color w:val="808080"/>
    </w:rPr>
  </w:style>
  <w:style w:type="paragraph" w:styleId="Koptekst">
    <w:name w:val="header"/>
    <w:basedOn w:val="Standaard"/>
    <w:link w:val="KoptekstChar"/>
    <w:uiPriority w:val="99"/>
    <w:unhideWhenUsed/>
    <w:rsid w:val="00806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0603E"/>
  </w:style>
  <w:style w:type="paragraph" w:styleId="Voettekst">
    <w:name w:val="footer"/>
    <w:basedOn w:val="Standaard"/>
    <w:link w:val="VoettekstChar"/>
    <w:uiPriority w:val="99"/>
    <w:unhideWhenUsed/>
    <w:rsid w:val="00806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0603E"/>
  </w:style>
  <w:style w:type="paragraph" w:styleId="Ballontekst">
    <w:name w:val="Balloon Text"/>
    <w:basedOn w:val="Standaard"/>
    <w:link w:val="BallontekstChar"/>
    <w:uiPriority w:val="99"/>
    <w:semiHidden/>
    <w:unhideWhenUsed/>
    <w:rsid w:val="00DB0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B0E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5</Pages>
  <Words>915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7</cp:revision>
  <cp:lastPrinted>2016-02-24T19:28:00Z</cp:lastPrinted>
  <dcterms:created xsi:type="dcterms:W3CDTF">2016-02-24T10:48:00Z</dcterms:created>
  <dcterms:modified xsi:type="dcterms:W3CDTF">2016-02-24T19:37:00Z</dcterms:modified>
</cp:coreProperties>
</file>