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51C" w:rsidRDefault="00BB751C" w:rsidP="00BB751C">
      <w:pPr>
        <w:jc w:val="center"/>
        <w:rPr>
          <w:b/>
          <w:sz w:val="72"/>
          <w:lang w:val="nl-BE"/>
        </w:rPr>
      </w:pPr>
    </w:p>
    <w:p w:rsidR="00BB751C" w:rsidRDefault="00BB751C" w:rsidP="00BB751C">
      <w:pPr>
        <w:jc w:val="center"/>
        <w:rPr>
          <w:b/>
          <w:sz w:val="72"/>
          <w:lang w:val="nl-BE"/>
        </w:rPr>
      </w:pPr>
    </w:p>
    <w:p w:rsidR="00BB751C" w:rsidRDefault="00BB751C" w:rsidP="00BB751C">
      <w:pPr>
        <w:jc w:val="center"/>
        <w:rPr>
          <w:b/>
          <w:sz w:val="72"/>
          <w:lang w:val="nl-BE"/>
        </w:rPr>
      </w:pPr>
    </w:p>
    <w:p w:rsidR="00BB751C" w:rsidRDefault="00BB751C" w:rsidP="00BB751C">
      <w:pPr>
        <w:jc w:val="center"/>
        <w:rPr>
          <w:b/>
          <w:sz w:val="72"/>
          <w:lang w:val="nl-BE"/>
        </w:rPr>
      </w:pPr>
    </w:p>
    <w:p w:rsidR="00BB751C" w:rsidRDefault="00BB751C" w:rsidP="00BB751C">
      <w:pPr>
        <w:jc w:val="center"/>
        <w:rPr>
          <w:b/>
          <w:sz w:val="72"/>
          <w:lang w:val="nl-BE"/>
        </w:rPr>
      </w:pPr>
    </w:p>
    <w:p w:rsidR="00BB751C" w:rsidRDefault="00BB751C" w:rsidP="00BB751C">
      <w:pPr>
        <w:jc w:val="center"/>
        <w:rPr>
          <w:b/>
          <w:sz w:val="72"/>
          <w:lang w:val="nl-BE"/>
        </w:rPr>
      </w:pPr>
      <w:r w:rsidRPr="00BB751C">
        <w:rPr>
          <w:b/>
          <w:sz w:val="72"/>
          <w:lang w:val="nl-BE"/>
        </w:rPr>
        <w:t>Bedrijfsfinanciering</w:t>
      </w:r>
    </w:p>
    <w:p w:rsidR="00BB751C" w:rsidRDefault="00BB751C" w:rsidP="00BB751C">
      <w:pPr>
        <w:jc w:val="center"/>
        <w:rPr>
          <w:sz w:val="48"/>
          <w:lang w:val="nl-BE"/>
        </w:rPr>
      </w:pPr>
      <w:r w:rsidRPr="00BB751C">
        <w:rPr>
          <w:sz w:val="48"/>
          <w:lang w:val="nl-BE"/>
        </w:rPr>
        <w:t>TEW 2</w:t>
      </w:r>
      <w:r w:rsidRPr="00BB751C">
        <w:rPr>
          <w:sz w:val="48"/>
          <w:vertAlign w:val="superscript"/>
          <w:lang w:val="nl-BE"/>
        </w:rPr>
        <w:t>e</w:t>
      </w:r>
      <w:r w:rsidRPr="00BB751C">
        <w:rPr>
          <w:sz w:val="48"/>
          <w:lang w:val="nl-BE"/>
        </w:rPr>
        <w:t xml:space="preserve"> fase</w:t>
      </w:r>
    </w:p>
    <w:p w:rsidR="00CA535E" w:rsidRPr="00CA535E" w:rsidRDefault="00CA535E" w:rsidP="00BB751C">
      <w:pPr>
        <w:jc w:val="center"/>
        <w:rPr>
          <w:sz w:val="32"/>
          <w:lang w:val="nl-BE"/>
        </w:rPr>
      </w:pPr>
      <w:r w:rsidRPr="00CA535E">
        <w:rPr>
          <w:sz w:val="32"/>
          <w:lang w:val="nl-BE"/>
        </w:rPr>
        <w:t>Mieke Simons</w:t>
      </w:r>
    </w:p>
    <w:p w:rsidR="00BB751C" w:rsidRPr="00BB751C" w:rsidRDefault="00BB751C" w:rsidP="00BB751C">
      <w:pPr>
        <w:rPr>
          <w:b/>
          <w:sz w:val="48"/>
          <w:lang w:val="nl-BE"/>
        </w:rPr>
      </w:pPr>
    </w:p>
    <w:p w:rsidR="00BB751C" w:rsidRPr="00BB751C" w:rsidRDefault="00BB751C" w:rsidP="00BB751C">
      <w:pPr>
        <w:rPr>
          <w:lang w:val="nl-BE"/>
        </w:rPr>
        <w:sectPr w:rsidR="00BB751C" w:rsidRPr="00BB751C" w:rsidSect="00561071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6E681D" w:rsidRDefault="00EF78FE" w:rsidP="006E681D">
      <w:pPr>
        <w:pStyle w:val="Titel"/>
        <w:rPr>
          <w:lang w:val="nl-BE"/>
        </w:rPr>
      </w:pPr>
      <w:r>
        <w:rPr>
          <w:lang w:val="nl-BE"/>
        </w:rPr>
        <w:lastRenderedPageBreak/>
        <w:t xml:space="preserve">Hoofdstuk </w:t>
      </w:r>
      <w:proofErr w:type="gramStart"/>
      <w:r>
        <w:rPr>
          <w:lang w:val="nl-BE"/>
        </w:rPr>
        <w:t xml:space="preserve">1:  </w:t>
      </w:r>
      <w:proofErr w:type="gramEnd"/>
      <w:r>
        <w:rPr>
          <w:lang w:val="nl-BE"/>
        </w:rPr>
        <w:t>N</w:t>
      </w:r>
      <w:r w:rsidR="00C64B8C" w:rsidRPr="00E875A5">
        <w:rPr>
          <w:lang w:val="nl-BE"/>
        </w:rPr>
        <w:t>etto actuele waarde evaluatie methode</w:t>
      </w:r>
    </w:p>
    <w:p w:rsidR="006E681D" w:rsidRPr="00387D35" w:rsidRDefault="006E681D" w:rsidP="006E681D">
      <w:pPr>
        <w:rPr>
          <w:i/>
          <w:lang w:val="nl-BE"/>
        </w:rPr>
      </w:pPr>
      <w:r w:rsidRPr="00387D35">
        <w:rPr>
          <w:i/>
          <w:lang w:val="nl-BE"/>
        </w:rPr>
        <w:t>Herbekijk minicase HBp6</w:t>
      </w:r>
    </w:p>
    <w:p w:rsidR="005D5E19" w:rsidRPr="005D5E19" w:rsidRDefault="00C64B8C" w:rsidP="00505A64">
      <w:pPr>
        <w:pStyle w:val="Kop1"/>
        <w:rPr>
          <w:lang w:val="nl-BE"/>
        </w:rPr>
      </w:pPr>
      <w:r w:rsidRPr="00E875A5">
        <w:rPr>
          <w:lang w:val="nl-BE"/>
        </w:rPr>
        <w:t>Wat is de Netto Actuele Waarde (NAW)?</w:t>
      </w:r>
    </w:p>
    <w:p w:rsidR="008840AF" w:rsidRDefault="008840AF" w:rsidP="00505A64">
      <w:pPr>
        <w:pStyle w:val="Kop2"/>
        <w:rPr>
          <w:lang w:val="nl-BE"/>
        </w:rPr>
      </w:pPr>
      <w:r>
        <w:rPr>
          <w:lang w:val="nl-BE"/>
        </w:rPr>
        <w:t>Waardecreatie centraal</w:t>
      </w:r>
    </w:p>
    <w:p w:rsidR="008840AF" w:rsidRDefault="008840AF" w:rsidP="008840AF">
      <w:pPr>
        <w:pStyle w:val="Lijstalinea"/>
        <w:numPr>
          <w:ilvl w:val="0"/>
          <w:numId w:val="11"/>
        </w:numPr>
        <w:spacing w:after="0"/>
        <w:rPr>
          <w:lang w:val="nl-BE"/>
        </w:rPr>
      </w:pPr>
      <w:r>
        <w:rPr>
          <w:lang w:val="nl-BE"/>
        </w:rPr>
        <w:t>Brengt het project waarde mee?</w:t>
      </w:r>
    </w:p>
    <w:p w:rsidR="00C64B8C" w:rsidRPr="00E875A5" w:rsidRDefault="00E875A5" w:rsidP="00E875A5">
      <w:pPr>
        <w:pStyle w:val="Lijstalinea"/>
        <w:numPr>
          <w:ilvl w:val="0"/>
          <w:numId w:val="11"/>
        </w:numPr>
        <w:spacing w:after="0"/>
        <w:rPr>
          <w:lang w:val="nl-BE"/>
        </w:rPr>
      </w:pPr>
      <w:r>
        <w:rPr>
          <w:lang w:val="nl-BE"/>
        </w:rPr>
        <w:t>B</w:t>
      </w:r>
      <w:r w:rsidR="00C64B8C" w:rsidRPr="00E875A5">
        <w:rPr>
          <w:lang w:val="nl-BE"/>
        </w:rPr>
        <w:t>epalen of de input van ‘cash’ gedekt wordt door de output van ‘cash’.</w:t>
      </w:r>
    </w:p>
    <w:p w:rsidR="00E875A5" w:rsidRDefault="00784D2E" w:rsidP="00E875A5">
      <w:pPr>
        <w:spacing w:after="0"/>
        <w:rPr>
          <w:b/>
          <w:i/>
          <w:lang w:val="nl-BE"/>
        </w:rPr>
      </w:pPr>
      <w:r>
        <w:rPr>
          <w:b/>
          <w:i/>
          <w:noProof/>
          <w:lang w:val="nl-BE" w:eastAsia="nl-BE" w:bidi="ar-SA"/>
        </w:rPr>
        <w:pict>
          <v:rect id="_x0000_s1029" style="position:absolute;margin-left:74.65pt;margin-top:6.7pt;width:301.5pt;height:76.5pt;z-index:-251658752" fillcolor="#dbe5f1 [660]" stroked="f"/>
        </w:pict>
      </w:r>
    </w:p>
    <w:p w:rsidR="00C64B8C" w:rsidRPr="00387D35" w:rsidRDefault="00387D35" w:rsidP="00387D35">
      <w:pPr>
        <w:spacing w:after="0"/>
        <w:jc w:val="center"/>
        <w:rPr>
          <w:i/>
          <w:lang w:val="nl-BE"/>
        </w:rPr>
      </w:pPr>
      <m:oMathPara>
        <m:oMath>
          <m:r>
            <w:rPr>
              <w:rFonts w:ascii="Cambria Math" w:hAnsi="Cambria Math"/>
              <w:lang w:val="nl-BE"/>
            </w:rPr>
            <m:t xml:space="preserve">NAW=Actuele waarde toekomstige cash-Investering </m:t>
          </m:r>
        </m:oMath>
      </m:oMathPara>
    </w:p>
    <w:p w:rsidR="00387D35" w:rsidRPr="00387D35" w:rsidRDefault="00387D35" w:rsidP="00387D35">
      <w:pPr>
        <w:spacing w:after="0"/>
        <w:jc w:val="center"/>
        <w:rPr>
          <w:i/>
          <w:lang w:val="nl-BE"/>
        </w:rPr>
      </w:pPr>
    </w:p>
    <w:p w:rsidR="005D5E19" w:rsidRDefault="00784D2E" w:rsidP="005D5E19">
      <w:pPr>
        <w:spacing w:after="0"/>
        <w:rPr>
          <w:lang w:val="nl-BE"/>
        </w:rPr>
      </w:pPr>
      <m:oMathPara>
        <m:oMath>
          <m:nary>
            <m:naryPr>
              <m:chr m:val="∑"/>
              <m:limLoc m:val="subSup"/>
              <m:ctrlPr>
                <w:rPr>
                  <w:rFonts w:ascii="Cambria Math" w:hAnsi="Cambria Math"/>
                  <w:i/>
                  <w:lang w:val="nl-BE"/>
                </w:rPr>
              </m:ctrlPr>
            </m:naryPr>
            <m:sub>
              <m:r>
                <w:rPr>
                  <w:rFonts w:ascii="Cambria Math" w:hAnsi="Cambria Math"/>
                  <w:lang w:val="nl-BE"/>
                </w:rPr>
                <m:t>t=1</m:t>
              </m:r>
            </m:sub>
            <m:sup>
              <m:r>
                <w:rPr>
                  <w:rFonts w:ascii="Cambria Math" w:hAnsi="Cambria Math"/>
                  <w:lang w:val="nl-BE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nl-BE"/>
                    </w:rPr>
                    <m:t>Free cash flow in jaar t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nl-BE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nl-BE"/>
                        </w:rPr>
                        <m:t>(1+r)</m:t>
                      </m:r>
                    </m:e>
                    <m:sup>
                      <m:r>
                        <w:rPr>
                          <w:rFonts w:ascii="Cambria Math" w:hAnsi="Cambria Math"/>
                          <w:lang w:val="nl-BE"/>
                        </w:rPr>
                        <m:t>t</m:t>
                      </m:r>
                    </m:sup>
                  </m:sSup>
                </m:den>
              </m:f>
            </m:e>
          </m:nary>
          <m:r>
            <w:rPr>
              <w:rFonts w:ascii="Cambria Math" w:hAnsi="Cambria Math"/>
              <w:lang w:val="nl-BE"/>
            </w:rPr>
            <m:t>-I</m:t>
          </m:r>
        </m:oMath>
      </m:oMathPara>
    </w:p>
    <w:p w:rsidR="005D5E19" w:rsidRPr="005D5E19" w:rsidRDefault="005D5E19" w:rsidP="005D5E19">
      <w:pPr>
        <w:spacing w:after="0"/>
        <w:rPr>
          <w:lang w:val="nl-BE"/>
        </w:rPr>
      </w:pPr>
    </w:p>
    <w:p w:rsidR="00E875A5" w:rsidRDefault="0014303C" w:rsidP="00E875A5">
      <w:pPr>
        <w:pStyle w:val="Lijstalinea"/>
        <w:numPr>
          <w:ilvl w:val="0"/>
          <w:numId w:val="12"/>
        </w:numPr>
        <w:spacing w:after="0"/>
        <w:rPr>
          <w:lang w:val="nl-BE"/>
        </w:rPr>
      </w:pPr>
      <w:r>
        <w:rPr>
          <w:lang w:val="nl-BE"/>
        </w:rPr>
        <w:t xml:space="preserve">NAW &gt; </w:t>
      </w:r>
      <w:proofErr w:type="gramStart"/>
      <w:r>
        <w:rPr>
          <w:lang w:val="nl-BE"/>
        </w:rPr>
        <w:t>0 :</w:t>
      </w:r>
      <w:proofErr w:type="gramEnd"/>
      <w:r>
        <w:rPr>
          <w:lang w:val="nl-BE"/>
        </w:rPr>
        <w:t xml:space="preserve"> </w:t>
      </w:r>
      <w:r w:rsidR="00C64B8C" w:rsidRPr="00E875A5">
        <w:rPr>
          <w:lang w:val="nl-BE"/>
        </w:rPr>
        <w:t>waardecreatie dus project aanvaarden</w:t>
      </w:r>
    </w:p>
    <w:p w:rsidR="00E875A5" w:rsidRDefault="00C64B8C" w:rsidP="00E875A5">
      <w:pPr>
        <w:pStyle w:val="Lijstalinea"/>
        <w:numPr>
          <w:ilvl w:val="0"/>
          <w:numId w:val="12"/>
        </w:numPr>
        <w:spacing w:after="0"/>
        <w:rPr>
          <w:lang w:val="nl-BE"/>
        </w:rPr>
      </w:pPr>
      <w:r w:rsidRPr="00E875A5">
        <w:rPr>
          <w:lang w:val="nl-BE"/>
        </w:rPr>
        <w:t xml:space="preserve">NAW &lt; </w:t>
      </w:r>
      <w:proofErr w:type="gramStart"/>
      <w:r w:rsidRPr="00E875A5">
        <w:rPr>
          <w:lang w:val="nl-BE"/>
        </w:rPr>
        <w:t xml:space="preserve">0 </w:t>
      </w:r>
      <w:r w:rsidR="0014303C">
        <w:rPr>
          <w:lang w:val="nl-BE"/>
        </w:rPr>
        <w:t>:</w:t>
      </w:r>
      <w:proofErr w:type="gramEnd"/>
      <w:r w:rsidR="0014303C">
        <w:rPr>
          <w:lang w:val="nl-BE"/>
        </w:rPr>
        <w:t xml:space="preserve"> </w:t>
      </w:r>
      <w:r w:rsidRPr="00E875A5">
        <w:rPr>
          <w:lang w:val="nl-BE"/>
        </w:rPr>
        <w:t>waardevernietiging dus project niet aanvaarden</w:t>
      </w:r>
    </w:p>
    <w:p w:rsidR="00C64B8C" w:rsidRPr="00E875A5" w:rsidRDefault="0014303C" w:rsidP="00E875A5">
      <w:pPr>
        <w:pStyle w:val="Lijstalinea"/>
        <w:numPr>
          <w:ilvl w:val="0"/>
          <w:numId w:val="12"/>
        </w:numPr>
        <w:spacing w:after="0"/>
        <w:rPr>
          <w:lang w:val="nl-BE"/>
        </w:rPr>
      </w:pPr>
      <w:r>
        <w:rPr>
          <w:lang w:val="nl-BE"/>
        </w:rPr>
        <w:t xml:space="preserve">NAW = </w:t>
      </w:r>
      <w:proofErr w:type="gramStart"/>
      <w:r>
        <w:rPr>
          <w:lang w:val="nl-BE"/>
        </w:rPr>
        <w:t>0 :</w:t>
      </w:r>
      <w:proofErr w:type="gramEnd"/>
      <w:r>
        <w:rPr>
          <w:lang w:val="nl-BE"/>
        </w:rPr>
        <w:t xml:space="preserve"> </w:t>
      </w:r>
      <w:r w:rsidR="00C64B8C" w:rsidRPr="0014303C">
        <w:rPr>
          <w:lang w:val="nl-BE"/>
        </w:rPr>
        <w:t>onve</w:t>
      </w:r>
      <w:r w:rsidR="00574925">
        <w:rPr>
          <w:lang w:val="nl-BE"/>
        </w:rPr>
        <w:t>r</w:t>
      </w:r>
      <w:r w:rsidR="00C64B8C" w:rsidRPr="0014303C">
        <w:rPr>
          <w:lang w:val="nl-BE"/>
        </w:rPr>
        <w:t>schillig</w:t>
      </w:r>
    </w:p>
    <w:p w:rsidR="00C64B8C" w:rsidRPr="0014303C" w:rsidRDefault="00C64B8C" w:rsidP="00E875A5">
      <w:pPr>
        <w:spacing w:after="0"/>
        <w:rPr>
          <w:lang w:val="nl-BE"/>
        </w:rPr>
      </w:pPr>
    </w:p>
    <w:p w:rsidR="00450545" w:rsidRPr="00E875A5" w:rsidRDefault="00C64B8C" w:rsidP="00E875A5">
      <w:pPr>
        <w:spacing w:after="0"/>
        <w:rPr>
          <w:lang w:val="nl-BE"/>
        </w:rPr>
      </w:pPr>
      <w:r w:rsidRPr="0014303C">
        <w:rPr>
          <w:lang w:val="nl-BE"/>
        </w:rPr>
        <w:t>Marktrente</w:t>
      </w:r>
      <w:r w:rsidRPr="00E875A5">
        <w:rPr>
          <w:lang w:val="nl-BE"/>
        </w:rPr>
        <w:t xml:space="preserve"> =</w:t>
      </w:r>
      <w:r w:rsidR="0014303C">
        <w:rPr>
          <w:lang w:val="nl-BE"/>
        </w:rPr>
        <w:t xml:space="preserve"> </w:t>
      </w:r>
      <m:oMath>
        <m:r>
          <w:rPr>
            <w:rFonts w:ascii="Cambria Math" w:hAnsi="Cambria Math"/>
            <w:lang w:val="nl-BE"/>
          </w:rPr>
          <m:t>r</m:t>
        </m:r>
      </m:oMath>
      <w:r w:rsidR="0014303C">
        <w:rPr>
          <w:lang w:val="nl-BE"/>
        </w:rPr>
        <w:t xml:space="preserve"> =</w:t>
      </w:r>
      <w:r w:rsidRPr="00E875A5">
        <w:rPr>
          <w:lang w:val="nl-BE"/>
        </w:rPr>
        <w:t xml:space="preserve"> het rendement op een alternatieve belegging in de kapitaalmarkt.</w:t>
      </w:r>
    </w:p>
    <w:p w:rsidR="00C64B8C" w:rsidRPr="00E875A5" w:rsidRDefault="00C64B8C" w:rsidP="001639EA">
      <w:pPr>
        <w:pStyle w:val="Kop1"/>
        <w:rPr>
          <w:lang w:val="nl-BE"/>
        </w:rPr>
      </w:pPr>
      <w:r w:rsidRPr="00E875A5">
        <w:rPr>
          <w:lang w:val="nl-BE"/>
        </w:rPr>
        <w:t>Hoe ‘cash’ informatie uit de boekhouding puren?</w:t>
      </w:r>
    </w:p>
    <w:p w:rsidR="00C64B8C" w:rsidRPr="00E875A5" w:rsidRDefault="001639EA" w:rsidP="001639EA">
      <w:pPr>
        <w:pStyle w:val="Kop2"/>
        <w:rPr>
          <w:lang w:val="nl-BE"/>
        </w:rPr>
      </w:pPr>
      <w:r>
        <w:rPr>
          <w:lang w:val="nl-BE"/>
        </w:rPr>
        <w:t>Winst geen goed criterium</w:t>
      </w:r>
    </w:p>
    <w:p w:rsidR="001639EA" w:rsidRPr="001639EA" w:rsidRDefault="001639EA" w:rsidP="00450545">
      <w:pPr>
        <w:pStyle w:val="Lijstalinea"/>
        <w:numPr>
          <w:ilvl w:val="0"/>
          <w:numId w:val="12"/>
        </w:numPr>
        <w:spacing w:after="0"/>
        <w:rPr>
          <w:lang w:val="nl-BE"/>
        </w:rPr>
      </w:pPr>
      <w:r>
        <w:rPr>
          <w:lang w:val="nl-BE"/>
        </w:rPr>
        <w:t>Aankoopprijs vast activa</w:t>
      </w:r>
    </w:p>
    <w:p w:rsidR="001639EA" w:rsidRDefault="001639EA" w:rsidP="001639EA">
      <w:pPr>
        <w:pStyle w:val="Lijstalinea"/>
        <w:numPr>
          <w:ilvl w:val="1"/>
          <w:numId w:val="12"/>
        </w:numPr>
        <w:spacing w:after="0"/>
        <w:rPr>
          <w:lang w:val="nl-BE"/>
        </w:rPr>
      </w:pPr>
      <w:r>
        <w:rPr>
          <w:lang w:val="nl-BE"/>
        </w:rPr>
        <w:t>Kost geboekt via afschrijvingen</w:t>
      </w:r>
    </w:p>
    <w:p w:rsidR="00C64B8C" w:rsidRPr="001639EA" w:rsidRDefault="001639EA" w:rsidP="001639EA">
      <w:pPr>
        <w:pStyle w:val="Lijstalinea"/>
        <w:numPr>
          <w:ilvl w:val="1"/>
          <w:numId w:val="12"/>
        </w:numPr>
        <w:spacing w:after="0"/>
        <w:rPr>
          <w:lang w:val="nl-BE"/>
        </w:rPr>
      </w:pPr>
      <w:r>
        <w:rPr>
          <w:lang w:val="nl-BE"/>
        </w:rPr>
        <w:t>NAW: op moment van betaling</w:t>
      </w:r>
    </w:p>
    <w:p w:rsidR="001639EA" w:rsidRDefault="001639EA" w:rsidP="00450545">
      <w:pPr>
        <w:pStyle w:val="Lijstalinea"/>
        <w:numPr>
          <w:ilvl w:val="0"/>
          <w:numId w:val="12"/>
        </w:numPr>
        <w:spacing w:after="0"/>
        <w:rPr>
          <w:lang w:val="nl-BE"/>
        </w:rPr>
      </w:pPr>
      <w:r>
        <w:rPr>
          <w:lang w:val="nl-BE"/>
        </w:rPr>
        <w:t>Verkopen</w:t>
      </w:r>
    </w:p>
    <w:p w:rsidR="001639EA" w:rsidRDefault="001639EA" w:rsidP="001639EA">
      <w:pPr>
        <w:pStyle w:val="Lijstalinea"/>
        <w:numPr>
          <w:ilvl w:val="1"/>
          <w:numId w:val="12"/>
        </w:numPr>
        <w:spacing w:after="0"/>
        <w:rPr>
          <w:lang w:val="nl-BE"/>
        </w:rPr>
      </w:pPr>
      <w:r>
        <w:rPr>
          <w:lang w:val="nl-BE"/>
        </w:rPr>
        <w:t>Kost geboekt bij facturatie</w:t>
      </w:r>
    </w:p>
    <w:p w:rsidR="001639EA" w:rsidRDefault="001639EA" w:rsidP="001639EA">
      <w:pPr>
        <w:pStyle w:val="Lijstalinea"/>
        <w:numPr>
          <w:ilvl w:val="1"/>
          <w:numId w:val="12"/>
        </w:numPr>
        <w:spacing w:after="0"/>
        <w:rPr>
          <w:lang w:val="nl-BE"/>
        </w:rPr>
      </w:pPr>
      <w:r>
        <w:rPr>
          <w:lang w:val="nl-BE"/>
        </w:rPr>
        <w:t>NAW: op moment van betaling</w:t>
      </w:r>
    </w:p>
    <w:p w:rsidR="00C64B8C" w:rsidRDefault="001639EA" w:rsidP="001639EA">
      <w:pPr>
        <w:pStyle w:val="Kop2"/>
        <w:rPr>
          <w:lang w:val="nl-BE"/>
        </w:rPr>
      </w:pPr>
      <w:r>
        <w:rPr>
          <w:lang w:val="nl-BE"/>
        </w:rPr>
        <w:t>Correcties op boekhoudgegevens</w:t>
      </w:r>
    </w:p>
    <w:p w:rsidR="001639EA" w:rsidRDefault="00274271" w:rsidP="0027427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FCF = Free Cash </w:t>
      </w:r>
      <w:proofErr w:type="spellStart"/>
      <w:r>
        <w:rPr>
          <w:lang w:val="nl-BE"/>
        </w:rPr>
        <w:t>Flow</w:t>
      </w:r>
      <w:proofErr w:type="spellEnd"/>
    </w:p>
    <w:p w:rsidR="00274271" w:rsidRDefault="00274271" w:rsidP="0027427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Cashbewegingen bepalen</w:t>
      </w:r>
    </w:p>
    <w:tbl>
      <w:tblPr>
        <w:tblStyle w:val="Tabelraster"/>
        <w:tblW w:w="0" w:type="auto"/>
        <w:tblInd w:w="720" w:type="dxa"/>
        <w:tblBorders>
          <w:insideH w:val="dotted" w:sz="4" w:space="0" w:color="auto"/>
        </w:tblBorders>
        <w:shd w:val="clear" w:color="auto" w:fill="DBE5F1" w:themeFill="accent1" w:themeFillTint="33"/>
        <w:tblLook w:val="04A0"/>
      </w:tblPr>
      <w:tblGrid>
        <w:gridCol w:w="3357"/>
      </w:tblGrid>
      <w:tr w:rsidR="00274271" w:rsidTr="00274271"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74271" w:rsidRPr="00274271" w:rsidRDefault="00274271" w:rsidP="00274271">
            <w:pPr>
              <w:rPr>
                <w:b/>
                <w:lang w:val="nl-BE"/>
              </w:rPr>
            </w:pPr>
            <w:r w:rsidRPr="00274271">
              <w:rPr>
                <w:b/>
                <w:lang w:val="nl-BE"/>
              </w:rPr>
              <w:t>Winst</w:t>
            </w:r>
          </w:p>
        </w:tc>
      </w:tr>
      <w:tr w:rsidR="00274271" w:rsidTr="00274271">
        <w:tc>
          <w:tcPr>
            <w:tcW w:w="3357" w:type="dxa"/>
            <w:tcBorders>
              <w:top w:val="single" w:sz="4" w:space="0" w:color="auto"/>
            </w:tcBorders>
            <w:shd w:val="clear" w:color="auto" w:fill="DBE5F1" w:themeFill="accent1" w:themeFillTint="33"/>
          </w:tcPr>
          <w:p w:rsidR="00274271" w:rsidRDefault="00274271" w:rsidP="00274271">
            <w:pPr>
              <w:pStyle w:val="Lijstalinea"/>
              <w:ind w:left="0"/>
              <w:rPr>
                <w:lang w:val="nl-BE"/>
              </w:rPr>
            </w:pPr>
            <w:r>
              <w:rPr>
                <w:lang w:val="nl-BE"/>
              </w:rPr>
              <w:t xml:space="preserve">       </w:t>
            </w:r>
            <w:proofErr w:type="gramStart"/>
            <w:r>
              <w:rPr>
                <w:lang w:val="nl-BE"/>
              </w:rPr>
              <w:t xml:space="preserve">+      </w:t>
            </w:r>
            <w:proofErr w:type="gramEnd"/>
            <w:r>
              <w:rPr>
                <w:lang w:val="nl-BE"/>
              </w:rPr>
              <w:t>Afschrijvingen</w:t>
            </w:r>
          </w:p>
        </w:tc>
      </w:tr>
      <w:tr w:rsidR="00274271" w:rsidTr="00274271">
        <w:tc>
          <w:tcPr>
            <w:tcW w:w="3357" w:type="dxa"/>
            <w:shd w:val="clear" w:color="auto" w:fill="DBE5F1" w:themeFill="accent1" w:themeFillTint="33"/>
          </w:tcPr>
          <w:p w:rsidR="00274271" w:rsidRDefault="00274271" w:rsidP="00274271">
            <w:pPr>
              <w:pStyle w:val="Lijstalinea"/>
              <w:numPr>
                <w:ilvl w:val="0"/>
                <w:numId w:val="13"/>
              </w:numPr>
              <w:rPr>
                <w:lang w:val="nl-BE"/>
              </w:rPr>
            </w:pPr>
            <w:r>
              <w:rPr>
                <w:lang w:val="nl-BE"/>
              </w:rPr>
              <w:t>(her)Investeringen</w:t>
            </w:r>
          </w:p>
        </w:tc>
      </w:tr>
      <w:tr w:rsidR="00274271" w:rsidTr="00274271">
        <w:tc>
          <w:tcPr>
            <w:tcW w:w="3357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274271" w:rsidRDefault="00274271" w:rsidP="00274271">
            <w:pPr>
              <w:pStyle w:val="Lijstalinea"/>
              <w:numPr>
                <w:ilvl w:val="0"/>
                <w:numId w:val="13"/>
              </w:numPr>
              <w:rPr>
                <w:lang w:val="nl-BE"/>
              </w:rPr>
            </w:pPr>
            <m:oMath>
              <m:r>
                <w:rPr>
                  <w:rFonts w:ascii="Cambria Math" w:hAnsi="Cambria Math"/>
                  <w:lang w:val="nl-BE"/>
                </w:rPr>
                <m:t>∆</m:t>
              </m:r>
            </m:oMath>
            <w:r>
              <w:rPr>
                <w:lang w:val="nl-BE"/>
              </w:rPr>
              <w:t xml:space="preserve"> werkkapitaal</w:t>
            </w:r>
          </w:p>
        </w:tc>
      </w:tr>
      <w:tr w:rsidR="00274271" w:rsidTr="00274271">
        <w:tc>
          <w:tcPr>
            <w:tcW w:w="3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274271" w:rsidRPr="00274271" w:rsidRDefault="00274271" w:rsidP="00274271">
            <w:pPr>
              <w:pStyle w:val="Lijstalinea"/>
              <w:ind w:left="0"/>
              <w:rPr>
                <w:b/>
                <w:lang w:val="nl-BE"/>
              </w:rPr>
            </w:pPr>
            <w:r w:rsidRPr="00274271">
              <w:rPr>
                <w:b/>
                <w:lang w:val="nl-BE"/>
              </w:rPr>
              <w:t xml:space="preserve">Vrije Cash </w:t>
            </w:r>
            <w:proofErr w:type="spellStart"/>
            <w:r w:rsidRPr="00274271">
              <w:rPr>
                <w:b/>
                <w:lang w:val="nl-BE"/>
              </w:rPr>
              <w:t>Flow</w:t>
            </w:r>
            <w:proofErr w:type="spellEnd"/>
            <w:r w:rsidRPr="00274271">
              <w:rPr>
                <w:b/>
                <w:lang w:val="nl-BE"/>
              </w:rPr>
              <w:t>: FCF</w:t>
            </w:r>
          </w:p>
        </w:tc>
      </w:tr>
    </w:tbl>
    <w:p w:rsidR="004A2A97" w:rsidRDefault="004A2A97" w:rsidP="004A2A97">
      <w:pPr>
        <w:pStyle w:val="Lijstalinea"/>
        <w:rPr>
          <w:lang w:val="nl-BE"/>
        </w:rPr>
      </w:pPr>
    </w:p>
    <w:p w:rsidR="00274271" w:rsidRDefault="004A2A97" w:rsidP="00274271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∆</m:t>
        </m:r>
      </m:oMath>
      <w:r>
        <w:rPr>
          <w:lang w:val="nl-BE"/>
        </w:rPr>
        <w:t xml:space="preserve"> werkkapitaal = </w:t>
      </w:r>
      <m:oMath>
        <m:r>
          <w:rPr>
            <w:rFonts w:ascii="Cambria Math" w:hAnsi="Cambria Math"/>
            <w:lang w:val="nl-BE"/>
          </w:rPr>
          <m:t>∆</m:t>
        </m:r>
      </m:oMath>
      <w:r>
        <w:rPr>
          <w:lang w:val="nl-BE"/>
        </w:rPr>
        <w:t xml:space="preserve">voorraden + </w:t>
      </w:r>
      <m:oMath>
        <m:r>
          <w:rPr>
            <w:rFonts w:ascii="Cambria Math" w:hAnsi="Cambria Math"/>
            <w:lang w:val="nl-BE"/>
          </w:rPr>
          <m:t>∆</m:t>
        </m:r>
      </m:oMath>
      <w:r>
        <w:rPr>
          <w:lang w:val="nl-BE"/>
        </w:rPr>
        <w:t xml:space="preserve">klantenkrediet - </w:t>
      </w:r>
      <m:oMath>
        <m:r>
          <w:rPr>
            <w:rFonts w:ascii="Cambria Math" w:hAnsi="Cambria Math"/>
            <w:lang w:val="nl-BE"/>
          </w:rPr>
          <m:t>∆</m:t>
        </m:r>
      </m:oMath>
      <w:r>
        <w:rPr>
          <w:lang w:val="nl-BE"/>
        </w:rPr>
        <w:t>leverancierskrediet</w:t>
      </w:r>
    </w:p>
    <w:p w:rsidR="00505A64" w:rsidRDefault="00505A64" w:rsidP="00505A64">
      <w:pPr>
        <w:pStyle w:val="Kop1"/>
        <w:rPr>
          <w:lang w:val="nl-BE"/>
        </w:rPr>
      </w:pPr>
      <w:r>
        <w:rPr>
          <w:lang w:val="nl-BE"/>
        </w:rPr>
        <w:lastRenderedPageBreak/>
        <w:t>“cash” informatie uit boekhouding: extra oefeningen</w:t>
      </w:r>
    </w:p>
    <w:p w:rsidR="00505A64" w:rsidRDefault="006C6CA0" w:rsidP="00505A64">
      <w:pPr>
        <w:pStyle w:val="Kop2"/>
        <w:rPr>
          <w:lang w:val="nl-BE"/>
        </w:rPr>
      </w:pPr>
      <w:r>
        <w:rPr>
          <w:lang w:val="nl-BE"/>
        </w:rPr>
        <w:t xml:space="preserve">NAW </w:t>
      </w:r>
      <w:r w:rsidR="009A657E">
        <w:rPr>
          <w:lang w:val="nl-BE"/>
        </w:rPr>
        <w:t>en belastingen</w:t>
      </w:r>
    </w:p>
    <w:p w:rsidR="00505A64" w:rsidRDefault="00EF19C5" w:rsidP="00EF19C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Belastingen berekenen op de winst (dus </w:t>
      </w:r>
      <w:proofErr w:type="gramStart"/>
      <w:r>
        <w:rPr>
          <w:lang w:val="nl-BE"/>
        </w:rPr>
        <w:t xml:space="preserve">al  </w:t>
      </w:r>
      <m:oMath>
        <w:proofErr w:type="gramEnd"/>
        <m:r>
          <w:rPr>
            <w:rFonts w:ascii="Cambria Math" w:hAnsi="Cambria Math"/>
            <w:lang w:val="nl-BE"/>
          </w:rPr>
          <m:t>-I</m:t>
        </m:r>
      </m:oMath>
      <w:r w:rsidR="008D3DF7">
        <w:rPr>
          <w:lang w:val="nl-BE"/>
        </w:rPr>
        <w:t xml:space="preserve"> bij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T</m:t>
            </m:r>
          </m:e>
          <m:sub>
            <m:r>
              <w:rPr>
                <w:rFonts w:ascii="Cambria Math" w:hAnsi="Cambria Math"/>
                <w:lang w:val="nl-BE"/>
              </w:rPr>
              <m:t>1</m:t>
            </m:r>
          </m:sub>
        </m:sSub>
      </m:oMath>
      <w:r>
        <w:rPr>
          <w:lang w:val="nl-BE"/>
        </w:rPr>
        <w:t>)</w:t>
      </w:r>
    </w:p>
    <w:p w:rsidR="00EF19C5" w:rsidRDefault="006C6CA0" w:rsidP="00EF19C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Belastingen negatieve invloed</w:t>
      </w:r>
    </w:p>
    <w:p w:rsidR="006C6CA0" w:rsidRDefault="00784D2E" w:rsidP="006C6CA0">
      <w:pPr>
        <w:pStyle w:val="Lijstalinea"/>
        <w:numPr>
          <w:ilvl w:val="1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NAW</m:t>
            </m:r>
          </m:e>
          <m:sub>
            <m:r>
              <w:rPr>
                <w:rFonts w:ascii="Cambria Math" w:hAnsi="Cambria Math"/>
                <w:lang w:val="nl-BE"/>
              </w:rPr>
              <m:t>zonder</m:t>
            </m:r>
          </m:sub>
        </m:sSub>
        <m:r>
          <w:rPr>
            <w:rFonts w:ascii="Cambria Math" w:hAnsi="Cambria Math"/>
            <w:lang w:val="nl-BE"/>
          </w:rPr>
          <m:t>-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NAW</m:t>
            </m:r>
          </m:e>
          <m:sub>
            <m:r>
              <w:rPr>
                <w:rFonts w:ascii="Cambria Math" w:hAnsi="Cambria Math"/>
                <w:lang w:val="nl-BE"/>
              </w:rPr>
              <m:t>met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AW</m:t>
            </m:r>
          </m:e>
          <m:sub>
            <m:r>
              <w:rPr>
                <w:rFonts w:ascii="Cambria Math" w:hAnsi="Cambria Math"/>
                <w:lang w:val="nl-BE"/>
              </w:rPr>
              <m:t>Belastingen</m:t>
            </m:r>
          </m:sub>
        </m:sSub>
      </m:oMath>
    </w:p>
    <w:p w:rsidR="00C05321" w:rsidRDefault="00C05321" w:rsidP="00C05321">
      <w:pPr>
        <w:pStyle w:val="Kop2"/>
        <w:rPr>
          <w:lang w:val="nl-BE"/>
        </w:rPr>
      </w:pPr>
      <w:r>
        <w:rPr>
          <w:lang w:val="nl-BE"/>
        </w:rPr>
        <w:t>NAW en werkkapitaal</w:t>
      </w:r>
    </w:p>
    <w:p w:rsidR="00C05321" w:rsidRDefault="00D76335" w:rsidP="00D7633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Investeren in werkkapitaal negatieve invloed</w:t>
      </w:r>
    </w:p>
    <w:p w:rsidR="00EF78FE" w:rsidRDefault="00EF78FE">
      <w:pPr>
        <w:rPr>
          <w:lang w:val="nl-BE"/>
        </w:rPr>
      </w:pPr>
      <w:r>
        <w:rPr>
          <w:lang w:val="nl-BE"/>
        </w:rPr>
        <w:br w:type="page"/>
      </w:r>
    </w:p>
    <w:p w:rsidR="00EF78FE" w:rsidRPr="00526442" w:rsidRDefault="00EF78FE" w:rsidP="00526442">
      <w:pPr>
        <w:pStyle w:val="Titel"/>
        <w:rPr>
          <w:lang w:val="nl-BE"/>
        </w:rPr>
      </w:pPr>
      <w:r>
        <w:rPr>
          <w:lang w:val="nl-BE"/>
        </w:rPr>
        <w:lastRenderedPageBreak/>
        <w:t>Hoofdstuk 2: Andere methoden van investeringsevaluatie</w:t>
      </w:r>
    </w:p>
    <w:p w:rsidR="00EF78FE" w:rsidRPr="006E326A" w:rsidRDefault="00EF78FE" w:rsidP="002B4252">
      <w:pPr>
        <w:pStyle w:val="Kop1"/>
      </w:pPr>
      <w:r w:rsidRPr="00AB2946">
        <w:t>Methoden voor investeringsevaluatie</w:t>
      </w:r>
    </w:p>
    <w:p w:rsidR="00EF78FE" w:rsidRPr="00EF78FE" w:rsidRDefault="00EF78FE" w:rsidP="002B4252">
      <w:pPr>
        <w:pStyle w:val="Kop2"/>
        <w:rPr>
          <w:lang w:val="nl-BE"/>
        </w:rPr>
      </w:pPr>
      <w:r w:rsidRPr="00EF78FE">
        <w:rPr>
          <w:lang w:val="nl-BE"/>
        </w:rPr>
        <w:t xml:space="preserve">Gemiddelde boekhoudkundige opbrengstvoet (ARR </w:t>
      </w:r>
      <w:r w:rsidR="002B4252">
        <w:rPr>
          <w:lang w:val="nl-BE"/>
        </w:rPr>
        <w:t>)</w:t>
      </w:r>
    </w:p>
    <w:p w:rsidR="00196B56" w:rsidRDefault="00196B56" w:rsidP="002B4252">
      <w:pPr>
        <w:pStyle w:val="Kop3"/>
        <w:rPr>
          <w:color w:val="auto"/>
          <w:lang w:val="nl-BE"/>
        </w:rPr>
      </w:pPr>
    </w:p>
    <w:p w:rsidR="00EF78FE" w:rsidRDefault="002B4252" w:rsidP="00196B56">
      <w:pPr>
        <w:pStyle w:val="Kop3"/>
        <w:rPr>
          <w:lang w:val="nl-BE"/>
        </w:rPr>
      </w:pPr>
      <w:proofErr w:type="spellStart"/>
      <w:r w:rsidRPr="00196B56">
        <w:t>Definitie</w:t>
      </w:r>
      <w:proofErr w:type="spellEnd"/>
    </w:p>
    <w:p w:rsidR="00D519E1" w:rsidRPr="00946253" w:rsidRDefault="00EF78FE" w:rsidP="00946253">
      <w:pPr>
        <w:pStyle w:val="Lijstalinea"/>
        <w:numPr>
          <w:ilvl w:val="0"/>
          <w:numId w:val="12"/>
        </w:numPr>
        <w:rPr>
          <w:lang w:val="nl-BE"/>
        </w:rPr>
      </w:pPr>
      <w:r w:rsidRPr="002B4252">
        <w:rPr>
          <w:lang w:val="nl-BE"/>
        </w:rPr>
        <w:t xml:space="preserve"> </w:t>
      </w:r>
      <m:oMath>
        <m:r>
          <w:rPr>
            <w:rFonts w:ascii="Cambria Math" w:hAnsi="Cambria Math"/>
            <w:lang w:val="nl-BE"/>
          </w:rPr>
          <m:t>ARR=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gemiddelde</m:t>
            </m:r>
            <m:r>
              <w:rPr>
                <w:rFonts w:ascii="Cambria Math" w:hAnsi="Cambria Math"/>
                <w:sz w:val="28"/>
                <w:szCs w:val="28"/>
                <w:lang w:val="nl-BE"/>
              </w:rPr>
              <m:t xml:space="preserve"> </m:t>
            </m:r>
            <m:r>
              <w:rPr>
                <w:rFonts w:ascii="Cambria Math" w:hAnsi="Cambria Math"/>
                <w:sz w:val="28"/>
                <w:szCs w:val="28"/>
              </w:rPr>
              <m:t>nettowinst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gemiddelde</m:t>
            </m:r>
            <m:r>
              <w:rPr>
                <w:rFonts w:ascii="Cambria Math" w:hAnsi="Cambria Math"/>
                <w:sz w:val="28"/>
                <w:szCs w:val="28"/>
                <w:lang w:val="nl-BE"/>
              </w:rPr>
              <m:t xml:space="preserve"> </m:t>
            </m:r>
            <m:r>
              <w:rPr>
                <w:rFonts w:ascii="Cambria Math" w:hAnsi="Cambria Math"/>
                <w:sz w:val="28"/>
                <w:szCs w:val="28"/>
              </w:rPr>
              <m:t>investering</m:t>
            </m:r>
          </m:den>
        </m:f>
      </m:oMath>
    </w:p>
    <w:p w:rsidR="002B4252" w:rsidRPr="00D519E1" w:rsidRDefault="002B4252" w:rsidP="00E54656">
      <w:pPr>
        <w:pStyle w:val="Lijstalinea"/>
        <w:numPr>
          <w:ilvl w:val="0"/>
          <w:numId w:val="12"/>
        </w:numPr>
      </w:pPr>
      <w:r w:rsidRPr="00D519E1">
        <w:t>ARR = Accounting Rate of Return</w:t>
      </w:r>
    </w:p>
    <w:p w:rsidR="00EF78FE" w:rsidRPr="002B4252" w:rsidRDefault="002B4252" w:rsidP="00E5465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Lineair afschrijven: gemiddelde investering = investering/2</w:t>
      </w:r>
    </w:p>
    <w:p w:rsidR="00196B56" w:rsidRDefault="00196B56" w:rsidP="002B4252">
      <w:pPr>
        <w:pStyle w:val="Kop3"/>
        <w:rPr>
          <w:color w:val="auto"/>
          <w:lang w:val="nl-BE"/>
        </w:rPr>
      </w:pPr>
    </w:p>
    <w:p w:rsidR="00EF78FE" w:rsidRPr="002B4252" w:rsidRDefault="002B4252" w:rsidP="00196B56">
      <w:pPr>
        <w:pStyle w:val="Kop3"/>
        <w:rPr>
          <w:lang w:val="nl-BE"/>
        </w:rPr>
      </w:pPr>
      <w:proofErr w:type="spellStart"/>
      <w:r w:rsidRPr="00196B56">
        <w:t>Beslissingsregel</w:t>
      </w:r>
      <w:proofErr w:type="spellEnd"/>
    </w:p>
    <w:p w:rsidR="002B4252" w:rsidRDefault="00EF78FE" w:rsidP="00E54656">
      <w:pPr>
        <w:pStyle w:val="Lijstalinea"/>
        <w:numPr>
          <w:ilvl w:val="0"/>
          <w:numId w:val="12"/>
        </w:numPr>
        <w:spacing w:after="0"/>
        <w:rPr>
          <w:lang w:val="nl-BE"/>
        </w:rPr>
      </w:pPr>
      <w:proofErr w:type="gramStart"/>
      <w:r w:rsidRPr="002B4252">
        <w:rPr>
          <w:lang w:val="nl-BE"/>
        </w:rPr>
        <w:t>Boekhoudkundige</w:t>
      </w:r>
      <w:proofErr w:type="gramEnd"/>
      <w:r w:rsidRPr="002B4252">
        <w:rPr>
          <w:lang w:val="nl-BE"/>
        </w:rPr>
        <w:t xml:space="preserve"> rendement &gt; minimum vereist rendement </w:t>
      </w:r>
      <w:r w:rsidR="002809D2">
        <w:rPr>
          <w:lang w:val="nl-BE"/>
        </w:rPr>
        <w:t>: ARR &gt; r</w:t>
      </w:r>
      <w:r w:rsidR="002809D2">
        <w:rPr>
          <w:lang w:val="nl-BE"/>
        </w:rPr>
        <w:tab/>
      </w:r>
      <w:r>
        <w:sym w:font="Wingdings" w:char="F0E0"/>
      </w:r>
      <w:r w:rsidRPr="002B4252">
        <w:rPr>
          <w:lang w:val="nl-BE"/>
        </w:rPr>
        <w:t xml:space="preserve"> aanvaarden</w:t>
      </w:r>
    </w:p>
    <w:p w:rsidR="00EF78FE" w:rsidRPr="002809D2" w:rsidRDefault="00EF78FE" w:rsidP="00E54656">
      <w:pPr>
        <w:pStyle w:val="Lijstalinea"/>
        <w:numPr>
          <w:ilvl w:val="0"/>
          <w:numId w:val="12"/>
        </w:numPr>
        <w:spacing w:after="0"/>
        <w:rPr>
          <w:lang w:val="nl-BE"/>
        </w:rPr>
      </w:pPr>
      <w:proofErr w:type="gramStart"/>
      <w:r w:rsidRPr="002B4252">
        <w:rPr>
          <w:lang w:val="nl-BE"/>
        </w:rPr>
        <w:t>Boekhoudkundige</w:t>
      </w:r>
      <w:proofErr w:type="gramEnd"/>
      <w:r w:rsidRPr="002B4252">
        <w:rPr>
          <w:lang w:val="nl-BE"/>
        </w:rPr>
        <w:t xml:space="preserve"> rendement &lt; minimum vereist rendement </w:t>
      </w:r>
      <w:r w:rsidR="002809D2">
        <w:rPr>
          <w:lang w:val="nl-BE"/>
        </w:rPr>
        <w:t>: ARR &lt; r</w:t>
      </w:r>
      <w:r w:rsidR="002809D2">
        <w:rPr>
          <w:lang w:val="nl-BE"/>
        </w:rPr>
        <w:tab/>
      </w:r>
      <w:r>
        <w:sym w:font="Wingdings" w:char="F0E0"/>
      </w:r>
      <w:r w:rsidRPr="002B4252">
        <w:rPr>
          <w:lang w:val="nl-BE"/>
        </w:rPr>
        <w:t xml:space="preserve"> verwerpen</w:t>
      </w:r>
    </w:p>
    <w:p w:rsidR="00196B56" w:rsidRDefault="00196B56" w:rsidP="002809D2">
      <w:pPr>
        <w:pStyle w:val="Kop3"/>
        <w:rPr>
          <w:color w:val="auto"/>
          <w:lang w:val="nl-BE"/>
        </w:rPr>
      </w:pPr>
    </w:p>
    <w:p w:rsidR="00EF78FE" w:rsidRDefault="00EF78FE" w:rsidP="00196B56">
      <w:pPr>
        <w:pStyle w:val="Kop3"/>
        <w:rPr>
          <w:lang w:val="nl-BE"/>
        </w:rPr>
      </w:pPr>
      <w:proofErr w:type="spellStart"/>
      <w:r w:rsidRPr="00196B56">
        <w:t>Evaluatie</w:t>
      </w:r>
      <w:proofErr w:type="spellEnd"/>
    </w:p>
    <w:tbl>
      <w:tblPr>
        <w:tblStyle w:val="Tabelraster"/>
        <w:tblW w:w="9212" w:type="dxa"/>
        <w:tblInd w:w="534" w:type="dxa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D519E1" w:rsidTr="00D519E1">
        <w:tc>
          <w:tcPr>
            <w:tcW w:w="4606" w:type="dxa"/>
            <w:tcBorders>
              <w:top w:val="single" w:sz="4" w:space="0" w:color="auto"/>
              <w:bottom w:val="single" w:sz="4" w:space="0" w:color="auto"/>
            </w:tcBorders>
          </w:tcPr>
          <w:p w:rsidR="00D519E1" w:rsidRPr="00D519E1" w:rsidRDefault="00D519E1" w:rsidP="00D519E1">
            <w:pPr>
              <w:jc w:val="center"/>
              <w:rPr>
                <w:b/>
                <w:lang w:val="nl-BE"/>
              </w:rPr>
            </w:pPr>
            <w:r w:rsidRPr="00D519E1">
              <w:rPr>
                <w:b/>
                <w:lang w:val="nl-BE"/>
              </w:rPr>
              <w:t>Voordelen</w:t>
            </w:r>
          </w:p>
        </w:tc>
        <w:tc>
          <w:tcPr>
            <w:tcW w:w="4606" w:type="dxa"/>
            <w:tcBorders>
              <w:top w:val="single" w:sz="4" w:space="0" w:color="auto"/>
              <w:bottom w:val="single" w:sz="4" w:space="0" w:color="auto"/>
            </w:tcBorders>
          </w:tcPr>
          <w:p w:rsidR="00D519E1" w:rsidRPr="00D519E1" w:rsidRDefault="00D519E1" w:rsidP="00D519E1">
            <w:pPr>
              <w:jc w:val="center"/>
              <w:rPr>
                <w:b/>
                <w:lang w:val="nl-BE"/>
              </w:rPr>
            </w:pPr>
            <w:r w:rsidRPr="00D519E1">
              <w:rPr>
                <w:b/>
                <w:lang w:val="nl-BE"/>
              </w:rPr>
              <w:t>Nadelen</w:t>
            </w:r>
          </w:p>
        </w:tc>
      </w:tr>
      <w:tr w:rsidR="00D519E1" w:rsidTr="00D519E1">
        <w:tc>
          <w:tcPr>
            <w:tcW w:w="4606" w:type="dxa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D519E1" w:rsidRDefault="00D519E1" w:rsidP="00D519E1">
            <w:pPr>
              <w:rPr>
                <w:lang w:val="nl-BE"/>
              </w:rPr>
            </w:pPr>
            <w:r>
              <w:rPr>
                <w:lang w:val="nl-BE"/>
              </w:rPr>
              <w:t>Eenvoudig</w:t>
            </w:r>
          </w:p>
        </w:tc>
        <w:tc>
          <w:tcPr>
            <w:tcW w:w="460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</w:tcPr>
          <w:p w:rsidR="00D519E1" w:rsidRDefault="00D519E1" w:rsidP="00D519E1">
            <w:pPr>
              <w:rPr>
                <w:lang w:val="nl-BE"/>
              </w:rPr>
            </w:pPr>
            <w:r>
              <w:rPr>
                <w:lang w:val="nl-BE"/>
              </w:rPr>
              <w:t xml:space="preserve">Winst </w:t>
            </w:r>
            <w:proofErr w:type="spellStart"/>
            <w:r>
              <w:rPr>
                <w:lang w:val="nl-BE"/>
              </w:rPr>
              <w:t>ipv</w:t>
            </w:r>
            <w:proofErr w:type="spellEnd"/>
            <w:r>
              <w:rPr>
                <w:lang w:val="nl-BE"/>
              </w:rPr>
              <w:t xml:space="preserve"> FCF</w:t>
            </w:r>
          </w:p>
        </w:tc>
      </w:tr>
      <w:tr w:rsidR="00D519E1" w:rsidTr="00D519E1">
        <w:tc>
          <w:tcPr>
            <w:tcW w:w="460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19E1" w:rsidRDefault="00D519E1" w:rsidP="00D519E1">
            <w:pPr>
              <w:rPr>
                <w:lang w:val="nl-BE"/>
              </w:rPr>
            </w:pPr>
          </w:p>
        </w:tc>
        <w:tc>
          <w:tcPr>
            <w:tcW w:w="46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519E1" w:rsidRDefault="00D519E1" w:rsidP="00D519E1">
            <w:pPr>
              <w:rPr>
                <w:lang w:val="nl-BE"/>
              </w:rPr>
            </w:pPr>
            <w:r>
              <w:rPr>
                <w:lang w:val="nl-BE"/>
              </w:rPr>
              <w:t>r willekeurig bepaald</w:t>
            </w:r>
          </w:p>
        </w:tc>
      </w:tr>
      <w:tr w:rsidR="00D519E1" w:rsidTr="00D519E1">
        <w:tc>
          <w:tcPr>
            <w:tcW w:w="4606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D519E1" w:rsidRDefault="00D519E1" w:rsidP="00D519E1">
            <w:pPr>
              <w:rPr>
                <w:lang w:val="nl-BE"/>
              </w:rPr>
            </w:pPr>
          </w:p>
        </w:tc>
        <w:tc>
          <w:tcPr>
            <w:tcW w:w="460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</w:tcPr>
          <w:p w:rsidR="00D519E1" w:rsidRDefault="00D519E1" w:rsidP="00D519E1">
            <w:pPr>
              <w:rPr>
                <w:lang w:val="nl-BE"/>
              </w:rPr>
            </w:pPr>
            <w:r>
              <w:rPr>
                <w:lang w:val="nl-BE"/>
              </w:rPr>
              <w:t>Geen actualisatie</w:t>
            </w:r>
          </w:p>
        </w:tc>
      </w:tr>
    </w:tbl>
    <w:p w:rsidR="00D519E1" w:rsidRPr="00D519E1" w:rsidRDefault="00D519E1" w:rsidP="00D519E1">
      <w:pPr>
        <w:spacing w:after="0"/>
        <w:rPr>
          <w:lang w:val="nl-BE"/>
        </w:rPr>
      </w:pPr>
    </w:p>
    <w:p w:rsidR="00EF78FE" w:rsidRDefault="00EF78FE" w:rsidP="002809D2">
      <w:pPr>
        <w:pStyle w:val="Kop2"/>
        <w:rPr>
          <w:lang w:val="nl-BE"/>
        </w:rPr>
      </w:pPr>
      <w:r w:rsidRPr="00EF78FE">
        <w:rPr>
          <w:lang w:val="nl-BE"/>
        </w:rPr>
        <w:t>De terugbetalingstermijn- methode (</w:t>
      </w:r>
      <w:proofErr w:type="spellStart"/>
      <w:r w:rsidRPr="00EF78FE">
        <w:rPr>
          <w:lang w:val="nl-BE"/>
        </w:rPr>
        <w:t>Payback</w:t>
      </w:r>
      <w:proofErr w:type="spellEnd"/>
      <w:r w:rsidRPr="00EF78FE">
        <w:rPr>
          <w:lang w:val="nl-BE"/>
        </w:rPr>
        <w:t xml:space="preserve"> methode)</w:t>
      </w:r>
    </w:p>
    <w:p w:rsidR="00196B56" w:rsidRDefault="00196B56" w:rsidP="002809D2">
      <w:pPr>
        <w:pStyle w:val="Kop3"/>
        <w:rPr>
          <w:color w:val="auto"/>
          <w:lang w:val="nl-BE"/>
        </w:rPr>
      </w:pPr>
    </w:p>
    <w:p w:rsidR="002809D2" w:rsidRDefault="002809D2" w:rsidP="00196B56">
      <w:pPr>
        <w:pStyle w:val="Kop3"/>
        <w:rPr>
          <w:lang w:val="nl-BE"/>
        </w:rPr>
      </w:pPr>
      <w:proofErr w:type="spellStart"/>
      <w:r w:rsidRPr="00196B56">
        <w:t>Definitie</w:t>
      </w:r>
      <w:proofErr w:type="spellEnd"/>
    </w:p>
    <w:p w:rsidR="00EF78FE" w:rsidRPr="005112B6" w:rsidRDefault="00EF78FE" w:rsidP="002809D2">
      <w:pPr>
        <w:pStyle w:val="Lijstalinea"/>
        <w:numPr>
          <w:ilvl w:val="0"/>
          <w:numId w:val="12"/>
        </w:numPr>
        <w:rPr>
          <w:lang w:val="nl-BE"/>
        </w:rPr>
      </w:pPr>
      <w:r w:rsidRPr="005112B6">
        <w:rPr>
          <w:lang w:val="nl-BE"/>
        </w:rPr>
        <w:t xml:space="preserve"> </w:t>
      </w:r>
      <m:oMath>
        <m:r>
          <w:rPr>
            <w:rFonts w:ascii="Cambria Math" w:hAnsi="Cambria Math"/>
          </w:rPr>
          <m:t>Payback</m:t>
        </m:r>
        <m:r>
          <w:rPr>
            <w:rFonts w:ascii="Cambria Math" w:hAnsi="Cambria Math"/>
            <w:lang w:val="nl-BE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investering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gemiddelde</m:t>
            </m:r>
            <m:r>
              <w:rPr>
                <w:rFonts w:ascii="Cambria Math" w:hAnsi="Cambria Math"/>
                <w:sz w:val="28"/>
                <w:szCs w:val="28"/>
                <w:lang w:val="nl-BE"/>
              </w:rPr>
              <m:t xml:space="preserve"> </m:t>
            </m:r>
            <m:r>
              <w:rPr>
                <w:rFonts w:ascii="Cambria Math" w:hAnsi="Cambria Math"/>
                <w:sz w:val="28"/>
                <w:szCs w:val="28"/>
              </w:rPr>
              <m:t>FCF</m:t>
            </m:r>
          </m:den>
        </m:f>
      </m:oMath>
      <w:r w:rsidR="005112B6" w:rsidRPr="005112B6">
        <w:rPr>
          <w:sz w:val="28"/>
          <w:szCs w:val="28"/>
          <w:lang w:val="nl-BE"/>
        </w:rPr>
        <w:tab/>
      </w:r>
      <w:r w:rsidR="005112B6" w:rsidRPr="005112B6">
        <w:rPr>
          <w:sz w:val="28"/>
          <w:szCs w:val="28"/>
          <w:lang w:val="nl-BE"/>
        </w:rPr>
        <w:tab/>
      </w:r>
      <w:r w:rsidR="005112B6" w:rsidRPr="005112B6">
        <w:rPr>
          <w:sz w:val="20"/>
          <w:lang w:val="nl-BE"/>
        </w:rPr>
        <w:t xml:space="preserve">(niet op </w:t>
      </w:r>
      <w:proofErr w:type="spellStart"/>
      <w:r w:rsidR="005112B6" w:rsidRPr="005112B6">
        <w:rPr>
          <w:sz w:val="20"/>
          <w:lang w:val="nl-BE"/>
        </w:rPr>
        <w:t>formularium</w:t>
      </w:r>
      <w:proofErr w:type="spellEnd"/>
      <w:r w:rsidR="005112B6" w:rsidRPr="005112B6">
        <w:rPr>
          <w:sz w:val="20"/>
          <w:lang w:val="nl-BE"/>
        </w:rPr>
        <w:t>!)</w:t>
      </w:r>
    </w:p>
    <w:p w:rsidR="00196B56" w:rsidRPr="005112B6" w:rsidRDefault="00196B56" w:rsidP="00E54656">
      <w:pPr>
        <w:pStyle w:val="Kop3"/>
        <w:rPr>
          <w:color w:val="auto"/>
          <w:lang w:val="nl-BE"/>
        </w:rPr>
      </w:pPr>
    </w:p>
    <w:p w:rsidR="002809D2" w:rsidRDefault="00E54656" w:rsidP="00196B56">
      <w:pPr>
        <w:pStyle w:val="Kop3"/>
      </w:pPr>
      <w:proofErr w:type="spellStart"/>
      <w:r w:rsidRPr="00196B56">
        <w:t>Beslissingsregel</w:t>
      </w:r>
      <w:proofErr w:type="spellEnd"/>
    </w:p>
    <w:p w:rsidR="00E54656" w:rsidRDefault="00EF78FE" w:rsidP="00E54656">
      <w:pPr>
        <w:pStyle w:val="Lijstalinea"/>
        <w:numPr>
          <w:ilvl w:val="0"/>
          <w:numId w:val="12"/>
        </w:numPr>
      </w:pPr>
      <w:proofErr w:type="spellStart"/>
      <w:r>
        <w:t>Terugbetalingstermijn</w:t>
      </w:r>
      <w:proofErr w:type="spellEnd"/>
      <w:r>
        <w:t xml:space="preserve"> &lt; </w:t>
      </w:r>
      <w:proofErr w:type="spellStart"/>
      <w:r>
        <w:t>aanvaardbaar</w:t>
      </w:r>
      <w:proofErr w:type="spellEnd"/>
      <w:r>
        <w:t xml:space="preserve"> maximum </w:t>
      </w:r>
      <w:r>
        <w:sym w:font="Wingdings" w:char="F0E0"/>
      </w:r>
      <w:r>
        <w:t xml:space="preserve"> </w:t>
      </w:r>
      <w:proofErr w:type="spellStart"/>
      <w:r>
        <w:t>aanvaarden</w:t>
      </w:r>
      <w:proofErr w:type="spellEnd"/>
    </w:p>
    <w:p w:rsidR="00EF78FE" w:rsidRDefault="00EF78FE" w:rsidP="00E54656">
      <w:pPr>
        <w:pStyle w:val="Lijstalinea"/>
        <w:numPr>
          <w:ilvl w:val="0"/>
          <w:numId w:val="12"/>
        </w:numPr>
      </w:pPr>
      <w:proofErr w:type="spellStart"/>
      <w:r>
        <w:t>Terugbetalingstermijn</w:t>
      </w:r>
      <w:proofErr w:type="spellEnd"/>
      <w:r>
        <w:t xml:space="preserve"> &gt; </w:t>
      </w:r>
      <w:proofErr w:type="spellStart"/>
      <w:r>
        <w:t>aanvaardbaar</w:t>
      </w:r>
      <w:proofErr w:type="spellEnd"/>
      <w:r>
        <w:t xml:space="preserve"> maximum </w:t>
      </w:r>
      <w:r>
        <w:sym w:font="Wingdings" w:char="F0E0"/>
      </w:r>
      <w:r>
        <w:t xml:space="preserve"> </w:t>
      </w:r>
      <w:proofErr w:type="spellStart"/>
      <w:r>
        <w:t>verwerpen</w:t>
      </w:r>
      <w:proofErr w:type="spellEnd"/>
    </w:p>
    <w:p w:rsidR="00196B56" w:rsidRDefault="00196B56" w:rsidP="00E54656">
      <w:pPr>
        <w:pStyle w:val="Kop3"/>
        <w:rPr>
          <w:color w:val="auto"/>
        </w:rPr>
      </w:pPr>
    </w:p>
    <w:p w:rsidR="00EF78FE" w:rsidRDefault="00E54656" w:rsidP="00196B56">
      <w:pPr>
        <w:pStyle w:val="Kop3"/>
      </w:pPr>
      <w:proofErr w:type="spellStart"/>
      <w:r w:rsidRPr="00196B56">
        <w:t>Evaluatie</w:t>
      </w:r>
      <w:proofErr w:type="spellEnd"/>
    </w:p>
    <w:tbl>
      <w:tblPr>
        <w:tblStyle w:val="Tabelraster"/>
        <w:tblW w:w="9212" w:type="dxa"/>
        <w:tblInd w:w="534" w:type="dxa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D519E1" w:rsidTr="00402465">
        <w:tc>
          <w:tcPr>
            <w:tcW w:w="4606" w:type="dxa"/>
            <w:tcBorders>
              <w:top w:val="single" w:sz="4" w:space="0" w:color="auto"/>
              <w:bottom w:val="single" w:sz="4" w:space="0" w:color="auto"/>
            </w:tcBorders>
          </w:tcPr>
          <w:p w:rsidR="00D519E1" w:rsidRPr="00D519E1" w:rsidRDefault="00D519E1" w:rsidP="00402465">
            <w:pPr>
              <w:jc w:val="center"/>
              <w:rPr>
                <w:b/>
                <w:lang w:val="nl-BE"/>
              </w:rPr>
            </w:pPr>
            <w:r w:rsidRPr="00D519E1">
              <w:rPr>
                <w:b/>
                <w:lang w:val="nl-BE"/>
              </w:rPr>
              <w:t>Voordelen</w:t>
            </w:r>
          </w:p>
        </w:tc>
        <w:tc>
          <w:tcPr>
            <w:tcW w:w="4606" w:type="dxa"/>
            <w:tcBorders>
              <w:top w:val="single" w:sz="4" w:space="0" w:color="auto"/>
              <w:bottom w:val="single" w:sz="4" w:space="0" w:color="auto"/>
            </w:tcBorders>
          </w:tcPr>
          <w:p w:rsidR="00D519E1" w:rsidRPr="00D519E1" w:rsidRDefault="00D519E1" w:rsidP="00402465">
            <w:pPr>
              <w:jc w:val="center"/>
              <w:rPr>
                <w:b/>
                <w:lang w:val="nl-BE"/>
              </w:rPr>
            </w:pPr>
            <w:r w:rsidRPr="00D519E1">
              <w:rPr>
                <w:b/>
                <w:lang w:val="nl-BE"/>
              </w:rPr>
              <w:t>Nadelen</w:t>
            </w:r>
          </w:p>
        </w:tc>
      </w:tr>
      <w:tr w:rsidR="00D519E1" w:rsidTr="00402465">
        <w:tc>
          <w:tcPr>
            <w:tcW w:w="4606" w:type="dxa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D519E1" w:rsidRDefault="00D519E1" w:rsidP="00402465">
            <w:pPr>
              <w:rPr>
                <w:lang w:val="nl-BE"/>
              </w:rPr>
            </w:pPr>
            <w:r>
              <w:rPr>
                <w:lang w:val="nl-BE"/>
              </w:rPr>
              <w:t>FCF</w:t>
            </w:r>
          </w:p>
        </w:tc>
        <w:tc>
          <w:tcPr>
            <w:tcW w:w="460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</w:tcPr>
          <w:p w:rsidR="00D519E1" w:rsidRDefault="00D519E1" w:rsidP="00402465">
            <w:pPr>
              <w:rPr>
                <w:lang w:val="nl-BE"/>
              </w:rPr>
            </w:pPr>
            <w:r>
              <w:rPr>
                <w:lang w:val="nl-BE"/>
              </w:rPr>
              <w:t>Max terugbetalingstermijn willekeurig bepaald</w:t>
            </w:r>
          </w:p>
        </w:tc>
      </w:tr>
      <w:tr w:rsidR="00D519E1" w:rsidTr="00402465">
        <w:tc>
          <w:tcPr>
            <w:tcW w:w="460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19E1" w:rsidRDefault="00D519E1" w:rsidP="00402465">
            <w:pPr>
              <w:rPr>
                <w:lang w:val="nl-BE"/>
              </w:rPr>
            </w:pPr>
            <w:r>
              <w:rPr>
                <w:lang w:val="nl-BE"/>
              </w:rPr>
              <w:t>Eenvoudig</w:t>
            </w:r>
          </w:p>
        </w:tc>
        <w:tc>
          <w:tcPr>
            <w:tcW w:w="46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519E1" w:rsidRDefault="00D519E1" w:rsidP="00402465">
            <w:pPr>
              <w:rPr>
                <w:lang w:val="nl-BE"/>
              </w:rPr>
            </w:pPr>
            <w:r>
              <w:rPr>
                <w:lang w:val="nl-BE"/>
              </w:rPr>
              <w:t xml:space="preserve">Negeert latere </w:t>
            </w:r>
            <w:proofErr w:type="spellStart"/>
            <w:r>
              <w:rPr>
                <w:lang w:val="nl-BE"/>
              </w:rPr>
              <w:t>CF’s</w:t>
            </w:r>
            <w:proofErr w:type="spellEnd"/>
          </w:p>
        </w:tc>
      </w:tr>
      <w:tr w:rsidR="00D519E1" w:rsidTr="00402465">
        <w:tc>
          <w:tcPr>
            <w:tcW w:w="4606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D519E1" w:rsidRDefault="00D519E1" w:rsidP="00402465">
            <w:pPr>
              <w:rPr>
                <w:lang w:val="nl-BE"/>
              </w:rPr>
            </w:pPr>
            <w:r>
              <w:rPr>
                <w:lang w:val="nl-BE"/>
              </w:rPr>
              <w:t>Intuïtief</w:t>
            </w:r>
          </w:p>
        </w:tc>
        <w:tc>
          <w:tcPr>
            <w:tcW w:w="460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</w:tcPr>
          <w:p w:rsidR="00D519E1" w:rsidRDefault="00D519E1" w:rsidP="00402465">
            <w:pPr>
              <w:rPr>
                <w:lang w:val="nl-BE"/>
              </w:rPr>
            </w:pPr>
            <w:r>
              <w:rPr>
                <w:lang w:val="nl-BE"/>
              </w:rPr>
              <w:t>Geen actualisatie</w:t>
            </w:r>
          </w:p>
        </w:tc>
      </w:tr>
    </w:tbl>
    <w:p w:rsidR="00D519E1" w:rsidRDefault="00D519E1" w:rsidP="00D519E1"/>
    <w:p w:rsidR="00EF78FE" w:rsidRDefault="00EF78FE" w:rsidP="00D519E1">
      <w:pPr>
        <w:pStyle w:val="Kop2"/>
      </w:pPr>
      <w:r w:rsidRPr="00D519E1">
        <w:lastRenderedPageBreak/>
        <w:t>Profitability index (PI)</w:t>
      </w:r>
    </w:p>
    <w:p w:rsidR="00196B56" w:rsidRDefault="00196B56" w:rsidP="00D519E1">
      <w:pPr>
        <w:pStyle w:val="Kop3"/>
        <w:rPr>
          <w:color w:val="auto"/>
        </w:rPr>
      </w:pPr>
    </w:p>
    <w:p w:rsidR="00D519E1" w:rsidRDefault="00D519E1" w:rsidP="00196B56">
      <w:pPr>
        <w:pStyle w:val="Kop3"/>
      </w:pPr>
      <w:proofErr w:type="spellStart"/>
      <w:r w:rsidRPr="00196B56">
        <w:t>Definitie</w:t>
      </w:r>
      <w:proofErr w:type="spellEnd"/>
      <w:r>
        <w:t xml:space="preserve"> </w:t>
      </w:r>
    </w:p>
    <w:p w:rsidR="00F4301B" w:rsidRPr="00F4301B" w:rsidRDefault="00EF78FE" w:rsidP="00F4301B">
      <w:pPr>
        <w:pStyle w:val="Lijstalinea"/>
        <w:numPr>
          <w:ilvl w:val="0"/>
          <w:numId w:val="12"/>
        </w:numPr>
        <w:rPr>
          <w:sz w:val="20"/>
        </w:rPr>
      </w:pPr>
      <w:r w:rsidRPr="00F4301B">
        <w:rPr>
          <w:sz w:val="20"/>
          <w:lang w:val="nl-BE"/>
        </w:rPr>
        <w:t xml:space="preserve">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4"/>
                <w:szCs w:val="28"/>
              </w:rPr>
            </m:ctrlPr>
          </m:naryPr>
          <m:sub>
            <m:r>
              <w:rPr>
                <w:rFonts w:ascii="Cambria Math" w:hAnsi="Cambria Math"/>
                <w:sz w:val="24"/>
                <w:szCs w:val="28"/>
              </w:rPr>
              <m:t>t</m:t>
            </m:r>
            <m:r>
              <w:rPr>
                <w:rFonts w:ascii="Cambria Math" w:hAnsi="Cambria Math"/>
                <w:sz w:val="24"/>
                <w:szCs w:val="28"/>
                <w:lang w:val="nl-BE"/>
              </w:rPr>
              <m:t>=0</m:t>
            </m:r>
          </m:sub>
          <m:sup>
            <m:r>
              <w:rPr>
                <w:rFonts w:ascii="Cambria Math" w:hAnsi="Cambria Math"/>
                <w:sz w:val="24"/>
                <w:szCs w:val="28"/>
              </w:rPr>
              <m:t>n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8"/>
                  </w:rPr>
                  <m:t>FCF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8"/>
                        <w:lang w:val="nl-BE"/>
                      </w:rPr>
                      <m:t>(1+</m:t>
                    </m:r>
                    <m:r>
                      <w:rPr>
                        <w:rFonts w:ascii="Cambria Math" w:hAnsi="Cambria Math"/>
                        <w:sz w:val="24"/>
                        <w:szCs w:val="28"/>
                      </w:rPr>
                      <m:t>r</m:t>
                    </m:r>
                    <m:r>
                      <w:rPr>
                        <w:rFonts w:ascii="Cambria Math" w:hAnsi="Cambria Math"/>
                        <w:sz w:val="24"/>
                        <w:szCs w:val="28"/>
                        <w:lang w:val="nl-BE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8"/>
                      </w:rPr>
                      <m:t>t</m:t>
                    </m:r>
                  </m:sup>
                </m:sSup>
              </m:den>
            </m:f>
          </m:e>
        </m:nary>
        <m:r>
          <w:rPr>
            <w:rFonts w:ascii="Cambria Math" w:hAnsi="Cambria Math"/>
            <w:sz w:val="20"/>
            <w:lang w:val="nl-BE"/>
          </w:rPr>
          <m:t xml:space="preserve"> / I</m:t>
        </m:r>
      </m:oMath>
    </w:p>
    <w:p w:rsidR="00196B56" w:rsidRDefault="00196B56" w:rsidP="00F4301B">
      <w:pPr>
        <w:pStyle w:val="Kop3"/>
        <w:rPr>
          <w:color w:val="auto"/>
        </w:rPr>
      </w:pPr>
    </w:p>
    <w:p w:rsidR="00946253" w:rsidRDefault="00F4301B" w:rsidP="00196B56">
      <w:pPr>
        <w:pStyle w:val="Kop3"/>
      </w:pPr>
      <w:proofErr w:type="spellStart"/>
      <w:r w:rsidRPr="00196B56">
        <w:t>Beslissingsregel</w:t>
      </w:r>
      <w:proofErr w:type="spellEnd"/>
      <w:r>
        <w:t xml:space="preserve"> </w:t>
      </w:r>
    </w:p>
    <w:p w:rsidR="00F4301B" w:rsidRDefault="00EF78FE" w:rsidP="00F4301B">
      <w:pPr>
        <w:pStyle w:val="Lijstalinea"/>
        <w:numPr>
          <w:ilvl w:val="0"/>
          <w:numId w:val="12"/>
        </w:numPr>
      </w:pPr>
      <w:r>
        <w:t xml:space="preserve">PI &gt; 1 </w:t>
      </w:r>
      <w:r>
        <w:sym w:font="Wingdings" w:char="F0E0"/>
      </w:r>
      <w:r>
        <w:t xml:space="preserve"> </w:t>
      </w:r>
      <w:proofErr w:type="spellStart"/>
      <w:r>
        <w:t>aanvaarden</w:t>
      </w:r>
      <w:proofErr w:type="spellEnd"/>
      <w:r>
        <w:t xml:space="preserve"> (NAW &gt; 0)</w:t>
      </w:r>
    </w:p>
    <w:p w:rsidR="00EF78FE" w:rsidRDefault="00EF78FE" w:rsidP="00E54656">
      <w:pPr>
        <w:pStyle w:val="Lijstalinea"/>
        <w:numPr>
          <w:ilvl w:val="0"/>
          <w:numId w:val="12"/>
        </w:numPr>
      </w:pPr>
      <w:r>
        <w:t xml:space="preserve">PI &lt; 1 </w:t>
      </w:r>
      <w:r>
        <w:sym w:font="Wingdings" w:char="F0E0"/>
      </w:r>
      <w:r>
        <w:t xml:space="preserve"> </w:t>
      </w:r>
      <w:proofErr w:type="spellStart"/>
      <w:r>
        <w:t>verwerpen</w:t>
      </w:r>
      <w:proofErr w:type="spellEnd"/>
      <w:r>
        <w:t xml:space="preserve"> (NAW &lt; 0)</w:t>
      </w:r>
    </w:p>
    <w:p w:rsidR="00196B56" w:rsidRDefault="00196B56" w:rsidP="00F4301B">
      <w:pPr>
        <w:pStyle w:val="Kop3"/>
        <w:rPr>
          <w:color w:val="auto"/>
        </w:rPr>
      </w:pPr>
    </w:p>
    <w:p w:rsidR="00EF78FE" w:rsidRDefault="00F4301B" w:rsidP="00196B56">
      <w:pPr>
        <w:pStyle w:val="Kop3"/>
      </w:pPr>
      <w:proofErr w:type="spellStart"/>
      <w:r w:rsidRPr="00196B56">
        <w:t>Evaluatie</w:t>
      </w:r>
      <w:proofErr w:type="spellEnd"/>
    </w:p>
    <w:tbl>
      <w:tblPr>
        <w:tblStyle w:val="Tabelraster"/>
        <w:tblW w:w="9212" w:type="dxa"/>
        <w:tblInd w:w="534" w:type="dxa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F4301B" w:rsidTr="00402465">
        <w:tc>
          <w:tcPr>
            <w:tcW w:w="4606" w:type="dxa"/>
            <w:tcBorders>
              <w:top w:val="single" w:sz="4" w:space="0" w:color="auto"/>
              <w:bottom w:val="single" w:sz="4" w:space="0" w:color="auto"/>
            </w:tcBorders>
          </w:tcPr>
          <w:p w:rsidR="00F4301B" w:rsidRPr="00D519E1" w:rsidRDefault="00F4301B" w:rsidP="00402465">
            <w:pPr>
              <w:jc w:val="center"/>
              <w:rPr>
                <w:b/>
                <w:lang w:val="nl-BE"/>
              </w:rPr>
            </w:pPr>
            <w:r w:rsidRPr="00D519E1">
              <w:rPr>
                <w:b/>
                <w:lang w:val="nl-BE"/>
              </w:rPr>
              <w:t>Voordelen</w:t>
            </w:r>
          </w:p>
        </w:tc>
        <w:tc>
          <w:tcPr>
            <w:tcW w:w="4606" w:type="dxa"/>
            <w:tcBorders>
              <w:top w:val="single" w:sz="4" w:space="0" w:color="auto"/>
              <w:bottom w:val="single" w:sz="4" w:space="0" w:color="auto"/>
            </w:tcBorders>
          </w:tcPr>
          <w:p w:rsidR="00F4301B" w:rsidRPr="00D519E1" w:rsidRDefault="00F4301B" w:rsidP="00402465">
            <w:pPr>
              <w:jc w:val="center"/>
              <w:rPr>
                <w:b/>
                <w:lang w:val="nl-BE"/>
              </w:rPr>
            </w:pPr>
            <w:r w:rsidRPr="00D519E1">
              <w:rPr>
                <w:b/>
                <w:lang w:val="nl-BE"/>
              </w:rPr>
              <w:t>Nadelen</w:t>
            </w:r>
          </w:p>
        </w:tc>
      </w:tr>
      <w:tr w:rsidR="00F4301B" w:rsidTr="00402465">
        <w:tc>
          <w:tcPr>
            <w:tcW w:w="4606" w:type="dxa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F4301B" w:rsidRDefault="00F4301B" w:rsidP="00402465">
            <w:pPr>
              <w:rPr>
                <w:lang w:val="nl-BE"/>
              </w:rPr>
            </w:pPr>
            <w:r>
              <w:rPr>
                <w:lang w:val="nl-BE"/>
              </w:rPr>
              <w:t>FCF</w:t>
            </w:r>
          </w:p>
        </w:tc>
        <w:tc>
          <w:tcPr>
            <w:tcW w:w="460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</w:tcPr>
          <w:p w:rsidR="00F4301B" w:rsidRDefault="00F4301B" w:rsidP="00402465">
            <w:pPr>
              <w:rPr>
                <w:lang w:val="nl-BE"/>
              </w:rPr>
            </w:pPr>
            <w:r>
              <w:rPr>
                <w:lang w:val="nl-BE"/>
              </w:rPr>
              <w:t>Verwaarloost grootte project</w:t>
            </w:r>
          </w:p>
        </w:tc>
      </w:tr>
      <w:tr w:rsidR="00F4301B" w:rsidTr="00402465">
        <w:tc>
          <w:tcPr>
            <w:tcW w:w="460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4301B" w:rsidRDefault="00F4301B" w:rsidP="00402465">
            <w:pPr>
              <w:rPr>
                <w:lang w:val="nl-BE"/>
              </w:rPr>
            </w:pPr>
            <w:r>
              <w:rPr>
                <w:lang w:val="nl-BE"/>
              </w:rPr>
              <w:t>Actualisatie</w:t>
            </w:r>
          </w:p>
        </w:tc>
        <w:tc>
          <w:tcPr>
            <w:tcW w:w="46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F4301B" w:rsidRDefault="00F4301B" w:rsidP="00402465">
            <w:pPr>
              <w:rPr>
                <w:lang w:val="nl-BE"/>
              </w:rPr>
            </w:pPr>
          </w:p>
        </w:tc>
      </w:tr>
      <w:tr w:rsidR="00F4301B" w:rsidTr="00402465">
        <w:tc>
          <w:tcPr>
            <w:tcW w:w="4606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F4301B" w:rsidRDefault="00F4301B" w:rsidP="00402465">
            <w:pPr>
              <w:rPr>
                <w:lang w:val="nl-BE"/>
              </w:rPr>
            </w:pPr>
            <w:r>
              <w:rPr>
                <w:lang w:val="nl-BE"/>
              </w:rPr>
              <w:t>Intuïtief</w:t>
            </w:r>
          </w:p>
        </w:tc>
        <w:tc>
          <w:tcPr>
            <w:tcW w:w="460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</w:tcPr>
          <w:p w:rsidR="00F4301B" w:rsidRDefault="00F4301B" w:rsidP="00402465">
            <w:pPr>
              <w:rPr>
                <w:lang w:val="nl-BE"/>
              </w:rPr>
            </w:pPr>
          </w:p>
        </w:tc>
      </w:tr>
    </w:tbl>
    <w:p w:rsidR="00EF78FE" w:rsidRPr="00EF78FE" w:rsidRDefault="00EF78FE" w:rsidP="00E54656">
      <w:pPr>
        <w:rPr>
          <w:lang w:val="nl-BE"/>
        </w:rPr>
      </w:pPr>
    </w:p>
    <w:p w:rsidR="00EF78FE" w:rsidRPr="00BB4ECE" w:rsidRDefault="00D74384" w:rsidP="00693DB8">
      <w:pPr>
        <w:pStyle w:val="Kop2"/>
      </w:pPr>
      <w:r>
        <w:t xml:space="preserve">Interne </w:t>
      </w:r>
      <w:proofErr w:type="spellStart"/>
      <w:r>
        <w:t>rendementsmethode</w:t>
      </w:r>
      <w:proofErr w:type="spellEnd"/>
      <w:r>
        <w:t xml:space="preserve"> (IRR)</w:t>
      </w:r>
    </w:p>
    <w:p w:rsidR="00196B56" w:rsidRDefault="00196B56" w:rsidP="00D74384">
      <w:pPr>
        <w:pStyle w:val="Kop3"/>
        <w:rPr>
          <w:color w:val="auto"/>
          <w:lang w:val="nl-BE"/>
        </w:rPr>
      </w:pPr>
    </w:p>
    <w:p w:rsidR="00693DB8" w:rsidRDefault="00D74384" w:rsidP="00196B56">
      <w:pPr>
        <w:pStyle w:val="Kop3"/>
        <w:rPr>
          <w:lang w:val="nl-BE"/>
        </w:rPr>
      </w:pPr>
      <w:proofErr w:type="spellStart"/>
      <w:r w:rsidRPr="00196B56">
        <w:t>Definitie</w:t>
      </w:r>
      <w:proofErr w:type="spellEnd"/>
    </w:p>
    <w:p w:rsidR="00EF78FE" w:rsidRPr="00D74384" w:rsidRDefault="00EF78FE" w:rsidP="00D74384">
      <w:pPr>
        <w:pStyle w:val="Lijstalinea"/>
        <w:numPr>
          <w:ilvl w:val="0"/>
          <w:numId w:val="12"/>
        </w:numPr>
        <w:rPr>
          <w:lang w:val="nl-BE"/>
        </w:rPr>
      </w:pPr>
      <w:r w:rsidRPr="00D74384">
        <w:rPr>
          <w:lang w:val="nl-BE"/>
        </w:rPr>
        <w:t xml:space="preserve">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4"/>
                <w:szCs w:val="28"/>
              </w:rPr>
            </m:ctrlPr>
          </m:naryPr>
          <m:sub>
            <m:r>
              <w:rPr>
                <w:rFonts w:ascii="Cambria Math" w:hAnsi="Cambria Math"/>
                <w:sz w:val="24"/>
                <w:szCs w:val="28"/>
              </w:rPr>
              <m:t>t</m:t>
            </m:r>
            <m:r>
              <w:rPr>
                <w:rFonts w:ascii="Cambria Math" w:hAnsi="Cambria Math"/>
                <w:sz w:val="24"/>
                <w:szCs w:val="28"/>
                <w:lang w:val="nl-BE"/>
              </w:rPr>
              <m:t>=0</m:t>
            </m:r>
          </m:sub>
          <m:sup>
            <m:r>
              <w:rPr>
                <w:rFonts w:ascii="Cambria Math" w:hAnsi="Cambria Math"/>
                <w:sz w:val="24"/>
                <w:szCs w:val="28"/>
              </w:rPr>
              <m:t>n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8"/>
                  </w:rPr>
                  <m:t>FCF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8"/>
                        <w:lang w:val="nl-BE"/>
                      </w:rPr>
                      <m:t>(1+</m:t>
                    </m:r>
                    <m:r>
                      <w:rPr>
                        <w:rFonts w:ascii="Cambria Math" w:hAnsi="Cambria Math"/>
                        <w:sz w:val="24"/>
                        <w:szCs w:val="28"/>
                      </w:rPr>
                      <m:t>IRR</m:t>
                    </m:r>
                    <m:r>
                      <w:rPr>
                        <w:rFonts w:ascii="Cambria Math" w:hAnsi="Cambria Math"/>
                        <w:sz w:val="24"/>
                        <w:szCs w:val="28"/>
                        <w:lang w:val="nl-BE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8"/>
                      </w:rPr>
                      <m:t>t</m:t>
                    </m:r>
                  </m:sup>
                </m:sSup>
              </m:den>
            </m:f>
          </m:e>
        </m:nary>
        <m:r>
          <w:rPr>
            <w:rFonts w:ascii="Cambria Math" w:hAnsi="Cambria Math"/>
            <w:sz w:val="24"/>
            <w:szCs w:val="28"/>
            <w:lang w:val="nl-BE"/>
          </w:rPr>
          <m:t xml:space="preserve">- </m:t>
        </m:r>
        <m:r>
          <w:rPr>
            <w:rFonts w:ascii="Cambria Math" w:hAnsi="Cambria Math"/>
            <w:sz w:val="24"/>
            <w:szCs w:val="28"/>
          </w:rPr>
          <m:t>I</m:t>
        </m:r>
        <m:r>
          <w:rPr>
            <w:rFonts w:ascii="Cambria Math" w:hAnsi="Cambria Math"/>
            <w:sz w:val="24"/>
            <w:szCs w:val="28"/>
            <w:lang w:val="nl-BE"/>
          </w:rPr>
          <m:t>=0</m:t>
        </m:r>
      </m:oMath>
    </w:p>
    <w:p w:rsidR="00EF78FE" w:rsidRDefault="00D74384" w:rsidP="00E5465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IRR = </w:t>
      </w:r>
      <w:proofErr w:type="spellStart"/>
      <w:r>
        <w:rPr>
          <w:lang w:val="nl-BE"/>
        </w:rPr>
        <w:t>Internal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Rate</w:t>
      </w:r>
      <w:proofErr w:type="spellEnd"/>
      <w:r>
        <w:rPr>
          <w:lang w:val="nl-BE"/>
        </w:rPr>
        <w:t xml:space="preserve"> of Return</w:t>
      </w:r>
    </w:p>
    <w:p w:rsidR="004C12B5" w:rsidRPr="00D74384" w:rsidRDefault="004C12B5" w:rsidP="00E5465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IRR zoeken via lineaire interpolatie: </w:t>
      </w:r>
      <m:oMath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y-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y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y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2</m:t>
                </m:r>
              </m:sub>
            </m:sSub>
            <m:r>
              <w:rPr>
                <w:rFonts w:ascii="Cambria Math" w:hAnsi="Cambria Math"/>
                <w:lang w:val="nl-BE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y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lang w:val="nl-BE"/>
          </w:rPr>
          <m:t>=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x-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2</m:t>
                </m:r>
              </m:sub>
            </m:sSub>
            <m:r>
              <w:rPr>
                <w:rFonts w:ascii="Cambria Math" w:hAnsi="Cambria Math"/>
                <w:lang w:val="nl-BE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1</m:t>
                </m:r>
              </m:sub>
            </m:sSub>
          </m:den>
        </m:f>
      </m:oMath>
    </w:p>
    <w:p w:rsidR="00196B56" w:rsidRDefault="00196B56" w:rsidP="00D74384">
      <w:pPr>
        <w:pStyle w:val="Kop3"/>
        <w:rPr>
          <w:color w:val="auto"/>
          <w:lang w:val="nl-BE"/>
        </w:rPr>
      </w:pPr>
    </w:p>
    <w:p w:rsidR="00EF78FE" w:rsidRDefault="00D74384" w:rsidP="00196B56">
      <w:pPr>
        <w:pStyle w:val="Kop3"/>
        <w:rPr>
          <w:lang w:val="nl-BE"/>
        </w:rPr>
      </w:pPr>
      <w:proofErr w:type="spellStart"/>
      <w:r w:rsidRPr="00196B56">
        <w:t>Beslissingsregel</w:t>
      </w:r>
      <w:proofErr w:type="spellEnd"/>
    </w:p>
    <w:p w:rsidR="00D74384" w:rsidRDefault="00EF78FE" w:rsidP="00D74384">
      <w:pPr>
        <w:pStyle w:val="Lijstalinea"/>
        <w:numPr>
          <w:ilvl w:val="0"/>
          <w:numId w:val="12"/>
        </w:numPr>
        <w:rPr>
          <w:lang w:val="nl-BE"/>
        </w:rPr>
      </w:pPr>
      <w:r w:rsidRPr="00D74384">
        <w:rPr>
          <w:lang w:val="nl-BE"/>
        </w:rPr>
        <w:t xml:space="preserve">IRR &gt; </w:t>
      </w:r>
      <w:r w:rsidR="00460AB7">
        <w:rPr>
          <w:lang w:val="nl-BE"/>
        </w:rPr>
        <w:t>minimum vereist rendement</w:t>
      </w:r>
      <w:r w:rsidRPr="00D74384">
        <w:rPr>
          <w:lang w:val="nl-BE"/>
        </w:rPr>
        <w:t xml:space="preserve"> </w:t>
      </w:r>
      <w:r w:rsidRPr="00F51091">
        <w:rPr>
          <w:sz w:val="20"/>
          <w:lang w:val="nl-BE"/>
        </w:rPr>
        <w:t xml:space="preserve">( = </w:t>
      </w:r>
      <w:proofErr w:type="spellStart"/>
      <w:r w:rsidRPr="00F51091">
        <w:rPr>
          <w:sz w:val="20"/>
          <w:lang w:val="nl-BE"/>
        </w:rPr>
        <w:t>cutoff-rate</w:t>
      </w:r>
      <w:proofErr w:type="spellEnd"/>
      <w:r w:rsidRPr="00F51091">
        <w:rPr>
          <w:sz w:val="20"/>
          <w:lang w:val="nl-BE"/>
        </w:rPr>
        <w:t xml:space="preserve"> of </w:t>
      </w:r>
      <w:proofErr w:type="spellStart"/>
      <w:r w:rsidRPr="00F51091">
        <w:rPr>
          <w:sz w:val="20"/>
          <w:lang w:val="nl-BE"/>
        </w:rPr>
        <w:t>hurdle-rate</w:t>
      </w:r>
      <w:proofErr w:type="spellEnd"/>
      <w:r w:rsidRPr="00F51091">
        <w:rPr>
          <w:sz w:val="20"/>
          <w:lang w:val="nl-BE"/>
        </w:rPr>
        <w:t>)</w:t>
      </w:r>
      <w:r>
        <w:sym w:font="Wingdings" w:char="F0E0"/>
      </w:r>
      <w:proofErr w:type="spellStart"/>
      <w:r w:rsidRPr="00D74384">
        <w:rPr>
          <w:lang w:val="nl-BE"/>
        </w:rPr>
        <w:t>aaanvaarden</w:t>
      </w:r>
      <w:proofErr w:type="spellEnd"/>
    </w:p>
    <w:p w:rsidR="00EF78FE" w:rsidRPr="00D74384" w:rsidRDefault="00EF78FE" w:rsidP="00E54656">
      <w:pPr>
        <w:pStyle w:val="Lijstalinea"/>
        <w:numPr>
          <w:ilvl w:val="0"/>
          <w:numId w:val="12"/>
        </w:numPr>
        <w:rPr>
          <w:lang w:val="nl-BE"/>
        </w:rPr>
      </w:pPr>
      <w:r w:rsidRPr="00D74384">
        <w:rPr>
          <w:lang w:val="nl-BE"/>
        </w:rPr>
        <w:t xml:space="preserve">IRR &lt; </w:t>
      </w:r>
      <w:r w:rsidR="00460AB7">
        <w:rPr>
          <w:lang w:val="nl-BE"/>
        </w:rPr>
        <w:t>minimum vereist rendement</w:t>
      </w:r>
      <w:r w:rsidR="00460AB7" w:rsidRPr="00D74384">
        <w:rPr>
          <w:lang w:val="nl-BE"/>
        </w:rPr>
        <w:t xml:space="preserve"> </w:t>
      </w:r>
      <w:r w:rsidR="00460AB7" w:rsidRPr="00F51091">
        <w:rPr>
          <w:sz w:val="20"/>
          <w:lang w:val="nl-BE"/>
        </w:rPr>
        <w:t xml:space="preserve">( = </w:t>
      </w:r>
      <w:proofErr w:type="spellStart"/>
      <w:r w:rsidR="00460AB7" w:rsidRPr="00F51091">
        <w:rPr>
          <w:sz w:val="20"/>
          <w:lang w:val="nl-BE"/>
        </w:rPr>
        <w:t>cutoff-rate</w:t>
      </w:r>
      <w:proofErr w:type="spellEnd"/>
      <w:r w:rsidR="00460AB7" w:rsidRPr="00F51091">
        <w:rPr>
          <w:sz w:val="20"/>
          <w:lang w:val="nl-BE"/>
        </w:rPr>
        <w:t xml:space="preserve"> of </w:t>
      </w:r>
      <w:proofErr w:type="spellStart"/>
      <w:r w:rsidR="00460AB7" w:rsidRPr="00F51091">
        <w:rPr>
          <w:sz w:val="20"/>
          <w:lang w:val="nl-BE"/>
        </w:rPr>
        <w:t>hurdle-rate</w:t>
      </w:r>
      <w:proofErr w:type="spellEnd"/>
      <w:r w:rsidR="00460AB7" w:rsidRPr="00F51091">
        <w:rPr>
          <w:sz w:val="20"/>
          <w:lang w:val="nl-BE"/>
        </w:rPr>
        <w:t>)</w:t>
      </w:r>
      <w:r w:rsidR="00460AB7">
        <w:sym w:font="Wingdings" w:char="F0E0"/>
      </w:r>
      <w:r w:rsidRPr="00D74384">
        <w:rPr>
          <w:lang w:val="nl-BE"/>
        </w:rPr>
        <w:t>verwerpen</w:t>
      </w:r>
    </w:p>
    <w:p w:rsidR="00196B56" w:rsidRDefault="00196B56" w:rsidP="00D74384">
      <w:pPr>
        <w:pStyle w:val="Kop3"/>
        <w:rPr>
          <w:color w:val="auto"/>
        </w:rPr>
      </w:pPr>
    </w:p>
    <w:p w:rsidR="00EF78FE" w:rsidRDefault="00D74384" w:rsidP="00196B56">
      <w:pPr>
        <w:pStyle w:val="Kop3"/>
      </w:pPr>
      <w:proofErr w:type="spellStart"/>
      <w:r w:rsidRPr="00196B56">
        <w:t>Evaluatie</w:t>
      </w:r>
      <w:proofErr w:type="spellEnd"/>
    </w:p>
    <w:tbl>
      <w:tblPr>
        <w:tblStyle w:val="Tabelraster"/>
        <w:tblW w:w="9212" w:type="dxa"/>
        <w:tblInd w:w="534" w:type="dxa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D74384" w:rsidTr="00402465">
        <w:tc>
          <w:tcPr>
            <w:tcW w:w="4606" w:type="dxa"/>
            <w:tcBorders>
              <w:top w:val="single" w:sz="4" w:space="0" w:color="auto"/>
              <w:bottom w:val="single" w:sz="4" w:space="0" w:color="auto"/>
            </w:tcBorders>
          </w:tcPr>
          <w:p w:rsidR="00D74384" w:rsidRPr="00D519E1" w:rsidRDefault="00D74384" w:rsidP="00402465">
            <w:pPr>
              <w:jc w:val="center"/>
              <w:rPr>
                <w:b/>
                <w:lang w:val="nl-BE"/>
              </w:rPr>
            </w:pPr>
            <w:r w:rsidRPr="00D519E1">
              <w:rPr>
                <w:b/>
                <w:lang w:val="nl-BE"/>
              </w:rPr>
              <w:t>Voordelen</w:t>
            </w:r>
          </w:p>
        </w:tc>
        <w:tc>
          <w:tcPr>
            <w:tcW w:w="4606" w:type="dxa"/>
            <w:tcBorders>
              <w:top w:val="single" w:sz="4" w:space="0" w:color="auto"/>
              <w:bottom w:val="single" w:sz="4" w:space="0" w:color="auto"/>
            </w:tcBorders>
          </w:tcPr>
          <w:p w:rsidR="00D74384" w:rsidRPr="00D519E1" w:rsidRDefault="00D74384" w:rsidP="00402465">
            <w:pPr>
              <w:jc w:val="center"/>
              <w:rPr>
                <w:b/>
                <w:lang w:val="nl-BE"/>
              </w:rPr>
            </w:pPr>
            <w:r w:rsidRPr="00D519E1">
              <w:rPr>
                <w:b/>
                <w:lang w:val="nl-BE"/>
              </w:rPr>
              <w:t>Nadelen</w:t>
            </w:r>
          </w:p>
        </w:tc>
      </w:tr>
      <w:tr w:rsidR="00D74384" w:rsidTr="00402465">
        <w:tc>
          <w:tcPr>
            <w:tcW w:w="4606" w:type="dxa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D74384" w:rsidRDefault="004F34CF" w:rsidP="00402465">
            <w:pPr>
              <w:rPr>
                <w:lang w:val="nl-BE"/>
              </w:rPr>
            </w:pPr>
            <w:r>
              <w:rPr>
                <w:lang w:val="nl-BE"/>
              </w:rPr>
              <w:t>Rangschikken volgens IRR</w:t>
            </w:r>
          </w:p>
        </w:tc>
        <w:tc>
          <w:tcPr>
            <w:tcW w:w="460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</w:tcPr>
          <w:p w:rsidR="00D74384" w:rsidRDefault="004F34CF" w:rsidP="00402465">
            <w:pPr>
              <w:rPr>
                <w:lang w:val="nl-BE"/>
              </w:rPr>
            </w:pPr>
            <w:r>
              <w:rPr>
                <w:lang w:val="nl-BE"/>
              </w:rPr>
              <w:t>Verwaarloost grootte project</w:t>
            </w:r>
            <w:r w:rsidR="00084DBF">
              <w:rPr>
                <w:lang w:val="nl-BE"/>
              </w:rPr>
              <w:t xml:space="preserve"> (relatief)</w:t>
            </w:r>
          </w:p>
        </w:tc>
      </w:tr>
      <w:tr w:rsidR="00D74384" w:rsidTr="00402465">
        <w:tc>
          <w:tcPr>
            <w:tcW w:w="460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4384" w:rsidRDefault="004F34CF" w:rsidP="00402465">
            <w:pPr>
              <w:rPr>
                <w:lang w:val="nl-BE"/>
              </w:rPr>
            </w:pPr>
            <w:r>
              <w:rPr>
                <w:lang w:val="nl-BE"/>
              </w:rPr>
              <w:t>FCF</w:t>
            </w:r>
          </w:p>
        </w:tc>
        <w:tc>
          <w:tcPr>
            <w:tcW w:w="46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74384" w:rsidRDefault="00084DBF" w:rsidP="00402465">
            <w:pPr>
              <w:rPr>
                <w:lang w:val="nl-BE"/>
              </w:rPr>
            </w:pPr>
            <w:r>
              <w:rPr>
                <w:lang w:val="nl-BE"/>
              </w:rPr>
              <w:t>Ongevoelig voor teken wissels</w:t>
            </w:r>
          </w:p>
        </w:tc>
      </w:tr>
      <w:tr w:rsidR="00D74384" w:rsidRPr="00CA535E" w:rsidTr="00084DBF">
        <w:tc>
          <w:tcPr>
            <w:tcW w:w="460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4384" w:rsidRDefault="004F34CF" w:rsidP="00402465">
            <w:pPr>
              <w:rPr>
                <w:lang w:val="nl-BE"/>
              </w:rPr>
            </w:pPr>
            <w:r>
              <w:rPr>
                <w:lang w:val="nl-BE"/>
              </w:rPr>
              <w:t>Actualisatie</w:t>
            </w:r>
          </w:p>
        </w:tc>
        <w:tc>
          <w:tcPr>
            <w:tcW w:w="46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74384" w:rsidRDefault="00084DBF" w:rsidP="00402465">
            <w:pPr>
              <w:rPr>
                <w:lang w:val="nl-BE"/>
              </w:rPr>
            </w:pPr>
            <w:r>
              <w:rPr>
                <w:lang w:val="nl-BE"/>
              </w:rPr>
              <w:t xml:space="preserve">Niet altijd unieke oplossing </w:t>
            </w:r>
            <w:r>
              <w:rPr>
                <w:lang w:val="nl-BE"/>
              </w:rPr>
              <w:br/>
              <w:t xml:space="preserve">(tekenwissels =&gt; </w:t>
            </w:r>
            <w:proofErr w:type="spellStart"/>
            <w:proofErr w:type="gramStart"/>
            <w:r>
              <w:rPr>
                <w:lang w:val="nl-BE"/>
              </w:rPr>
              <w:t>max</w:t>
            </w:r>
            <w:proofErr w:type="spellEnd"/>
            <w:proofErr w:type="gramEnd"/>
            <w:r>
              <w:rPr>
                <w:lang w:val="nl-BE"/>
              </w:rPr>
              <w:t xml:space="preserve"> zoeken)</w:t>
            </w:r>
          </w:p>
        </w:tc>
      </w:tr>
      <w:tr w:rsidR="00084DBF" w:rsidTr="00084DBF">
        <w:tc>
          <w:tcPr>
            <w:tcW w:w="4606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4DBF" w:rsidRDefault="00084DBF" w:rsidP="00402465">
            <w:pPr>
              <w:rPr>
                <w:lang w:val="nl-BE"/>
              </w:rPr>
            </w:pPr>
          </w:p>
        </w:tc>
        <w:tc>
          <w:tcPr>
            <w:tcW w:w="46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084DBF" w:rsidRDefault="00084DBF" w:rsidP="00402465">
            <w:pPr>
              <w:rPr>
                <w:lang w:val="nl-BE"/>
              </w:rPr>
            </w:pPr>
            <w:r>
              <w:rPr>
                <w:lang w:val="nl-BE"/>
              </w:rPr>
              <w:t>Bevoordeelt de KT</w:t>
            </w:r>
          </w:p>
        </w:tc>
      </w:tr>
      <w:tr w:rsidR="00084DBF" w:rsidRPr="00CA535E" w:rsidTr="00402465">
        <w:tc>
          <w:tcPr>
            <w:tcW w:w="4606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84DBF" w:rsidRDefault="00084DBF" w:rsidP="00402465">
            <w:pPr>
              <w:rPr>
                <w:lang w:val="nl-BE"/>
              </w:rPr>
            </w:pPr>
          </w:p>
        </w:tc>
        <w:tc>
          <w:tcPr>
            <w:tcW w:w="460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</w:tcPr>
          <w:p w:rsidR="00084DBF" w:rsidRDefault="00196B56" w:rsidP="00402465">
            <w:pPr>
              <w:rPr>
                <w:lang w:val="nl-BE"/>
              </w:rPr>
            </w:pPr>
            <w:r>
              <w:rPr>
                <w:lang w:val="nl-BE"/>
              </w:rPr>
              <w:t xml:space="preserve">Herbeleggen aan IRR </w:t>
            </w:r>
            <w:proofErr w:type="spellStart"/>
            <w:r>
              <w:rPr>
                <w:lang w:val="nl-BE"/>
              </w:rPr>
              <w:t>ipv</w:t>
            </w:r>
            <w:proofErr w:type="spellEnd"/>
            <w:r>
              <w:rPr>
                <w:lang w:val="nl-BE"/>
              </w:rPr>
              <w:t xml:space="preserve"> r </w:t>
            </w:r>
          </w:p>
        </w:tc>
      </w:tr>
    </w:tbl>
    <w:p w:rsidR="00C64B8C" w:rsidRDefault="00C64B8C" w:rsidP="00E54656">
      <w:pPr>
        <w:spacing w:after="0"/>
        <w:rPr>
          <w:lang w:val="nl-BE"/>
        </w:rPr>
      </w:pPr>
    </w:p>
    <w:p w:rsidR="00320455" w:rsidRDefault="00320455">
      <w:pPr>
        <w:rPr>
          <w:lang w:val="nl-BE"/>
        </w:rPr>
      </w:pPr>
      <w:r>
        <w:rPr>
          <w:lang w:val="nl-BE"/>
        </w:rPr>
        <w:br w:type="page"/>
      </w:r>
    </w:p>
    <w:p w:rsidR="00B233D4" w:rsidRDefault="00B233D4" w:rsidP="00B233D4">
      <w:pPr>
        <w:pStyle w:val="Titel"/>
        <w:rPr>
          <w:lang w:val="nl-BE"/>
        </w:rPr>
      </w:pPr>
      <w:r>
        <w:rPr>
          <w:lang w:val="nl-BE"/>
        </w:rPr>
        <w:lastRenderedPageBreak/>
        <w:t xml:space="preserve">Hoofdstuk 3: Toepassingen van NAW: praktische </w:t>
      </w:r>
    </w:p>
    <w:p w:rsidR="00320455" w:rsidRDefault="00B233D4" w:rsidP="00B233D4">
      <w:pPr>
        <w:pStyle w:val="Titel"/>
        <w:rPr>
          <w:lang w:val="nl-BE"/>
        </w:rPr>
      </w:pPr>
      <w:r>
        <w:rPr>
          <w:lang w:val="nl-BE"/>
        </w:rPr>
        <w:t>overwegingen en uitbreidingen</w:t>
      </w:r>
    </w:p>
    <w:p w:rsidR="00B233D4" w:rsidRPr="00B233D4" w:rsidRDefault="00B233D4" w:rsidP="00B233D4">
      <w:pPr>
        <w:rPr>
          <w:i/>
          <w:lang w:val="nl-BE"/>
        </w:rPr>
      </w:pPr>
      <w:r w:rsidRPr="00B233D4">
        <w:rPr>
          <w:i/>
          <w:lang w:val="nl-BE"/>
        </w:rPr>
        <w:t>Herbekijk minicase HBp47</w:t>
      </w:r>
    </w:p>
    <w:p w:rsidR="0062546F" w:rsidRDefault="0062546F" w:rsidP="0062546F">
      <w:pPr>
        <w:pStyle w:val="Kop1"/>
        <w:rPr>
          <w:lang w:val="nl-BE"/>
        </w:rPr>
      </w:pPr>
      <w:r>
        <w:rPr>
          <w:lang w:val="nl-BE"/>
        </w:rPr>
        <w:t>Incrementele vrije cashflows</w:t>
      </w:r>
    </w:p>
    <w:p w:rsidR="00180B52" w:rsidRDefault="00180B52" w:rsidP="00180B52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Incrementeel</w:t>
      </w:r>
      <w:proofErr w:type="spellEnd"/>
      <w:r>
        <w:rPr>
          <w:lang w:val="nl-BE"/>
        </w:rPr>
        <w:t xml:space="preserve"> = het werkelijke verschil voor en na de investering</w:t>
      </w:r>
    </w:p>
    <w:p w:rsidR="00362DD2" w:rsidRPr="00180B52" w:rsidRDefault="00362DD2" w:rsidP="00180B5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Dus het </w:t>
      </w:r>
      <w:proofErr w:type="spellStart"/>
      <w:r>
        <w:rPr>
          <w:lang w:val="nl-BE"/>
        </w:rPr>
        <w:t>netto-verschil</w:t>
      </w:r>
      <w:proofErr w:type="spellEnd"/>
    </w:p>
    <w:p w:rsidR="00180B52" w:rsidRPr="00180B52" w:rsidRDefault="0062546F" w:rsidP="00180B52">
      <w:pPr>
        <w:pStyle w:val="Kop2"/>
        <w:rPr>
          <w:lang w:val="nl-BE"/>
        </w:rPr>
      </w:pPr>
      <w:r>
        <w:rPr>
          <w:lang w:val="nl-BE"/>
        </w:rPr>
        <w:t xml:space="preserve">Enkele aspecten van </w:t>
      </w:r>
      <w:proofErr w:type="spellStart"/>
      <w:r>
        <w:rPr>
          <w:lang w:val="nl-BE"/>
        </w:rPr>
        <w:t>incrementele</w:t>
      </w:r>
      <w:proofErr w:type="spellEnd"/>
      <w:r>
        <w:rPr>
          <w:lang w:val="nl-BE"/>
        </w:rPr>
        <w:t xml:space="preserve"> vrije cashflows</w:t>
      </w:r>
    </w:p>
    <w:p w:rsidR="0062546F" w:rsidRDefault="0062546F" w:rsidP="0062546F">
      <w:pPr>
        <w:pStyle w:val="Kop3"/>
        <w:rPr>
          <w:lang w:val="nl-BE"/>
        </w:rPr>
      </w:pPr>
      <w:proofErr w:type="spellStart"/>
      <w:r>
        <w:rPr>
          <w:lang w:val="nl-BE"/>
        </w:rPr>
        <w:t>Sunk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costs</w:t>
      </w:r>
      <w:proofErr w:type="spellEnd"/>
    </w:p>
    <w:p w:rsidR="0062546F" w:rsidRDefault="00156A5A" w:rsidP="0062546F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In het verleden </w:t>
      </w:r>
    </w:p>
    <w:p w:rsidR="00156A5A" w:rsidRDefault="00156A5A" w:rsidP="0062546F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Kosten spelen niet meer mee</w:t>
      </w:r>
    </w:p>
    <w:p w:rsidR="00F260C4" w:rsidRDefault="00F260C4" w:rsidP="00F260C4">
      <w:pPr>
        <w:pStyle w:val="Kop3"/>
        <w:rPr>
          <w:lang w:val="nl-BE"/>
        </w:rPr>
      </w:pPr>
      <w:r>
        <w:rPr>
          <w:lang w:val="nl-BE"/>
        </w:rPr>
        <w:t>Opportuniteitskosten</w:t>
      </w:r>
    </w:p>
    <w:p w:rsidR="00F260C4" w:rsidRDefault="00F260C4" w:rsidP="00F260C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Waarde van het best verloren </w:t>
      </w:r>
      <w:proofErr w:type="spellStart"/>
      <w:r>
        <w:rPr>
          <w:lang w:val="nl-BE"/>
        </w:rPr>
        <w:t>gegane</w:t>
      </w:r>
      <w:proofErr w:type="spellEnd"/>
      <w:r>
        <w:rPr>
          <w:lang w:val="nl-BE"/>
        </w:rPr>
        <w:t xml:space="preserve"> alternatief</w:t>
      </w:r>
    </w:p>
    <w:p w:rsidR="00F260C4" w:rsidRDefault="00F260C4" w:rsidP="00F260C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Kosten spelen mee</w:t>
      </w:r>
    </w:p>
    <w:p w:rsidR="00F260C4" w:rsidRDefault="00F260C4" w:rsidP="00F260C4">
      <w:pPr>
        <w:pStyle w:val="Kop3"/>
        <w:rPr>
          <w:lang w:val="nl-BE"/>
        </w:rPr>
      </w:pPr>
      <w:r>
        <w:rPr>
          <w:lang w:val="nl-BE"/>
        </w:rPr>
        <w:t xml:space="preserve">Kostendaling </w:t>
      </w:r>
    </w:p>
    <w:p w:rsidR="00F260C4" w:rsidRDefault="00F260C4" w:rsidP="00F260C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Als positieve cash </w:t>
      </w:r>
      <w:proofErr w:type="spellStart"/>
      <w:r>
        <w:rPr>
          <w:lang w:val="nl-BE"/>
        </w:rPr>
        <w:t>inflow</w:t>
      </w:r>
      <w:proofErr w:type="spellEnd"/>
    </w:p>
    <w:p w:rsidR="00F260C4" w:rsidRDefault="00896985" w:rsidP="00896985">
      <w:pPr>
        <w:pStyle w:val="Kop3"/>
        <w:rPr>
          <w:lang w:val="nl-BE"/>
        </w:rPr>
      </w:pPr>
      <w:r>
        <w:rPr>
          <w:lang w:val="nl-BE"/>
        </w:rPr>
        <w:t xml:space="preserve">Neveneffecten </w:t>
      </w:r>
    </w:p>
    <w:p w:rsidR="00896985" w:rsidRDefault="00896985" w:rsidP="0089698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Invloed op de verschillende afdelingen</w:t>
      </w:r>
    </w:p>
    <w:p w:rsidR="00896985" w:rsidRDefault="00896985" w:rsidP="0089698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Kosten spelen mee</w:t>
      </w:r>
    </w:p>
    <w:p w:rsidR="00896985" w:rsidRDefault="00896985" w:rsidP="00896985">
      <w:pPr>
        <w:pStyle w:val="Kop3"/>
        <w:rPr>
          <w:lang w:val="nl-BE"/>
        </w:rPr>
      </w:pPr>
      <w:r>
        <w:rPr>
          <w:lang w:val="nl-BE"/>
        </w:rPr>
        <w:t>Wijziging werkkapitaal</w:t>
      </w:r>
    </w:p>
    <w:p w:rsidR="00362DD2" w:rsidRDefault="00362DD2" w:rsidP="0089698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Werkkapitaal nodig</w:t>
      </w:r>
      <w:r>
        <w:rPr>
          <w:lang w:val="nl-BE"/>
        </w:rPr>
        <w:tab/>
        <w:t>: kost</w:t>
      </w:r>
      <w:r>
        <w:rPr>
          <w:lang w:val="nl-BE"/>
        </w:rPr>
        <w:tab/>
      </w:r>
      <w:r>
        <w:rPr>
          <w:lang w:val="nl-BE"/>
        </w:rPr>
        <w:tab/>
      </w:r>
    </w:p>
    <w:p w:rsidR="00896985" w:rsidRDefault="00362DD2" w:rsidP="00362DD2">
      <w:pPr>
        <w:pStyle w:val="Lijstalinea"/>
        <w:numPr>
          <w:ilvl w:val="0"/>
          <w:numId w:val="11"/>
        </w:numPr>
        <w:ind w:left="1134"/>
        <w:rPr>
          <w:lang w:val="nl-BE"/>
        </w:rPr>
      </w:pPr>
      <w:r>
        <w:rPr>
          <w:lang w:val="nl-BE"/>
        </w:rPr>
        <w:t xml:space="preserve">Cash </w:t>
      </w:r>
      <w:proofErr w:type="spellStart"/>
      <w:r>
        <w:rPr>
          <w:lang w:val="nl-BE"/>
        </w:rPr>
        <w:t>outflow</w:t>
      </w:r>
      <w:proofErr w:type="spellEnd"/>
    </w:p>
    <w:p w:rsidR="00362DD2" w:rsidRDefault="00362DD2" w:rsidP="0089698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Werkkapitaal terug vrij</w:t>
      </w:r>
      <w:r>
        <w:rPr>
          <w:lang w:val="nl-BE"/>
        </w:rPr>
        <w:tab/>
        <w:t>: opbrengst</w:t>
      </w:r>
      <w:r>
        <w:rPr>
          <w:lang w:val="nl-BE"/>
        </w:rPr>
        <w:tab/>
      </w:r>
    </w:p>
    <w:p w:rsidR="00362DD2" w:rsidRDefault="00362DD2" w:rsidP="00362DD2">
      <w:pPr>
        <w:pStyle w:val="Lijstalinea"/>
        <w:numPr>
          <w:ilvl w:val="0"/>
          <w:numId w:val="11"/>
        </w:numPr>
        <w:ind w:left="1134"/>
        <w:rPr>
          <w:lang w:val="nl-BE"/>
        </w:rPr>
      </w:pPr>
      <w:r>
        <w:rPr>
          <w:lang w:val="nl-BE"/>
        </w:rPr>
        <w:t xml:space="preserve">Cash </w:t>
      </w:r>
      <w:proofErr w:type="spellStart"/>
      <w:r>
        <w:rPr>
          <w:lang w:val="nl-BE"/>
        </w:rPr>
        <w:t>inflow</w:t>
      </w:r>
      <w:proofErr w:type="spellEnd"/>
    </w:p>
    <w:p w:rsidR="00362DD2" w:rsidRDefault="00362DD2" w:rsidP="00362DD2">
      <w:pPr>
        <w:pStyle w:val="Kop3"/>
        <w:rPr>
          <w:lang w:val="nl-BE"/>
        </w:rPr>
      </w:pPr>
      <w:r>
        <w:rPr>
          <w:lang w:val="nl-BE"/>
        </w:rPr>
        <w:t>Na belastingen</w:t>
      </w:r>
    </w:p>
    <w:p w:rsidR="00362DD2" w:rsidRDefault="00362DD2" w:rsidP="00362DD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Kosten spelen mee</w:t>
      </w:r>
    </w:p>
    <w:p w:rsidR="00362DD2" w:rsidRDefault="00362DD2" w:rsidP="00362DD2">
      <w:pPr>
        <w:pStyle w:val="Kop2"/>
        <w:rPr>
          <w:lang w:val="nl-BE"/>
        </w:rPr>
      </w:pPr>
      <w:r>
        <w:rPr>
          <w:lang w:val="nl-BE"/>
        </w:rPr>
        <w:t>Abstractie van financiering project</w:t>
      </w:r>
    </w:p>
    <w:p w:rsidR="00362DD2" w:rsidRDefault="00362DD2" w:rsidP="00362DD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Projecten evalueren alsof 100% gefinancierd met eigen middelen</w:t>
      </w:r>
    </w:p>
    <w:p w:rsidR="00362DD2" w:rsidRDefault="00362DD2" w:rsidP="00362DD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Voordelen</w:t>
      </w:r>
    </w:p>
    <w:p w:rsidR="00362DD2" w:rsidRDefault="00362DD2" w:rsidP="00362DD2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Investeringsbeslissingen los van financieringsbeslissingen</w:t>
      </w:r>
    </w:p>
    <w:p w:rsidR="00362DD2" w:rsidRDefault="00987636" w:rsidP="00362DD2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Effect financiering via ap</w:t>
      </w:r>
      <w:r w:rsidR="00362DD2">
        <w:rPr>
          <w:lang w:val="nl-BE"/>
        </w:rPr>
        <w:t>arte analyse</w:t>
      </w:r>
    </w:p>
    <w:p w:rsidR="00362DD2" w:rsidRPr="00362DD2" w:rsidRDefault="00362DD2" w:rsidP="00362DD2">
      <w:pPr>
        <w:rPr>
          <w:lang w:val="nl-BE"/>
        </w:rPr>
      </w:pPr>
    </w:p>
    <w:p w:rsidR="00362DD2" w:rsidRDefault="00362DD2" w:rsidP="00362DD2">
      <w:pPr>
        <w:pStyle w:val="Kop1"/>
        <w:rPr>
          <w:lang w:val="nl-BE"/>
        </w:rPr>
      </w:pPr>
      <w:r>
        <w:rPr>
          <w:lang w:val="nl-BE"/>
        </w:rPr>
        <w:lastRenderedPageBreak/>
        <w:t>Afschrijvingen en afschrijvingsmethodes</w:t>
      </w:r>
    </w:p>
    <w:p w:rsidR="00362DD2" w:rsidRDefault="00A30BD2" w:rsidP="00A30BD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Beïnvloeden de CF via de belastingen</w:t>
      </w:r>
    </w:p>
    <w:p w:rsidR="00A30BD2" w:rsidRDefault="00A30BD2" w:rsidP="00A30BD2">
      <w:pPr>
        <w:pStyle w:val="Kop2"/>
        <w:rPr>
          <w:lang w:val="nl-BE"/>
        </w:rPr>
      </w:pPr>
      <w:r>
        <w:rPr>
          <w:lang w:val="nl-BE"/>
        </w:rPr>
        <w:t>Verschillende methodes</w:t>
      </w:r>
    </w:p>
    <w:p w:rsidR="00A30BD2" w:rsidRDefault="00A30BD2" w:rsidP="00A30BD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Lineair</w:t>
      </w:r>
      <w:r>
        <w:rPr>
          <w:lang w:val="nl-BE"/>
        </w:rPr>
        <w:tab/>
      </w:r>
      <w:r>
        <w:rPr>
          <w:lang w:val="nl-BE"/>
        </w:rPr>
        <w:tab/>
        <w:t>: elk jaar hetzelfde</w:t>
      </w:r>
      <w:r w:rsidR="00AB788A">
        <w:rPr>
          <w:lang w:val="nl-BE"/>
        </w:rPr>
        <w:t xml:space="preserve"> bedrag</w:t>
      </w:r>
      <w:r>
        <w:rPr>
          <w:lang w:val="nl-BE"/>
        </w:rPr>
        <w:tab/>
      </w:r>
    </w:p>
    <w:p w:rsidR="00A30BD2" w:rsidRDefault="00A30BD2" w:rsidP="00A30BD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Versneld</w:t>
      </w:r>
      <w:r>
        <w:rPr>
          <w:lang w:val="nl-BE"/>
        </w:rPr>
        <w:tab/>
        <w:t>: belastbare winst in de eerste jaren reduceren tot 0</w:t>
      </w:r>
    </w:p>
    <w:p w:rsidR="00A30BD2" w:rsidRDefault="00A30BD2" w:rsidP="00A30BD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Degressief </w:t>
      </w:r>
      <w:r>
        <w:rPr>
          <w:lang w:val="nl-BE"/>
        </w:rPr>
        <w:tab/>
        <w:t>: de eerste 3 jaar het dubbele van het lineaire</w:t>
      </w:r>
    </w:p>
    <w:p w:rsidR="00A30BD2" w:rsidRDefault="00A30BD2" w:rsidP="00A30BD2">
      <w:pPr>
        <w:pStyle w:val="Kop2"/>
        <w:rPr>
          <w:lang w:val="nl-BE"/>
        </w:rPr>
      </w:pPr>
      <w:r>
        <w:rPr>
          <w:lang w:val="nl-BE"/>
        </w:rPr>
        <w:t xml:space="preserve">Lineair </w:t>
      </w:r>
      <w:proofErr w:type="spellStart"/>
      <w:proofErr w:type="gramStart"/>
      <w:r>
        <w:rPr>
          <w:lang w:val="nl-BE"/>
        </w:rPr>
        <w:t>vs</w:t>
      </w:r>
      <w:proofErr w:type="spellEnd"/>
      <w:proofErr w:type="gramEnd"/>
      <w:r>
        <w:rPr>
          <w:lang w:val="nl-BE"/>
        </w:rPr>
        <w:t xml:space="preserve"> versneld</w:t>
      </w:r>
    </w:p>
    <w:p w:rsidR="00A30BD2" w:rsidRDefault="00AB788A" w:rsidP="00A30BD2">
      <w:pPr>
        <w:pStyle w:val="Lijstalinea"/>
        <w:numPr>
          <w:ilvl w:val="0"/>
          <w:numId w:val="12"/>
        </w:numPr>
        <w:rPr>
          <w:lang w:val="nl-BE"/>
        </w:rPr>
      </w:pPr>
      <w:proofErr w:type="gramStart"/>
      <w:r>
        <w:rPr>
          <w:lang w:val="nl-BE"/>
        </w:rPr>
        <w:t>Enige</w:t>
      </w:r>
      <w:proofErr w:type="gramEnd"/>
      <w:r>
        <w:rPr>
          <w:lang w:val="nl-BE"/>
        </w:rPr>
        <w:t xml:space="preserve"> verschil = timing van de bedragen</w:t>
      </w:r>
    </w:p>
    <w:p w:rsidR="00AB788A" w:rsidRPr="004352A6" w:rsidRDefault="004352A6" w:rsidP="004352A6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∆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NAW</m:t>
            </m:r>
          </m:e>
        </m:d>
        <m:r>
          <w:rPr>
            <w:rFonts w:ascii="Cambria Math" w:hAnsi="Cambria Math"/>
            <w:lang w:val="nl-BE"/>
          </w:rPr>
          <m:t>=∆(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AW</m:t>
            </m:r>
          </m:e>
          <m:sub>
            <m:r>
              <w:rPr>
                <w:rFonts w:ascii="Cambria Math" w:hAnsi="Cambria Math"/>
                <w:lang w:val="nl-BE"/>
              </w:rPr>
              <m:t>belastingen</m:t>
            </m:r>
          </m:sub>
        </m:sSub>
        <m:r>
          <w:rPr>
            <w:rFonts w:ascii="Cambria Math" w:hAnsi="Cambria Math"/>
            <w:lang w:val="nl-BE"/>
          </w:rPr>
          <m:t>)</m:t>
        </m:r>
      </m:oMath>
      <w:r>
        <w:rPr>
          <w:lang w:val="nl-BE"/>
        </w:rPr>
        <w:t xml:space="preserve">     </w:t>
      </w:r>
      <w:proofErr w:type="gramStart"/>
      <w:r>
        <w:rPr>
          <w:lang w:val="nl-BE"/>
        </w:rPr>
        <w:t xml:space="preserve">=&gt;    </w:t>
      </w:r>
      <m:oMath>
        <w:proofErr w:type="gramEnd"/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NAW</m:t>
            </m:r>
          </m:e>
          <m:sub>
            <m:r>
              <w:rPr>
                <w:rFonts w:ascii="Cambria Math" w:hAnsi="Cambria Math"/>
                <w:lang w:val="nl-BE"/>
              </w:rPr>
              <m:t>versneld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NAW</m:t>
            </m:r>
          </m:e>
          <m:sub>
            <m:r>
              <w:rPr>
                <w:rFonts w:ascii="Cambria Math" w:hAnsi="Cambria Math"/>
                <w:lang w:val="nl-BE"/>
              </w:rPr>
              <m:t>lineair</m:t>
            </m:r>
          </m:sub>
        </m:sSub>
        <m:r>
          <w:rPr>
            <w:rFonts w:ascii="Cambria Math" w:hAnsi="Cambria Math"/>
            <w:lang w:val="nl-BE"/>
          </w:rPr>
          <m:t>+∆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AW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belastingen</m:t>
                </m:r>
              </m:sub>
            </m:sSub>
          </m:e>
        </m:d>
      </m:oMath>
    </w:p>
    <w:p w:rsidR="004352A6" w:rsidRDefault="00402465" w:rsidP="00402465">
      <w:pPr>
        <w:pStyle w:val="Kop2"/>
        <w:rPr>
          <w:lang w:val="nl-BE"/>
        </w:rPr>
      </w:pPr>
      <w:r>
        <w:rPr>
          <w:lang w:val="nl-BE"/>
        </w:rPr>
        <w:t xml:space="preserve">Belastingsvoordeel = </w:t>
      </w:r>
      <w:proofErr w:type="spellStart"/>
      <w:r>
        <w:rPr>
          <w:lang w:val="nl-BE"/>
        </w:rPr>
        <w:t>Tax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Shield</w:t>
      </w:r>
      <w:proofErr w:type="spellEnd"/>
    </w:p>
    <w:p w:rsidR="00402465" w:rsidRPr="00402465" w:rsidRDefault="00402465" w:rsidP="00402465">
      <w:pPr>
        <w:pStyle w:val="Lijstalinea"/>
        <w:numPr>
          <w:ilvl w:val="0"/>
          <w:numId w:val="12"/>
        </w:numPr>
        <w:rPr>
          <w:sz w:val="24"/>
          <w:lang w:val="nl-BE"/>
        </w:rPr>
      </w:pPr>
      <m:oMath>
        <m:r>
          <w:rPr>
            <w:rFonts w:ascii="Cambria Math" w:hAnsi="Cambria Math"/>
            <w:sz w:val="24"/>
            <w:lang w:val="nl-BE"/>
          </w:rPr>
          <m:t>AW=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4"/>
                <w:lang w:val="nl-BE"/>
              </w:rPr>
            </m:ctrlPr>
          </m:naryPr>
          <m:sub>
            <m:r>
              <w:rPr>
                <w:rFonts w:ascii="Cambria Math" w:hAnsi="Cambria Math"/>
                <w:sz w:val="24"/>
                <w:lang w:val="nl-BE"/>
              </w:rPr>
              <m:t>t=1</m:t>
            </m:r>
          </m:sub>
          <m:sup>
            <m:r>
              <w:rPr>
                <w:rFonts w:ascii="Cambria Math" w:hAnsi="Cambria Math"/>
                <w:sz w:val="24"/>
                <w:lang w:val="nl-BE"/>
              </w:rPr>
              <m:t>n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 w:val="24"/>
                    <w:lang w:val="nl-BE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nl-BE"/>
                      </w:rPr>
                      <m:t>τ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nl-BE"/>
                      </w:rPr>
                      <m:t>c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nl-BE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nl-BE"/>
                      </w:rPr>
                      <m:t>t</m:t>
                    </m:r>
                  </m:sub>
                </m:sSub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lang w:val="nl-BE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lang w:val="nl-BE"/>
                      </w:rPr>
                      <m:t>(1+r)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lang w:val="nl-BE"/>
                      </w:rPr>
                      <m:t>t</m:t>
                    </m:r>
                  </m:sup>
                </m:sSup>
              </m:den>
            </m:f>
          </m:e>
        </m:nary>
      </m:oMath>
    </w:p>
    <w:p w:rsidR="00402465" w:rsidRDefault="00784D2E" w:rsidP="00402465">
      <w:pPr>
        <w:pStyle w:val="Lijstalinea"/>
        <w:numPr>
          <w:ilvl w:val="1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D</m:t>
            </m:r>
          </m:e>
          <m:sub>
            <m:r>
              <w:rPr>
                <w:rFonts w:ascii="Cambria Math" w:hAnsi="Cambria Math"/>
                <w:lang w:val="nl-BE"/>
              </w:rPr>
              <m:t>t</m:t>
            </m:r>
          </m:sub>
        </m:sSub>
      </m:oMath>
      <w:r w:rsidR="00402465">
        <w:rPr>
          <w:lang w:val="nl-BE"/>
        </w:rPr>
        <w:t xml:space="preserve"> = Afschrijvingen in jaar t</w:t>
      </w:r>
    </w:p>
    <w:p w:rsidR="00402465" w:rsidRDefault="00784D2E" w:rsidP="00402465">
      <w:pPr>
        <w:pStyle w:val="Lijstalinea"/>
        <w:numPr>
          <w:ilvl w:val="1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τ</m:t>
            </m:r>
          </m:e>
          <m:sub>
            <m:r>
              <w:rPr>
                <w:rFonts w:ascii="Cambria Math" w:hAnsi="Cambria Math"/>
                <w:lang w:val="nl-BE"/>
              </w:rPr>
              <m:t>c</m:t>
            </m:r>
          </m:sub>
        </m:sSub>
      </m:oMath>
      <w:r w:rsidR="00402465">
        <w:rPr>
          <w:lang w:val="nl-BE"/>
        </w:rPr>
        <w:t xml:space="preserve"> = belastingsvoet</w:t>
      </w:r>
    </w:p>
    <w:p w:rsidR="0085325C" w:rsidRDefault="0085325C" w:rsidP="0040246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Wat zou de kost zijn als wel belastingen op afschrijvingen?</w:t>
      </w:r>
    </w:p>
    <w:p w:rsidR="00402465" w:rsidRDefault="00402465" w:rsidP="0040246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Het grootst bij versneld afschrijven</w:t>
      </w:r>
    </w:p>
    <w:p w:rsidR="00402465" w:rsidRDefault="00402465" w:rsidP="00402465">
      <w:pPr>
        <w:pStyle w:val="Kop2"/>
        <w:rPr>
          <w:lang w:val="nl-BE"/>
        </w:rPr>
      </w:pPr>
      <w:r>
        <w:rPr>
          <w:lang w:val="nl-BE"/>
        </w:rPr>
        <w:t>Nadelen</w:t>
      </w:r>
    </w:p>
    <w:p w:rsidR="00402465" w:rsidRDefault="00402465" w:rsidP="0040246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Versneld afschrijven doet winst fluctueren</w:t>
      </w:r>
    </w:p>
    <w:p w:rsidR="00402465" w:rsidRPr="00402465" w:rsidRDefault="00402465" w:rsidP="0040246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Versneld afschrijven niet meer mogelijk voor grote bedrijven in België</w:t>
      </w:r>
    </w:p>
    <w:p w:rsidR="00362DD2" w:rsidRDefault="00A62974" w:rsidP="00362DD2">
      <w:pPr>
        <w:pStyle w:val="Kop1"/>
        <w:rPr>
          <w:lang w:val="nl-BE"/>
        </w:rPr>
      </w:pPr>
      <w:r>
        <w:rPr>
          <w:lang w:val="nl-BE"/>
        </w:rPr>
        <w:t>voorraadwaardering</w:t>
      </w:r>
    </w:p>
    <w:p w:rsidR="00777FA1" w:rsidRDefault="00777FA1" w:rsidP="00777FA1">
      <w:pPr>
        <w:pStyle w:val="Kop2"/>
        <w:rPr>
          <w:lang w:val="nl-BE"/>
        </w:rPr>
      </w:pPr>
      <w:r>
        <w:rPr>
          <w:lang w:val="nl-BE"/>
        </w:rPr>
        <w:t>Kostprijs verkochte goederen</w:t>
      </w:r>
    </w:p>
    <w:p w:rsidR="00777FA1" w:rsidRPr="00777FA1" w:rsidRDefault="00777FA1" w:rsidP="00777FA1">
      <w:pPr>
        <w:rPr>
          <w:lang w:val="nl-BE"/>
        </w:rPr>
      </w:pPr>
      <w:r>
        <w:rPr>
          <w:lang w:val="nl-BE"/>
        </w:rPr>
        <w:t>= waarde BV + waarde AK of productie – waarde EV</w:t>
      </w:r>
    </w:p>
    <w:p w:rsidR="00402465" w:rsidRDefault="00777FA1" w:rsidP="00777FA1">
      <w:pPr>
        <w:pStyle w:val="Kop2"/>
        <w:rPr>
          <w:lang w:val="nl-BE"/>
        </w:rPr>
      </w:pPr>
      <w:r>
        <w:rPr>
          <w:lang w:val="nl-BE"/>
        </w:rPr>
        <w:t>FIFO</w:t>
      </w:r>
    </w:p>
    <w:p w:rsidR="00A62974" w:rsidRDefault="00A62974" w:rsidP="00A6297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First In, First Out</w:t>
      </w:r>
    </w:p>
    <w:p w:rsidR="00A62974" w:rsidRDefault="00A62974" w:rsidP="00A6297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Historische aankoopprijzen</w:t>
      </w:r>
    </w:p>
    <w:p w:rsidR="00A62974" w:rsidRDefault="00A62974" w:rsidP="00A6297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Beter bij prijsdalingen</w:t>
      </w:r>
    </w:p>
    <w:p w:rsidR="00A62974" w:rsidRDefault="00D35C8A" w:rsidP="00A62974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Hoogste </w:t>
      </w:r>
      <w:r w:rsidR="00A62974">
        <w:rPr>
          <w:lang w:val="nl-BE"/>
        </w:rPr>
        <w:t>prijs eerst</w:t>
      </w:r>
    </w:p>
    <w:p w:rsidR="00A62974" w:rsidRDefault="00A62974" w:rsidP="00A62974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Lagere winst =&gt; lagere belastingen</w:t>
      </w:r>
    </w:p>
    <w:p w:rsidR="00A62974" w:rsidRPr="00A62974" w:rsidRDefault="00A62974" w:rsidP="00A62974">
      <w:pPr>
        <w:pStyle w:val="Kop2"/>
        <w:rPr>
          <w:lang w:val="nl-BE"/>
        </w:rPr>
      </w:pPr>
      <w:r w:rsidRPr="00A62974">
        <w:rPr>
          <w:lang w:val="nl-BE"/>
        </w:rPr>
        <w:t>LIFO</w:t>
      </w:r>
    </w:p>
    <w:p w:rsidR="00A62974" w:rsidRPr="00A62974" w:rsidRDefault="00A62974" w:rsidP="00A62974">
      <w:pPr>
        <w:pStyle w:val="Lijstalinea"/>
        <w:numPr>
          <w:ilvl w:val="0"/>
          <w:numId w:val="12"/>
        </w:numPr>
        <w:rPr>
          <w:lang w:val="nl-BE"/>
        </w:rPr>
      </w:pPr>
      <w:r w:rsidRPr="00A62974">
        <w:rPr>
          <w:lang w:val="nl-BE"/>
        </w:rPr>
        <w:t>Last In, First Out</w:t>
      </w:r>
    </w:p>
    <w:p w:rsidR="00A62974" w:rsidRPr="00A62974" w:rsidRDefault="00A62974" w:rsidP="00A62974">
      <w:pPr>
        <w:pStyle w:val="Lijstalinea"/>
        <w:numPr>
          <w:ilvl w:val="0"/>
          <w:numId w:val="12"/>
        </w:numPr>
        <w:rPr>
          <w:lang w:val="nl-BE"/>
        </w:rPr>
      </w:pPr>
      <w:r w:rsidRPr="00A62974">
        <w:rPr>
          <w:lang w:val="nl-BE"/>
        </w:rPr>
        <w:t>Meest recente aankoopprijzen</w:t>
      </w:r>
    </w:p>
    <w:p w:rsidR="00A62974" w:rsidRPr="00A62974" w:rsidRDefault="00A62974" w:rsidP="00A62974">
      <w:pPr>
        <w:pStyle w:val="Lijstalinea"/>
        <w:numPr>
          <w:ilvl w:val="0"/>
          <w:numId w:val="12"/>
        </w:numPr>
        <w:rPr>
          <w:lang w:val="nl-BE"/>
        </w:rPr>
      </w:pPr>
      <w:r w:rsidRPr="00A62974">
        <w:rPr>
          <w:lang w:val="nl-BE"/>
        </w:rPr>
        <w:t>Beter bij prijsstijgingen</w:t>
      </w:r>
    </w:p>
    <w:p w:rsidR="00A62974" w:rsidRPr="00A62974" w:rsidRDefault="00A62974" w:rsidP="00A62974">
      <w:pPr>
        <w:pStyle w:val="Lijstalinea"/>
        <w:numPr>
          <w:ilvl w:val="1"/>
          <w:numId w:val="12"/>
        </w:numPr>
        <w:rPr>
          <w:lang w:val="nl-BE"/>
        </w:rPr>
      </w:pPr>
      <w:r w:rsidRPr="00A62974">
        <w:rPr>
          <w:lang w:val="nl-BE"/>
        </w:rPr>
        <w:t>Hoogste prijs eerst</w:t>
      </w:r>
    </w:p>
    <w:p w:rsidR="00A62974" w:rsidRDefault="00A62974" w:rsidP="00A62974">
      <w:pPr>
        <w:pStyle w:val="Lijstalinea"/>
        <w:numPr>
          <w:ilvl w:val="1"/>
          <w:numId w:val="12"/>
        </w:numPr>
        <w:rPr>
          <w:lang w:val="nl-BE"/>
        </w:rPr>
      </w:pPr>
      <w:r w:rsidRPr="00A62974">
        <w:rPr>
          <w:lang w:val="nl-BE"/>
        </w:rPr>
        <w:t>Lagere winst =&gt; lagere belastingen</w:t>
      </w:r>
    </w:p>
    <w:p w:rsidR="00A62974" w:rsidRDefault="00A62974" w:rsidP="00A62974">
      <w:pPr>
        <w:pStyle w:val="Kop2"/>
        <w:rPr>
          <w:lang w:val="nl-BE"/>
        </w:rPr>
      </w:pPr>
      <w:r>
        <w:rPr>
          <w:lang w:val="nl-BE"/>
        </w:rPr>
        <w:t>Effect op FCF</w:t>
      </w:r>
    </w:p>
    <w:p w:rsidR="00A62974" w:rsidRDefault="00A62974" w:rsidP="00A6297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Verschil in FCF = verschil in belastingen</w:t>
      </w:r>
    </w:p>
    <w:p w:rsidR="00A62974" w:rsidRDefault="00A62974" w:rsidP="00A6297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Dus indirect effect via de belastingen</w:t>
      </w:r>
    </w:p>
    <w:p w:rsidR="00A62974" w:rsidRDefault="00A62974" w:rsidP="00A62974">
      <w:pPr>
        <w:pStyle w:val="Kop1"/>
        <w:rPr>
          <w:lang w:val="nl-BE"/>
        </w:rPr>
      </w:pPr>
      <w:r>
        <w:rPr>
          <w:lang w:val="nl-BE"/>
        </w:rPr>
        <w:lastRenderedPageBreak/>
        <w:t>Ketens van vervangingsinvesteringen</w:t>
      </w:r>
    </w:p>
    <w:p w:rsidR="002B6548" w:rsidRPr="002B6548" w:rsidRDefault="002B6548" w:rsidP="002B6548">
      <w:pPr>
        <w:pStyle w:val="Kop2"/>
        <w:rPr>
          <w:lang w:val="nl-BE"/>
        </w:rPr>
      </w:pPr>
      <w:r>
        <w:rPr>
          <w:lang w:val="nl-BE"/>
        </w:rPr>
        <w:t>Projecten met verschillende levensduur</w:t>
      </w:r>
    </w:p>
    <w:p w:rsidR="00A62974" w:rsidRDefault="002B6548" w:rsidP="002B654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Kortere looptijd </w:t>
      </w:r>
      <w:r w:rsidRPr="002B6548">
        <w:rPr>
          <w:lang w:val="nl-BE"/>
        </w:rPr>
        <w:sym w:font="Wingdings" w:char="F0E0"/>
      </w:r>
      <w:r>
        <w:rPr>
          <w:lang w:val="nl-BE"/>
        </w:rPr>
        <w:t xml:space="preserve"> sneller vervanging nodig</w:t>
      </w:r>
    </w:p>
    <w:p w:rsidR="002B6548" w:rsidRDefault="002B6548" w:rsidP="002B654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Afweging tussen kosten en vervanging</w:t>
      </w:r>
    </w:p>
    <w:p w:rsidR="002B6548" w:rsidRDefault="00264ED9" w:rsidP="00264ED9">
      <w:pPr>
        <w:pStyle w:val="Kop2"/>
        <w:rPr>
          <w:lang w:val="nl-BE"/>
        </w:rPr>
      </w:pPr>
      <w:r>
        <w:rPr>
          <w:lang w:val="nl-BE"/>
        </w:rPr>
        <w:t xml:space="preserve">Methode 1: gemeenschappelijke looptijd </w:t>
      </w:r>
    </w:p>
    <w:p w:rsidR="00264ED9" w:rsidRDefault="00264ED9" w:rsidP="00264ED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Zoeken naar </w:t>
      </w:r>
      <w:proofErr w:type="spellStart"/>
      <w:proofErr w:type="gramStart"/>
      <w:r>
        <w:rPr>
          <w:lang w:val="nl-BE"/>
        </w:rPr>
        <w:t>kgv</w:t>
      </w:r>
      <w:proofErr w:type="spellEnd"/>
      <w:proofErr w:type="gramEnd"/>
      <w:r>
        <w:rPr>
          <w:lang w:val="nl-BE"/>
        </w:rPr>
        <w:t xml:space="preserve"> </w:t>
      </w:r>
      <w:r w:rsidR="001B4210">
        <w:rPr>
          <w:lang w:val="nl-BE"/>
        </w:rPr>
        <w:t>voor de</w:t>
      </w:r>
      <w:r>
        <w:rPr>
          <w:lang w:val="nl-BE"/>
        </w:rPr>
        <w:t xml:space="preserve"> looptijd</w:t>
      </w:r>
    </w:p>
    <w:p w:rsidR="00264ED9" w:rsidRDefault="00F62D54" w:rsidP="00264ED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Vervangingskosten </w:t>
      </w:r>
      <w:r w:rsidR="00264ED9">
        <w:rPr>
          <w:lang w:val="nl-BE"/>
        </w:rPr>
        <w:t xml:space="preserve">na laatste periode </w:t>
      </w:r>
      <w:r>
        <w:rPr>
          <w:lang w:val="nl-BE"/>
        </w:rPr>
        <w:t>gelijktijdig</w:t>
      </w:r>
    </w:p>
    <w:p w:rsidR="00264ED9" w:rsidRDefault="00264ED9" w:rsidP="00264ED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Dan </w:t>
      </w:r>
      <m:oMath>
        <m:r>
          <w:rPr>
            <w:rFonts w:ascii="Cambria Math" w:hAnsi="Cambria Math"/>
            <w:lang w:val="nl-BE"/>
          </w:rPr>
          <m:t>AW(kosten)</m:t>
        </m:r>
      </m:oMath>
      <w:r>
        <w:rPr>
          <w:lang w:val="nl-BE"/>
        </w:rPr>
        <w:t xml:space="preserve"> berekenen</w:t>
      </w:r>
    </w:p>
    <w:p w:rsidR="00264ED9" w:rsidRDefault="00264ED9" w:rsidP="00264ED9">
      <w:pPr>
        <w:pStyle w:val="Kop2"/>
        <w:rPr>
          <w:lang w:val="nl-BE"/>
        </w:rPr>
      </w:pPr>
      <w:r>
        <w:rPr>
          <w:lang w:val="nl-BE"/>
        </w:rPr>
        <w:t>Methode 2: jaarlijkse equivalente kosten</w:t>
      </w:r>
    </w:p>
    <w:p w:rsidR="00264ED9" w:rsidRDefault="00264ED9" w:rsidP="00264ED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Maakt abstractie van de levensduur</w:t>
      </w:r>
    </w:p>
    <w:p w:rsidR="002A072C" w:rsidRDefault="00784D2E" w:rsidP="00264ED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noProof/>
          <w:lang w:val="nl-BE" w:eastAsia="nl-BE" w:bidi="ar-SA"/>
        </w:rPr>
        <w:pict>
          <v:rect id="_x0000_s1030" style="position:absolute;left:0;text-align:left;margin-left:16.15pt;margin-top:22.1pt;width:158.75pt;height:45.35pt;z-index:-251657728" fillcolor="#dbe5f1 [660]" stroked="f"/>
        </w:pict>
      </w:r>
      <w:r w:rsidR="002A072C" w:rsidRPr="002A072C">
        <w:rPr>
          <w:lang w:val="nl-BE"/>
        </w:rPr>
        <w:t>Kies voor de laagste jaarlijkse equivalente kosten</w:t>
      </w:r>
      <w:r w:rsidR="002A072C">
        <w:rPr>
          <w:lang w:val="nl-BE"/>
        </w:rPr>
        <w:br/>
      </w:r>
    </w:p>
    <w:p w:rsidR="00264ED9" w:rsidRDefault="002A072C" w:rsidP="002A072C">
      <w:pPr>
        <w:pStyle w:val="Lijstalinea"/>
        <w:rPr>
          <w:lang w:val="nl-BE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nl-BE"/>
            </w:rPr>
            <m:t>JEK=</m:t>
          </m:r>
          <m:f>
            <m:fPr>
              <m:ctrlPr>
                <w:rPr>
                  <w:rFonts w:ascii="Cambria Math" w:hAnsi="Cambria Math"/>
                  <w:i/>
                  <w:lang w:val="nl-BE"/>
                </w:rPr>
              </m:ctrlPr>
            </m:fPr>
            <m:num>
              <m:r>
                <w:rPr>
                  <w:rFonts w:ascii="Cambria Math" w:hAnsi="Cambria Math"/>
                  <w:lang w:val="nl-BE"/>
                </w:rPr>
                <m:t>AW(kosten)</m:t>
              </m:r>
            </m:num>
            <m:den>
              <m:r>
                <w:rPr>
                  <w:rFonts w:ascii="Cambria Math" w:hAnsi="Cambria Math"/>
                  <w:lang w:val="nl-BE"/>
                </w:rPr>
                <m:t>Annuïteitsfactor</m:t>
              </m:r>
            </m:den>
          </m:f>
        </m:oMath>
      </m:oMathPara>
    </w:p>
    <w:p w:rsidR="00843F91" w:rsidRDefault="00843F91" w:rsidP="00843F91">
      <w:pPr>
        <w:pStyle w:val="Kop2"/>
        <w:rPr>
          <w:lang w:val="nl-BE"/>
        </w:rPr>
      </w:pPr>
      <w:r>
        <w:rPr>
          <w:lang w:val="nl-BE"/>
        </w:rPr>
        <w:t>JEK om te beslissen wanneer machine te vervangen</w:t>
      </w:r>
    </w:p>
    <w:p w:rsidR="00843F91" w:rsidRDefault="00843F91" w:rsidP="00843F9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JEK berekenen</w:t>
      </w:r>
    </w:p>
    <w:p w:rsidR="00843F91" w:rsidRPr="00843F91" w:rsidRDefault="00843F91" w:rsidP="00843F9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Vervangen 1 jaar voor dat </w:t>
      </w:r>
      <m:oMath>
        <m:r>
          <w:rPr>
            <w:rFonts w:ascii="Cambria Math" w:hAnsi="Cambria Math"/>
            <w:lang w:val="nl-BE"/>
          </w:rPr>
          <m:t>JEK&lt;huidige kost</m:t>
        </m:r>
      </m:oMath>
    </w:p>
    <w:p w:rsidR="00843F91" w:rsidRDefault="00843F91" w:rsidP="00843F91">
      <w:pPr>
        <w:pStyle w:val="Kop1"/>
        <w:rPr>
          <w:lang w:val="nl-BE"/>
        </w:rPr>
      </w:pPr>
      <w:r>
        <w:rPr>
          <w:lang w:val="nl-BE"/>
        </w:rPr>
        <w:t xml:space="preserve">Inflatie </w:t>
      </w:r>
    </w:p>
    <w:p w:rsidR="00BF3F07" w:rsidRDefault="00BF3F07" w:rsidP="00BF3F07">
      <w:pPr>
        <w:pStyle w:val="Kop2"/>
        <w:rPr>
          <w:lang w:val="nl-BE"/>
        </w:rPr>
      </w:pPr>
      <w:r>
        <w:rPr>
          <w:lang w:val="nl-BE"/>
        </w:rPr>
        <w:t xml:space="preserve">De </w:t>
      </w:r>
      <w:proofErr w:type="spellStart"/>
      <w:r>
        <w:rPr>
          <w:lang w:val="nl-BE"/>
        </w:rPr>
        <w:t>Fisher</w:t>
      </w:r>
      <w:proofErr w:type="spellEnd"/>
      <w:r>
        <w:rPr>
          <w:lang w:val="nl-BE"/>
        </w:rPr>
        <w:t xml:space="preserve"> equatie</w:t>
      </w:r>
    </w:p>
    <w:p w:rsidR="00BF3F07" w:rsidRDefault="00BF3F07" w:rsidP="00BF3F07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r</m:t>
        </m:r>
      </m:oMath>
      <w:r>
        <w:rPr>
          <w:lang w:val="nl-BE"/>
        </w:rPr>
        <w:t xml:space="preserve"> = reële interestvoet, </w:t>
      </w:r>
      <m:oMath>
        <m:r>
          <w:rPr>
            <w:rFonts w:ascii="Cambria Math" w:hAnsi="Cambria Math"/>
            <w:lang w:val="nl-BE"/>
          </w:rPr>
          <m:t>R</m:t>
        </m:r>
      </m:oMath>
      <w:r>
        <w:rPr>
          <w:lang w:val="nl-BE"/>
        </w:rPr>
        <w:t xml:space="preserve"> = nominale interestvoet, </w:t>
      </w:r>
      <m:oMath>
        <m:r>
          <w:rPr>
            <w:rFonts w:ascii="Cambria Math" w:hAnsi="Cambria Math"/>
            <w:lang w:val="nl-BE"/>
          </w:rPr>
          <m:t>i</m:t>
        </m:r>
      </m:oMath>
      <w:r>
        <w:rPr>
          <w:lang w:val="nl-BE"/>
        </w:rPr>
        <w:t xml:space="preserve"> = inflatie</w:t>
      </w:r>
    </w:p>
    <w:p w:rsidR="00BF1592" w:rsidRDefault="00BF1592" w:rsidP="00BF3F07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(-r*i)</m:t>
        </m:r>
      </m:oMath>
      <w:r>
        <w:rPr>
          <w:lang w:val="nl-BE"/>
        </w:rPr>
        <w:t xml:space="preserve"> zo klein dat je het mag verwaarlozen</w:t>
      </w:r>
    </w:p>
    <w:p w:rsidR="00BF3F07" w:rsidRPr="00BF3F07" w:rsidRDefault="00784D2E" w:rsidP="00BF3F07">
      <w:pPr>
        <w:pStyle w:val="Lijstalinea"/>
        <w:rPr>
          <w:lang w:val="nl-BE"/>
        </w:rPr>
      </w:pPr>
      <w:r>
        <w:rPr>
          <w:noProof/>
          <w:lang w:val="nl-BE" w:eastAsia="nl-BE" w:bidi="ar-SA"/>
        </w:rPr>
        <w:pict>
          <v:rect id="_x0000_s1031" style="position:absolute;left:0;text-align:left;margin-left:16.15pt;margin-top:4.5pt;width:288.3pt;height:45.35pt;z-index:-251656704" fillcolor="#dbe5f1 [660]" stroked="f"/>
        </w:pict>
      </w:r>
    </w:p>
    <w:p w:rsidR="00BF3F07" w:rsidRPr="00BF3F07" w:rsidRDefault="00BF3F07" w:rsidP="00BF3F07">
      <w:pPr>
        <w:pStyle w:val="Lijstalinea"/>
        <w:rPr>
          <w:rFonts w:eastAsiaTheme="majorEastAsia" w:cstheme="majorBidi"/>
          <w:lang w:val="nl-BE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lang w:val="nl-BE"/>
            </w:rPr>
            <m:t>1+r=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lang w:val="nl-BE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lang w:val="nl-BE"/>
                </w:rPr>
                <m:t>1+R</m:t>
              </m:r>
            </m:num>
            <m:den>
              <m:r>
                <w:rPr>
                  <w:rFonts w:ascii="Cambria Math" w:eastAsiaTheme="majorEastAsia" w:hAnsi="Cambria Math" w:cstheme="majorBidi"/>
                  <w:lang w:val="nl-BE"/>
                </w:rPr>
                <m:t>1+i</m:t>
              </m:r>
            </m:den>
          </m:f>
          <m:r>
            <w:rPr>
              <w:rFonts w:ascii="Cambria Math" w:eastAsiaTheme="majorEastAsia" w:hAnsi="Cambria Math" w:cstheme="majorBidi"/>
              <w:lang w:val="nl-BE"/>
            </w:rPr>
            <m:t xml:space="preserve">                  →        r≅R-i      </m:t>
          </m:r>
          <m:r>
            <w:rPr>
              <w:rFonts w:ascii="Cambria Math" w:eastAsiaTheme="majorEastAsia" w:hAnsi="Cambria Math" w:cstheme="majorBidi"/>
              <w:color w:val="7F7F7F" w:themeColor="text1" w:themeTint="80"/>
              <w:lang w:val="nl-BE"/>
            </w:rPr>
            <m:t>(-r*i)</m:t>
          </m:r>
          <m:r>
            <w:rPr>
              <w:rFonts w:ascii="Cambria Math" w:eastAsiaTheme="majorEastAsia" w:hAnsi="Cambria Math" w:cstheme="majorBidi"/>
              <w:lang w:val="nl-BE"/>
            </w:rPr>
            <m:t xml:space="preserve">     </m:t>
          </m:r>
        </m:oMath>
      </m:oMathPara>
    </w:p>
    <w:p w:rsidR="007B35F6" w:rsidRDefault="00493C16" w:rsidP="00493C16">
      <w:pPr>
        <w:pStyle w:val="Kop2"/>
        <w:rPr>
          <w:lang w:val="nl-BE"/>
        </w:rPr>
      </w:pPr>
      <w:r>
        <w:rPr>
          <w:lang w:val="nl-BE"/>
        </w:rPr>
        <w:t>Inflatie en berekening AW</w:t>
      </w:r>
    </w:p>
    <w:p w:rsidR="00493C16" w:rsidRDefault="00BF1592" w:rsidP="00493C1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Reële cashflows</w:t>
      </w:r>
      <w:r>
        <w:rPr>
          <w:lang w:val="nl-BE"/>
        </w:rPr>
        <w:tab/>
        <w:t>: FCF inflatie al in rekening gebracht</w:t>
      </w:r>
      <w:r>
        <w:rPr>
          <w:lang w:val="nl-BE"/>
        </w:rPr>
        <w:tab/>
      </w:r>
      <w:r>
        <w:rPr>
          <w:lang w:val="nl-BE"/>
        </w:rPr>
        <w:tab/>
        <w:t xml:space="preserve">: </w:t>
      </w:r>
      <m:oMath>
        <m:r>
          <w:rPr>
            <w:rFonts w:ascii="Cambria Math" w:hAnsi="Cambria Math"/>
            <w:lang w:val="nl-BE"/>
          </w:rPr>
          <m:t>r</m:t>
        </m:r>
      </m:oMath>
      <w:r>
        <w:rPr>
          <w:lang w:val="nl-BE"/>
        </w:rPr>
        <w:t xml:space="preserve"> gebruiken</w:t>
      </w:r>
    </w:p>
    <w:p w:rsidR="00BF1592" w:rsidRDefault="00BF1592" w:rsidP="00493C1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Nominale cashflows</w:t>
      </w:r>
      <w:r>
        <w:rPr>
          <w:lang w:val="nl-BE"/>
        </w:rPr>
        <w:tab/>
        <w:t>: FCF inflatie nog in rekening brengen</w:t>
      </w:r>
      <w:proofErr w:type="gramStart"/>
      <w:r>
        <w:rPr>
          <w:lang w:val="nl-BE"/>
        </w:rPr>
        <w:t>!!!</w:t>
      </w:r>
      <w:proofErr w:type="gramEnd"/>
      <w:r>
        <w:rPr>
          <w:lang w:val="nl-BE"/>
        </w:rPr>
        <w:tab/>
        <w:t xml:space="preserve">: </w:t>
      </w:r>
      <m:oMath>
        <m:r>
          <w:rPr>
            <w:rFonts w:ascii="Cambria Math" w:hAnsi="Cambria Math"/>
            <w:lang w:val="nl-BE"/>
          </w:rPr>
          <m:t>R</m:t>
        </m:r>
      </m:oMath>
      <w:r>
        <w:rPr>
          <w:lang w:val="nl-BE"/>
        </w:rPr>
        <w:t xml:space="preserve"> gebruiken</w:t>
      </w:r>
    </w:p>
    <w:p w:rsidR="00BF1592" w:rsidRDefault="00BF1592" w:rsidP="00BF1592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>Geeft dezelfde NAW</w:t>
      </w:r>
    </w:p>
    <w:p w:rsidR="005478C9" w:rsidRDefault="005478C9" w:rsidP="00BF1592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>Meestal</w:t>
      </w:r>
      <w:r w:rsidR="006C1071">
        <w:rPr>
          <w:lang w:val="nl-BE"/>
        </w:rPr>
        <w:t xml:space="preserve"> nominale cashfl</w:t>
      </w:r>
      <w:r>
        <w:rPr>
          <w:lang w:val="nl-BE"/>
        </w:rPr>
        <w:t>ows</w:t>
      </w:r>
    </w:p>
    <w:p w:rsidR="005478C9" w:rsidRDefault="005478C9" w:rsidP="005478C9">
      <w:pPr>
        <w:pStyle w:val="Kop2"/>
        <w:rPr>
          <w:lang w:val="nl-BE"/>
        </w:rPr>
      </w:pPr>
      <w:r>
        <w:rPr>
          <w:lang w:val="nl-BE"/>
        </w:rPr>
        <w:t>Inflatie en investeringsanalyse</w:t>
      </w:r>
    </w:p>
    <w:p w:rsidR="005478C9" w:rsidRDefault="00EE5F8C" w:rsidP="00EE5F8C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Stijgende inflatie zal</w:t>
      </w:r>
    </w:p>
    <w:p w:rsidR="00EE5F8C" w:rsidRDefault="00EE5F8C" w:rsidP="00EE5F8C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Het vereiste rendement van een project doen toenemen</w:t>
      </w:r>
    </w:p>
    <w:p w:rsidR="00EE5F8C" w:rsidRDefault="00EE5F8C" w:rsidP="00EE5F8C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De tijdswaarde van geld belangrijker maken</w:t>
      </w:r>
    </w:p>
    <w:p w:rsidR="00EE5F8C" w:rsidRDefault="00EE5F8C" w:rsidP="00EE5F8C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De verwachte cashflows beïnvloeden</w:t>
      </w:r>
    </w:p>
    <w:p w:rsidR="00EE5F8C" w:rsidRDefault="00EE5F8C" w:rsidP="00EE5F8C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De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AW</m:t>
            </m:r>
          </m:e>
          <m:sub>
            <m:r>
              <w:rPr>
                <w:rFonts w:ascii="Cambria Math" w:hAnsi="Cambria Math"/>
                <w:lang w:val="nl-BE"/>
              </w:rPr>
              <m:t>belastingen</m:t>
            </m:r>
          </m:sub>
        </m:sSub>
      </m:oMath>
      <w:r>
        <w:rPr>
          <w:lang w:val="nl-BE"/>
        </w:rPr>
        <w:t xml:space="preserve"> verlagen (afschrijvingen zelf niet!)</w:t>
      </w:r>
    </w:p>
    <w:p w:rsidR="000B1C3D" w:rsidRPr="00CF4BF2" w:rsidRDefault="00784D2E" w:rsidP="000B1C3D">
      <w:pPr>
        <w:pStyle w:val="Lijstalinea"/>
        <w:numPr>
          <w:ilvl w:val="0"/>
          <w:numId w:val="12"/>
        </w:num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FCF</m:t>
            </m:r>
          </m:e>
          <m:sub>
            <m:r>
              <w:rPr>
                <w:rFonts w:ascii="Cambria Math" w:hAnsi="Cambria Math"/>
                <w:lang w:val="nl-BE"/>
              </w:rPr>
              <m:t>geen</m:t>
            </m:r>
            <m:r>
              <w:rPr>
                <w:rFonts w:ascii="Cambria Math" w:hAnsi="Cambria Math"/>
              </w:rPr>
              <m:t xml:space="preserve"> </m:t>
            </m:r>
            <m:r>
              <w:rPr>
                <w:rFonts w:ascii="Cambria Math" w:hAnsi="Cambria Math"/>
                <w:lang w:val="nl-BE"/>
              </w:rPr>
              <m:t>inflatie</m:t>
            </m:r>
          </m:sub>
        </m:sSub>
      </m:oMath>
      <w:r w:rsidR="000B1C3D" w:rsidRPr="00CF4BF2">
        <w:t xml:space="preserve"> tov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FCF</m:t>
            </m:r>
          </m:e>
          <m:sub>
            <m:r>
              <w:rPr>
                <w:rFonts w:ascii="Cambria Math" w:hAnsi="Cambria Math"/>
                <w:lang w:val="nl-BE"/>
              </w:rPr>
              <m:t>inflatie</m:t>
            </m:r>
          </m:sub>
        </m:sSub>
      </m:oMath>
    </w:p>
    <w:p w:rsidR="000B1C3D" w:rsidRDefault="000B1C3D" w:rsidP="000B1C3D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Omzet en kosten</w:t>
      </w:r>
      <m:oMath>
        <m:r>
          <w:rPr>
            <w:rFonts w:ascii="Cambria Math" w:hAnsi="Cambria Math"/>
            <w:lang w:val="nl-BE"/>
          </w:rPr>
          <m:t xml:space="preserve"> *(1+i)</m:t>
        </m:r>
      </m:oMath>
      <w:r>
        <w:rPr>
          <w:lang w:val="nl-BE"/>
        </w:rPr>
        <w:t xml:space="preserve"> na elk jaar!</w:t>
      </w:r>
    </w:p>
    <w:p w:rsidR="000B1C3D" w:rsidRDefault="000B1C3D" w:rsidP="000B1C3D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Afschrijvingen niet</w:t>
      </w:r>
    </w:p>
    <w:p w:rsidR="000B1C3D" w:rsidRDefault="000B1C3D" w:rsidP="000B1C3D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Via de nominale FCF de reële </w:t>
      </w:r>
      <w:proofErr w:type="spellStart"/>
      <w:r>
        <w:rPr>
          <w:lang w:val="nl-BE"/>
        </w:rPr>
        <w:t>FCF’s</w:t>
      </w:r>
      <w:proofErr w:type="spellEnd"/>
      <w:r>
        <w:rPr>
          <w:lang w:val="nl-BE"/>
        </w:rPr>
        <w:t xml:space="preserve"> berekenen</w:t>
      </w:r>
      <w:proofErr w:type="gramStart"/>
      <w:r>
        <w:rPr>
          <w:lang w:val="nl-BE"/>
        </w:rPr>
        <w:t>:</w:t>
      </w:r>
      <w:r>
        <w:rPr>
          <w:lang w:val="nl-BE"/>
        </w:rPr>
        <w:tab/>
      </w:r>
      <w:proofErr w:type="gramEnd"/>
      <w:r>
        <w:rPr>
          <w:lang w:val="nl-BE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FCF</m:t>
            </m:r>
          </m:e>
          <m:sub>
            <m:r>
              <w:rPr>
                <w:rFonts w:ascii="Cambria Math" w:hAnsi="Cambria Math"/>
                <w:lang w:val="nl-BE"/>
              </w:rPr>
              <m:t>reëel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FCF</m:t>
            </m:r>
          </m:e>
          <m:sub>
            <m:r>
              <w:rPr>
                <w:rFonts w:ascii="Cambria Math" w:hAnsi="Cambria Math"/>
                <w:lang w:val="nl-BE"/>
              </w:rPr>
              <m:t>nominaal</m:t>
            </m:r>
          </m:sub>
        </m:sSub>
        <m:r>
          <w:rPr>
            <w:rFonts w:ascii="Cambria Math" w:hAnsi="Cambria Math"/>
            <w:lang w:val="nl-BE"/>
          </w:rPr>
          <m:t>/</m:t>
        </m:r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(1+i)</m:t>
            </m:r>
          </m:e>
          <m:sup>
            <m:r>
              <w:rPr>
                <w:rFonts w:ascii="Cambria Math" w:hAnsi="Cambria Math"/>
                <w:lang w:val="nl-BE"/>
              </w:rPr>
              <m:t>n</m:t>
            </m:r>
          </m:sup>
        </m:sSup>
        <m:r>
          <w:rPr>
            <w:rFonts w:ascii="Cambria Math" w:hAnsi="Cambria Math"/>
            <w:lang w:val="nl-BE"/>
          </w:rPr>
          <m:t xml:space="preserve"> </m:t>
        </m:r>
      </m:oMath>
    </w:p>
    <w:p w:rsidR="000B1C3D" w:rsidRDefault="00766749" w:rsidP="0076674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lastRenderedPageBreak/>
        <w:t>Belastingsvoordeel wordt kleiner</w:t>
      </w:r>
    </w:p>
    <w:p w:rsidR="00766749" w:rsidRDefault="00766749" w:rsidP="00766749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Afschrijvingen niet beïnvloed door inflatie</w:t>
      </w:r>
    </w:p>
    <w:p w:rsidR="00766749" w:rsidRDefault="00766749" w:rsidP="00766749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Winst, en dus belastingen, wel!</w:t>
      </w:r>
    </w:p>
    <w:p w:rsidR="00766749" w:rsidRPr="00766749" w:rsidRDefault="00784D2E" w:rsidP="00766749">
      <w:pPr>
        <w:pStyle w:val="Lijstalinea"/>
        <w:numPr>
          <w:ilvl w:val="1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belasting</m:t>
            </m:r>
          </m:e>
          <m:sub>
            <m:r>
              <w:rPr>
                <w:rFonts w:ascii="Cambria Math" w:hAnsi="Cambria Math"/>
                <w:lang w:val="nl-BE"/>
              </w:rPr>
              <m:t>inflatie7%</m:t>
            </m:r>
          </m:sub>
        </m:sSub>
        <m:r>
          <w:rPr>
            <w:rFonts w:ascii="Cambria Math" w:hAnsi="Cambria Math"/>
            <w:lang w:val="nl-BE"/>
          </w:rPr>
          <m:t>&gt;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belasting</m:t>
            </m:r>
          </m:e>
          <m:sub>
            <m:r>
              <w:rPr>
                <w:rFonts w:ascii="Cambria Math" w:hAnsi="Cambria Math"/>
                <w:lang w:val="nl-BE"/>
              </w:rPr>
              <m:t>gn inflatie</m:t>
            </m:r>
          </m:sub>
        </m:sSub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1,07</m:t>
            </m:r>
          </m:e>
        </m:d>
      </m:oMath>
    </w:p>
    <w:p w:rsidR="00766749" w:rsidRDefault="0080141D" w:rsidP="0080141D">
      <w:pPr>
        <w:pStyle w:val="Lijstalinea"/>
        <w:numPr>
          <w:ilvl w:val="0"/>
          <w:numId w:val="11"/>
        </w:numPr>
        <w:ind w:left="1134"/>
        <w:rPr>
          <w:lang w:val="nl-BE"/>
        </w:rPr>
      </w:pPr>
      <w:r>
        <w:rPr>
          <w:lang w:val="nl-BE"/>
        </w:rPr>
        <w:t>Inflatie heeft dus (-) invloed op NAW!</w:t>
      </w:r>
    </w:p>
    <w:p w:rsidR="0080141D" w:rsidRDefault="0080141D" w:rsidP="0080141D">
      <w:pPr>
        <w:pStyle w:val="Kop1"/>
        <w:rPr>
          <w:lang w:val="nl-BE"/>
        </w:rPr>
      </w:pPr>
      <w:r>
        <w:rPr>
          <w:lang w:val="nl-BE"/>
        </w:rPr>
        <w:t xml:space="preserve">Kapitaalbeperkingen </w:t>
      </w:r>
    </w:p>
    <w:p w:rsidR="00181FAB" w:rsidRDefault="00181FAB" w:rsidP="00181FAB">
      <w:pPr>
        <w:pStyle w:val="Kop2"/>
        <w:rPr>
          <w:lang w:val="nl-BE"/>
        </w:rPr>
      </w:pPr>
      <w:r>
        <w:rPr>
          <w:lang w:val="nl-BE"/>
        </w:rPr>
        <w:t>Kapitaaltoewijzing: 1 periode</w:t>
      </w:r>
    </w:p>
    <w:p w:rsidR="00181FAB" w:rsidRDefault="00486ABE" w:rsidP="00181FA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Niet alleen kijken naar de afzonderlijke hoogste NAW</w:t>
      </w:r>
    </w:p>
    <w:p w:rsidR="00486ABE" w:rsidRDefault="00486ABE" w:rsidP="00181FA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Kijken naar bundels die in je budget passen</w:t>
      </w:r>
    </w:p>
    <w:p w:rsidR="00486ABE" w:rsidRDefault="00486ABE" w:rsidP="00486ABE">
      <w:pPr>
        <w:pStyle w:val="Kop2"/>
        <w:rPr>
          <w:lang w:val="nl-BE"/>
        </w:rPr>
      </w:pPr>
      <w:r>
        <w:rPr>
          <w:lang w:val="nl-BE"/>
        </w:rPr>
        <w:t>Kapitaaltoewijzing: meerder perioden</w:t>
      </w:r>
    </w:p>
    <w:p w:rsidR="00486ABE" w:rsidRDefault="00486ABE" w:rsidP="00486AB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PI kan leiden tot verkeerde beslissingen</w:t>
      </w:r>
    </w:p>
    <w:p w:rsidR="00486ABE" w:rsidRDefault="00486ABE" w:rsidP="00486AB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Meerdere perioden </w:t>
      </w:r>
    </w:p>
    <w:p w:rsidR="00486ABE" w:rsidRDefault="00486ABE" w:rsidP="00486AB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Op verschillende t geld beschikbaar</w:t>
      </w:r>
    </w:p>
    <w:p w:rsidR="00486ABE" w:rsidRDefault="00486ABE" w:rsidP="00486AB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Op verschillende t geld vanuit vorige projecten!</w:t>
      </w:r>
    </w:p>
    <w:p w:rsidR="00486ABE" w:rsidRDefault="00486ABE" w:rsidP="00486AB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Oplossen op zicht of via </w:t>
      </w:r>
      <w:proofErr w:type="spellStart"/>
      <w:r>
        <w:rPr>
          <w:lang w:val="nl-BE"/>
        </w:rPr>
        <w:t>geheeltallige</w:t>
      </w:r>
      <w:proofErr w:type="spellEnd"/>
      <w:r>
        <w:rPr>
          <w:lang w:val="nl-BE"/>
        </w:rPr>
        <w:t xml:space="preserve"> programmering</w:t>
      </w:r>
    </w:p>
    <w:p w:rsidR="00486ABE" w:rsidRDefault="00486ABE" w:rsidP="00486ABE">
      <w:pPr>
        <w:pStyle w:val="Kop1"/>
        <w:rPr>
          <w:lang w:val="nl-BE"/>
        </w:rPr>
      </w:pPr>
      <w:r>
        <w:rPr>
          <w:lang w:val="nl-BE"/>
        </w:rPr>
        <w:t>Notionele interestaftrek</w:t>
      </w:r>
    </w:p>
    <w:p w:rsidR="00486ABE" w:rsidRDefault="00462E6F" w:rsidP="00462E6F">
      <w:pPr>
        <w:pStyle w:val="Kop2"/>
        <w:rPr>
          <w:lang w:val="nl-BE"/>
        </w:rPr>
      </w:pPr>
      <w:r>
        <w:rPr>
          <w:lang w:val="nl-BE"/>
        </w:rPr>
        <w:t>Belastingsvoordeel</w:t>
      </w:r>
    </w:p>
    <w:p w:rsidR="00462E6F" w:rsidRDefault="00462E6F" w:rsidP="00462E6F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AW=</m:t>
        </m:r>
        <m:nary>
          <m:naryPr>
            <m:chr m:val="∑"/>
            <m:ctrlPr>
              <w:rPr>
                <w:rFonts w:ascii="Cambria Math" w:hAnsi="Cambria Math"/>
                <w:i/>
                <w:lang w:val="nl-BE"/>
              </w:rPr>
            </m:ctrlPr>
          </m:naryPr>
          <m:sub>
            <m:r>
              <w:rPr>
                <w:rFonts w:ascii="Cambria Math" w:hAnsi="Cambria Math"/>
                <w:lang w:val="nl-BE"/>
              </w:rPr>
              <m:t>t=1</m:t>
            </m:r>
          </m:sub>
          <m:sup>
            <m:r>
              <w:rPr>
                <w:rFonts w:ascii="Cambria Math" w:hAnsi="Cambria Math"/>
                <w:lang w:val="nl-BE"/>
              </w:rPr>
              <m:t>n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lang w:val="nl-BE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τ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c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t</m:t>
                    </m:r>
                  </m:sub>
                </m:sSub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nl-BE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nl-BE"/>
                          </w:rPr>
                          <m:t>1+r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val="nl-BE"/>
                      </w:rPr>
                      <m:t>t</m:t>
                    </m:r>
                  </m:sup>
                </m:sSup>
              </m:den>
            </m:f>
          </m:e>
        </m:nary>
      </m:oMath>
    </w:p>
    <w:p w:rsidR="005A2DF6" w:rsidRDefault="005A2DF6" w:rsidP="00462E6F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 w:rsidRPr="005A2DF6">
        <w:rPr>
          <w:lang w:val="nl-BE"/>
        </w:rPr>
        <w:t>Notionele</w:t>
      </w:r>
      <w:proofErr w:type="spellEnd"/>
      <w:r w:rsidRPr="005A2DF6">
        <w:rPr>
          <w:lang w:val="nl-BE"/>
        </w:rPr>
        <w:t xml:space="preserve"> interesten = belastingsaftrek voor risicokapitaal</w:t>
      </w:r>
    </w:p>
    <w:p w:rsidR="005A2DF6" w:rsidRPr="005A2DF6" w:rsidRDefault="005A2DF6" w:rsidP="005A2DF6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 w:rsidRPr="005A2DF6">
        <w:rPr>
          <w:lang w:val="nl-BE"/>
        </w:rPr>
        <w:t>Notionele</w:t>
      </w:r>
      <w:proofErr w:type="spellEnd"/>
      <w:r w:rsidRPr="005A2DF6">
        <w:rPr>
          <w:lang w:val="nl-BE"/>
        </w:rPr>
        <w:t xml:space="preserve"> interesten = belastingsaftrek voor risicokapitaal</w:t>
      </w:r>
    </w:p>
    <w:p w:rsidR="005A2DF6" w:rsidRPr="005A2DF6" w:rsidRDefault="005A2DF6" w:rsidP="005A2DF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Via een</w:t>
      </w:r>
      <w:r w:rsidRPr="005A2DF6">
        <w:rPr>
          <w:lang w:val="nl-BE"/>
        </w:rPr>
        <w:t xml:space="preserve"> fictieve interestaftrek op EV</w:t>
      </w:r>
    </w:p>
    <w:p w:rsidR="005A2DF6" w:rsidRPr="005A2DF6" w:rsidRDefault="005A2DF6" w:rsidP="005A2DF6">
      <w:pPr>
        <w:pStyle w:val="Lijstalinea"/>
        <w:numPr>
          <w:ilvl w:val="0"/>
          <w:numId w:val="12"/>
        </w:numPr>
        <w:rPr>
          <w:lang w:val="nl-BE"/>
        </w:rPr>
      </w:pPr>
      <w:r w:rsidRPr="005A2DF6">
        <w:rPr>
          <w:lang w:val="nl-BE"/>
        </w:rPr>
        <w:t>Interestvoet</w:t>
      </w:r>
    </w:p>
    <w:p w:rsidR="005A2DF6" w:rsidRPr="005A2DF6" w:rsidRDefault="005A2DF6" w:rsidP="005A2DF6">
      <w:pPr>
        <w:pStyle w:val="Lijstalinea"/>
        <w:numPr>
          <w:ilvl w:val="0"/>
          <w:numId w:val="12"/>
        </w:numPr>
        <w:rPr>
          <w:lang w:val="nl-BE"/>
        </w:rPr>
      </w:pPr>
      <w:r w:rsidRPr="005A2DF6">
        <w:rPr>
          <w:lang w:val="nl-BE"/>
        </w:rPr>
        <w:t xml:space="preserve">Gelijk aan de </w:t>
      </w:r>
      <w:proofErr w:type="spellStart"/>
      <w:r w:rsidRPr="005A2DF6">
        <w:rPr>
          <w:lang w:val="nl-BE"/>
        </w:rPr>
        <w:t>OLO-rentevoet</w:t>
      </w:r>
      <w:proofErr w:type="spellEnd"/>
      <w:r w:rsidRPr="005A2DF6">
        <w:rPr>
          <w:lang w:val="nl-BE"/>
        </w:rPr>
        <w:t xml:space="preserve"> op 10 jaar</w:t>
      </w:r>
    </w:p>
    <w:p w:rsidR="005A2DF6" w:rsidRPr="005A2DF6" w:rsidRDefault="005A2DF6" w:rsidP="005A2DF6">
      <w:pPr>
        <w:pStyle w:val="Lijstalinea"/>
        <w:numPr>
          <w:ilvl w:val="1"/>
          <w:numId w:val="12"/>
        </w:numPr>
        <w:rPr>
          <w:lang w:val="nl-BE"/>
        </w:rPr>
      </w:pPr>
      <w:r w:rsidRPr="005A2DF6">
        <w:rPr>
          <w:lang w:val="nl-BE"/>
        </w:rPr>
        <w:t>Op 31/12 van het voorlaatste jaar voor het aanslagjaar</w:t>
      </w:r>
    </w:p>
    <w:p w:rsidR="005A2DF6" w:rsidRPr="005A2DF6" w:rsidRDefault="005A2DF6" w:rsidP="005A2DF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Aanslagjaar 2012 </w:t>
      </w:r>
      <w:r w:rsidRPr="005A2DF6">
        <w:rPr>
          <w:lang w:val="nl-BE"/>
        </w:rPr>
        <w:sym w:font="Wingdings" w:char="F0E0"/>
      </w:r>
      <w:r w:rsidRPr="005A2DF6">
        <w:rPr>
          <w:lang w:val="nl-BE"/>
        </w:rPr>
        <w:t xml:space="preserve"> 31/12/2010</w:t>
      </w:r>
    </w:p>
    <w:p w:rsidR="005A2DF6" w:rsidRPr="005A2DF6" w:rsidRDefault="005A2DF6" w:rsidP="005A2DF6">
      <w:pPr>
        <w:pStyle w:val="Lijstalinea"/>
        <w:numPr>
          <w:ilvl w:val="0"/>
          <w:numId w:val="12"/>
        </w:numPr>
        <w:rPr>
          <w:lang w:val="nl-BE"/>
        </w:rPr>
      </w:pPr>
      <w:r w:rsidRPr="005A2DF6">
        <w:rPr>
          <w:lang w:val="nl-BE"/>
        </w:rPr>
        <w:t>Behandelen zoals afschrijvingen</w:t>
      </w:r>
    </w:p>
    <w:p w:rsidR="005A2DF6" w:rsidRDefault="005A2DF6" w:rsidP="00462E6F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∆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NAW</m:t>
            </m:r>
          </m:e>
        </m:d>
        <m:r>
          <w:rPr>
            <w:rFonts w:ascii="Cambria Math" w:hAnsi="Cambria Math"/>
            <w:lang w:val="nl-BE"/>
          </w:rPr>
          <m:t>=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AW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belastingen</m:t>
                </m:r>
              </m:sub>
            </m:sSub>
          </m:e>
        </m:d>
        <m:r>
          <w:rPr>
            <w:rFonts w:ascii="Cambria Math" w:hAnsi="Cambria Math"/>
            <w:lang w:val="nl-BE"/>
          </w:rPr>
          <m:t xml:space="preserve">    </m:t>
        </m:r>
      </m:oMath>
      <w:proofErr w:type="gramStart"/>
      <w:r w:rsidRPr="005A2DF6">
        <w:rPr>
          <w:lang w:val="nl-BE"/>
        </w:rPr>
        <w:t xml:space="preserve">=&gt;   </w:t>
      </w:r>
      <m:oMath>
        <w:proofErr w:type="gramEnd"/>
        <m:r>
          <w:rPr>
            <w:rFonts w:ascii="Cambria Math" w:hAnsi="Cambria Math"/>
            <w:lang w:val="nl-BE"/>
          </w:rPr>
          <m:t>NAW=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NAW</m:t>
            </m:r>
          </m:e>
          <m:sub>
            <m:r>
              <w:rPr>
                <w:rFonts w:ascii="Cambria Math" w:hAnsi="Cambria Math"/>
                <w:lang w:val="nl-BE"/>
              </w:rPr>
              <m:t>basis</m:t>
            </m:r>
          </m:sub>
        </m:sSub>
        <m:r>
          <w:rPr>
            <w:rFonts w:ascii="Cambria Math" w:hAnsi="Cambria Math"/>
            <w:lang w:val="nl-BE"/>
          </w:rPr>
          <m:t>+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AW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belastingen</m:t>
                </m:r>
              </m:sub>
            </m:sSub>
          </m:e>
        </m:d>
      </m:oMath>
    </w:p>
    <w:p w:rsidR="005A2DF6" w:rsidRPr="005A2DF6" w:rsidRDefault="005A2DF6" w:rsidP="005A2DF6">
      <w:pPr>
        <w:rPr>
          <w:lang w:val="nl-BE"/>
        </w:rPr>
      </w:pPr>
    </w:p>
    <w:p w:rsidR="0080141D" w:rsidRPr="0080141D" w:rsidRDefault="0080141D" w:rsidP="0080141D">
      <w:pPr>
        <w:rPr>
          <w:lang w:val="nl-BE"/>
        </w:rPr>
      </w:pPr>
    </w:p>
    <w:p w:rsidR="0032555C" w:rsidRDefault="0032555C">
      <w:pPr>
        <w:rPr>
          <w:lang w:val="nl-BE"/>
        </w:rPr>
      </w:pPr>
      <w:r>
        <w:rPr>
          <w:lang w:val="nl-BE"/>
        </w:rPr>
        <w:br w:type="page"/>
      </w:r>
    </w:p>
    <w:p w:rsidR="00561071" w:rsidRDefault="0032555C" w:rsidP="0032555C">
      <w:pPr>
        <w:pStyle w:val="Titel"/>
        <w:rPr>
          <w:lang w:val="nl-BE"/>
        </w:rPr>
      </w:pPr>
      <w:r>
        <w:rPr>
          <w:lang w:val="nl-BE"/>
        </w:rPr>
        <w:lastRenderedPageBreak/>
        <w:t xml:space="preserve">Hoofdstuk 4: Waardering van een onderneming: DCF </w:t>
      </w:r>
      <w:proofErr w:type="spellStart"/>
      <w:proofErr w:type="gramStart"/>
      <w:r>
        <w:rPr>
          <w:lang w:val="nl-BE"/>
        </w:rPr>
        <w:t>vs</w:t>
      </w:r>
      <w:proofErr w:type="spellEnd"/>
      <w:proofErr w:type="gramEnd"/>
      <w:r>
        <w:rPr>
          <w:lang w:val="nl-BE"/>
        </w:rPr>
        <w:t xml:space="preserve"> DDM</w:t>
      </w:r>
    </w:p>
    <w:p w:rsidR="00AE34A9" w:rsidRDefault="00AE34A9" w:rsidP="00AE34A9">
      <w:pPr>
        <w:pStyle w:val="Kop1"/>
        <w:rPr>
          <w:lang w:val="nl-BE"/>
        </w:rPr>
      </w:pPr>
      <w:r>
        <w:rPr>
          <w:lang w:val="nl-BE"/>
        </w:rPr>
        <w:t>Discounted Cashflow Benadering = DCF</w:t>
      </w:r>
    </w:p>
    <w:p w:rsidR="00AE34A9" w:rsidRDefault="00AE34A9" w:rsidP="00AE34A9">
      <w:pPr>
        <w:pStyle w:val="Kop2"/>
        <w:rPr>
          <w:lang w:val="nl-BE"/>
        </w:rPr>
      </w:pPr>
      <w:r>
        <w:rPr>
          <w:lang w:val="nl-BE"/>
        </w:rPr>
        <w:t>Definities</w:t>
      </w:r>
    </w:p>
    <w:p w:rsidR="00AE34A9" w:rsidRDefault="00AE34A9" w:rsidP="00AE34A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DCF: waarde </w:t>
      </w:r>
      <w:r w:rsidRPr="007C5339">
        <w:rPr>
          <w:color w:val="4F81BD" w:themeColor="accent1"/>
          <w:lang w:val="nl-BE"/>
        </w:rPr>
        <w:t>onderneming</w:t>
      </w:r>
      <w:r>
        <w:rPr>
          <w:lang w:val="nl-BE"/>
        </w:rPr>
        <w:t xml:space="preserve"> = AW toekomstige </w:t>
      </w:r>
      <w:proofErr w:type="spellStart"/>
      <w:r>
        <w:rPr>
          <w:lang w:val="nl-BE"/>
        </w:rPr>
        <w:t>FCFs</w:t>
      </w:r>
      <w:proofErr w:type="spellEnd"/>
    </w:p>
    <w:p w:rsidR="00AE34A9" w:rsidRDefault="00784D2E" w:rsidP="00AE34A9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t=0</m:t>
            </m:r>
          </m:sub>
        </m:sSub>
        <m:r>
          <w:rPr>
            <w:rFonts w:ascii="Cambria Math" w:hAnsi="Cambria Math"/>
            <w:lang w:val="nl-BE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  <w:lang w:val="nl-BE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FCF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t</m:t>
                    </m:r>
                  </m:sub>
                </m:sSub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nl-BE"/>
                      </w:rPr>
                      <m:t>(1+Wacc)</m:t>
                    </m:r>
                  </m:e>
                  <m:sup>
                    <m:r>
                      <w:rPr>
                        <w:rFonts w:ascii="Cambria Math" w:hAnsi="Cambria Math"/>
                        <w:lang w:val="nl-BE"/>
                      </w:rPr>
                      <m:t>t</m:t>
                    </m:r>
                  </m:sup>
                </m:sSup>
              </m:den>
            </m:f>
          </m:e>
        </m:nary>
        <m:r>
          <w:rPr>
            <w:rFonts w:ascii="Cambria Math" w:hAnsi="Cambria Math"/>
            <w:lang w:val="nl-BE"/>
          </w:rPr>
          <m:t>+residuele waarde</m:t>
        </m:r>
      </m:oMath>
    </w:p>
    <w:p w:rsidR="0077051E" w:rsidRDefault="00784D2E" w:rsidP="0077051E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t=0</m:t>
            </m:r>
          </m:sub>
        </m:sSub>
      </m:oMath>
      <w:r w:rsidR="00E54207">
        <w:rPr>
          <w:lang w:val="nl-BE"/>
        </w:rPr>
        <w:t>= marktwaarde onderneming op t=0</w:t>
      </w:r>
    </w:p>
    <w:p w:rsidR="00E54207" w:rsidRPr="0077051E" w:rsidRDefault="00E54207" w:rsidP="0077051E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Wacc</m:t>
        </m:r>
      </m:oMath>
      <w:r w:rsidRPr="0077051E">
        <w:rPr>
          <w:lang w:val="nl-BE"/>
        </w:rPr>
        <w:t>= kapitaalkost onderneming</w:t>
      </w:r>
    </w:p>
    <w:p w:rsidR="0077051E" w:rsidRDefault="0077051E" w:rsidP="0077051E">
      <w:pPr>
        <w:pStyle w:val="Kop2"/>
        <w:rPr>
          <w:lang w:val="nl-BE"/>
        </w:rPr>
      </w:pPr>
      <w:r>
        <w:rPr>
          <w:lang w:val="nl-BE"/>
        </w:rPr>
        <w:t xml:space="preserve">Methode </w:t>
      </w:r>
    </w:p>
    <w:p w:rsidR="0077051E" w:rsidRDefault="0077051E" w:rsidP="0077051E">
      <w:pPr>
        <w:pStyle w:val="Kop3"/>
        <w:rPr>
          <w:lang w:val="nl-BE"/>
        </w:rPr>
      </w:pPr>
      <w:r>
        <w:rPr>
          <w:lang w:val="nl-BE"/>
        </w:rPr>
        <w:t>Correcties tot FCF</w:t>
      </w:r>
    </w:p>
    <w:p w:rsidR="0077051E" w:rsidRDefault="0077051E" w:rsidP="0077051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Zie hoofdstuk 1</w:t>
      </w:r>
    </w:p>
    <w:p w:rsidR="0077051E" w:rsidRDefault="0077051E" w:rsidP="0077051E">
      <w:pPr>
        <w:pStyle w:val="Kop3"/>
        <w:rPr>
          <w:lang w:val="nl-BE"/>
        </w:rPr>
      </w:pPr>
      <w:r>
        <w:rPr>
          <w:lang w:val="nl-BE"/>
        </w:rPr>
        <w:t>Opmerkingen werkkapitaal</w:t>
      </w:r>
    </w:p>
    <w:p w:rsidR="0077051E" w:rsidRDefault="0077051E" w:rsidP="0077051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Werkkapitaal </w:t>
      </w:r>
      <w:r w:rsidRPr="0077051E">
        <w:rPr>
          <w:lang w:val="nl-BE"/>
        </w:rPr>
        <w:sym w:font="Wingdings" w:char="F0E0"/>
      </w:r>
      <w:r>
        <w:rPr>
          <w:lang w:val="nl-BE"/>
        </w:rPr>
        <w:t xml:space="preserve"> niet zichtbare investering</w:t>
      </w:r>
    </w:p>
    <w:p w:rsidR="0077051E" w:rsidRDefault="0077051E" w:rsidP="0077051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Dienstbedrijven</w:t>
      </w:r>
      <w:r>
        <w:rPr>
          <w:lang w:val="nl-BE"/>
        </w:rPr>
        <w:tab/>
        <w:t>: investering in werkkapitaal belangrijker</w:t>
      </w:r>
    </w:p>
    <w:p w:rsidR="0077051E" w:rsidRDefault="0077051E" w:rsidP="0077051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Groeibedrijven</w:t>
      </w:r>
      <w:r>
        <w:rPr>
          <w:lang w:val="nl-BE"/>
        </w:rPr>
        <w:tab/>
      </w:r>
      <w:r>
        <w:rPr>
          <w:lang w:val="nl-BE"/>
        </w:rPr>
        <w:tab/>
        <w:t>: investering in werkkapitaal + in VA</w:t>
      </w:r>
    </w:p>
    <w:p w:rsidR="0077051E" w:rsidRDefault="00A83D3E" w:rsidP="0077051E">
      <w:pPr>
        <w:pStyle w:val="Kop2"/>
        <w:rPr>
          <w:lang w:val="nl-BE"/>
        </w:rPr>
      </w:pPr>
      <w:r>
        <w:rPr>
          <w:lang w:val="nl-BE"/>
        </w:rPr>
        <w:t xml:space="preserve">Interpretatie van de </w:t>
      </w:r>
      <w:proofErr w:type="spellStart"/>
      <w:r>
        <w:rPr>
          <w:lang w:val="nl-BE"/>
        </w:rPr>
        <w:t>berekenede</w:t>
      </w:r>
      <w:proofErr w:type="spellEnd"/>
      <w:r>
        <w:rPr>
          <w:lang w:val="nl-BE"/>
        </w:rPr>
        <w:t xml:space="preserve"> “waarde”</w:t>
      </w:r>
    </w:p>
    <w:p w:rsidR="0077051E" w:rsidRDefault="0077051E" w:rsidP="0077051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Marktwaarde</w:t>
      </w:r>
      <w:r>
        <w:rPr>
          <w:lang w:val="nl-BE"/>
        </w:rPr>
        <w:tab/>
        <w:t>: DCF</w:t>
      </w:r>
    </w:p>
    <w:p w:rsidR="0077051E" w:rsidRDefault="0077051E" w:rsidP="0077051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Boekwaarde</w:t>
      </w:r>
      <w:r>
        <w:rPr>
          <w:lang w:val="nl-BE"/>
        </w:rPr>
        <w:tab/>
        <w:t>: totaal passief</w:t>
      </w:r>
    </w:p>
    <w:p w:rsidR="00A83D3E" w:rsidRDefault="0077051E" w:rsidP="0077051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Net </w:t>
      </w:r>
      <w:proofErr w:type="spellStart"/>
      <w:r>
        <w:rPr>
          <w:lang w:val="nl-BE"/>
        </w:rPr>
        <w:t>assets</w:t>
      </w:r>
      <w:proofErr w:type="spellEnd"/>
      <w:r>
        <w:rPr>
          <w:lang w:val="nl-BE"/>
        </w:rPr>
        <w:t xml:space="preserve"> </w:t>
      </w:r>
      <w:r>
        <w:rPr>
          <w:lang w:val="nl-BE"/>
        </w:rPr>
        <w:tab/>
        <w:t xml:space="preserve">: </w:t>
      </w:r>
      <w:r w:rsidR="00A83D3E">
        <w:rPr>
          <w:lang w:val="nl-BE"/>
        </w:rPr>
        <w:t>totaal passief – handelsschulden</w:t>
      </w:r>
    </w:p>
    <w:p w:rsidR="00A83D3E" w:rsidRDefault="00A83D3E" w:rsidP="00A83D3E">
      <w:pPr>
        <w:pStyle w:val="Lijstalinea"/>
        <w:numPr>
          <w:ilvl w:val="1"/>
          <w:numId w:val="12"/>
        </w:numPr>
        <w:rPr>
          <w:lang w:val="nl-BE"/>
        </w:rPr>
      </w:pPr>
      <w:proofErr w:type="gramStart"/>
      <w:r>
        <w:rPr>
          <w:lang w:val="nl-BE"/>
        </w:rPr>
        <w:t>Vast</w:t>
      </w:r>
      <w:proofErr w:type="gramEnd"/>
      <w:r>
        <w:rPr>
          <w:lang w:val="nl-BE"/>
        </w:rPr>
        <w:t xml:space="preserve"> activa + netto werkkapitaal</w:t>
      </w:r>
    </w:p>
    <w:p w:rsidR="0077051E" w:rsidRDefault="00A83D3E" w:rsidP="00A83D3E">
      <w:pPr>
        <w:pStyle w:val="Lijstalinea"/>
        <w:numPr>
          <w:ilvl w:val="1"/>
          <w:numId w:val="12"/>
        </w:numPr>
        <w:rPr>
          <w:lang w:val="nl-BE"/>
        </w:rPr>
      </w:pPr>
      <w:proofErr w:type="gramStart"/>
      <w:r>
        <w:rPr>
          <w:lang w:val="nl-BE"/>
        </w:rPr>
        <w:t>Vast</w:t>
      </w:r>
      <w:proofErr w:type="gramEnd"/>
      <w:r>
        <w:rPr>
          <w:lang w:val="nl-BE"/>
        </w:rPr>
        <w:t xml:space="preserve"> activa +(</w:t>
      </w:r>
      <w:proofErr w:type="spellStart"/>
      <w:r>
        <w:rPr>
          <w:lang w:val="nl-BE"/>
        </w:rPr>
        <w:t>VlA</w:t>
      </w:r>
      <w:proofErr w:type="spellEnd"/>
      <w:r>
        <w:rPr>
          <w:lang w:val="nl-BE"/>
        </w:rPr>
        <w:t xml:space="preserve"> – handelsschulden)</w:t>
      </w:r>
    </w:p>
    <w:p w:rsidR="00A83D3E" w:rsidRDefault="00A83D3E" w:rsidP="00A83D3E">
      <w:pPr>
        <w:pStyle w:val="Kop2"/>
        <w:rPr>
          <w:lang w:val="nl-BE"/>
        </w:rPr>
      </w:pPr>
      <w:r>
        <w:rPr>
          <w:lang w:val="nl-BE"/>
        </w:rPr>
        <w:t xml:space="preserve">Opmerkingen </w:t>
      </w:r>
    </w:p>
    <w:p w:rsidR="00A83D3E" w:rsidRPr="00720138" w:rsidRDefault="00A83D3E" w:rsidP="00720138">
      <w:pPr>
        <w:pStyle w:val="Kop3"/>
        <w:rPr>
          <w:lang w:val="nl-BE"/>
        </w:rPr>
      </w:pPr>
      <w:r w:rsidRPr="00720138">
        <w:rPr>
          <w:lang w:val="nl-BE"/>
        </w:rPr>
        <w:t>Voorspellingen FCF</w:t>
      </w:r>
    </w:p>
    <w:p w:rsidR="00A83D3E" w:rsidRDefault="00A83D3E" w:rsidP="0072013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Toekomstig =&gt; onzekerheid</w:t>
      </w:r>
    </w:p>
    <w:p w:rsidR="00A83D3E" w:rsidRDefault="00A83D3E" w:rsidP="0072013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Sensitiviteitsanalyse</w:t>
      </w:r>
    </w:p>
    <w:p w:rsidR="00A83D3E" w:rsidRPr="00720138" w:rsidRDefault="00A83D3E" w:rsidP="00720138">
      <w:pPr>
        <w:pStyle w:val="Kop3"/>
        <w:rPr>
          <w:lang w:val="nl-BE"/>
        </w:rPr>
      </w:pPr>
      <w:r w:rsidRPr="00720138">
        <w:rPr>
          <w:lang w:val="nl-BE"/>
        </w:rPr>
        <w:t xml:space="preserve">Net </w:t>
      </w:r>
      <w:proofErr w:type="spellStart"/>
      <w:r w:rsidRPr="00720138">
        <w:rPr>
          <w:lang w:val="nl-BE"/>
        </w:rPr>
        <w:t>assets</w:t>
      </w:r>
      <w:proofErr w:type="spellEnd"/>
    </w:p>
    <w:p w:rsidR="00A83D3E" w:rsidRDefault="00A83D3E" w:rsidP="0072013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Marktwaarde &gt; boekwaarde</w:t>
      </w:r>
    </w:p>
    <w:p w:rsidR="00A83D3E" w:rsidRDefault="00A83D3E" w:rsidP="00720138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Activiteiten geven te lage FCF</w:t>
      </w:r>
    </w:p>
    <w:p w:rsidR="00A83D3E" w:rsidRDefault="00A83D3E" w:rsidP="00720138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Te veel activa ingezet (</w:t>
      </w:r>
      <m:oMath>
        <m:r>
          <w:rPr>
            <w:rFonts w:ascii="Cambria Math" w:hAnsi="Cambria Math"/>
            <w:lang w:val="nl-BE"/>
          </w:rPr>
          <m:t>I</m:t>
        </m:r>
      </m:oMath>
      <w:r>
        <w:rPr>
          <w:lang w:val="nl-BE"/>
        </w:rPr>
        <w:t xml:space="preserve"> niet rendabel)</w:t>
      </w:r>
    </w:p>
    <w:p w:rsidR="00A83D3E" w:rsidRPr="00720138" w:rsidRDefault="00A83D3E" w:rsidP="00720138">
      <w:pPr>
        <w:pStyle w:val="Kop3"/>
        <w:rPr>
          <w:lang w:val="fr-BE"/>
        </w:rPr>
      </w:pPr>
      <w:r w:rsidRPr="00720138">
        <w:rPr>
          <w:lang w:val="fr-BE"/>
        </w:rPr>
        <w:t>Surplus  « cash » en surplus  « activa »</w:t>
      </w:r>
    </w:p>
    <w:p w:rsidR="00A83D3E" w:rsidRDefault="00A83D3E" w:rsidP="00720138">
      <w:pPr>
        <w:pStyle w:val="Lijstalinea"/>
        <w:numPr>
          <w:ilvl w:val="0"/>
          <w:numId w:val="12"/>
        </w:numPr>
        <w:rPr>
          <w:lang w:val="fr-BE"/>
        </w:rPr>
      </w:pPr>
      <w:proofErr w:type="spellStart"/>
      <w:r>
        <w:rPr>
          <w:lang w:val="fr-BE"/>
        </w:rPr>
        <w:t>Optellen</w:t>
      </w:r>
      <w:proofErr w:type="spellEnd"/>
      <w:r>
        <w:rPr>
          <w:lang w:val="fr-BE"/>
        </w:rPr>
        <w:t xml:space="preserve"> </w:t>
      </w:r>
      <w:proofErr w:type="spellStart"/>
      <w:r>
        <w:rPr>
          <w:lang w:val="fr-BE"/>
        </w:rPr>
        <w:t>bij</w:t>
      </w:r>
      <w:proofErr w:type="spellEnd"/>
      <w:r>
        <w:rPr>
          <w:lang w:val="fr-BE"/>
        </w:rPr>
        <w:t xml:space="preserve"> </w:t>
      </w:r>
      <w:proofErr w:type="spellStart"/>
      <w:r>
        <w:rPr>
          <w:lang w:val="fr-BE"/>
        </w:rPr>
        <w:t>waarde</w:t>
      </w:r>
      <w:proofErr w:type="spellEnd"/>
    </w:p>
    <w:p w:rsidR="00A83D3E" w:rsidRDefault="00A83D3E" w:rsidP="00720138">
      <w:pPr>
        <w:pStyle w:val="Lijstalinea"/>
        <w:numPr>
          <w:ilvl w:val="0"/>
          <w:numId w:val="12"/>
        </w:numPr>
        <w:rPr>
          <w:lang w:val="fr-BE"/>
        </w:rPr>
      </w:pPr>
      <w:proofErr w:type="spellStart"/>
      <w:r>
        <w:rPr>
          <w:lang w:val="fr-BE"/>
        </w:rPr>
        <w:t>Opletten</w:t>
      </w:r>
      <w:proofErr w:type="spellEnd"/>
      <w:r>
        <w:rPr>
          <w:lang w:val="fr-BE"/>
        </w:rPr>
        <w:t xml:space="preserve"> </w:t>
      </w:r>
      <w:proofErr w:type="spellStart"/>
      <w:r>
        <w:rPr>
          <w:lang w:val="fr-BE"/>
        </w:rPr>
        <w:t>voor</w:t>
      </w:r>
      <w:proofErr w:type="spellEnd"/>
      <w:r>
        <w:rPr>
          <w:lang w:val="fr-BE"/>
        </w:rPr>
        <w:t xml:space="preserve"> </w:t>
      </w:r>
      <w:proofErr w:type="spellStart"/>
      <w:r>
        <w:rPr>
          <w:lang w:val="fr-BE"/>
        </w:rPr>
        <w:t>dubbeltelling</w:t>
      </w:r>
      <w:proofErr w:type="spellEnd"/>
    </w:p>
    <w:p w:rsidR="00A83D3E" w:rsidRPr="00720138" w:rsidRDefault="00A83D3E" w:rsidP="00720138">
      <w:pPr>
        <w:pStyle w:val="Kop3"/>
        <w:rPr>
          <w:lang w:val="fr-BE"/>
        </w:rPr>
      </w:pPr>
      <w:proofErr w:type="spellStart"/>
      <w:r w:rsidRPr="00720138">
        <w:rPr>
          <w:lang w:val="fr-BE"/>
        </w:rPr>
        <w:t>Residuele</w:t>
      </w:r>
      <w:proofErr w:type="spellEnd"/>
      <w:r w:rsidRPr="00720138">
        <w:rPr>
          <w:lang w:val="fr-BE"/>
        </w:rPr>
        <w:t xml:space="preserve"> </w:t>
      </w:r>
      <w:proofErr w:type="spellStart"/>
      <w:r w:rsidRPr="00720138">
        <w:rPr>
          <w:lang w:val="fr-BE"/>
        </w:rPr>
        <w:t>waarde</w:t>
      </w:r>
      <w:proofErr w:type="spellEnd"/>
    </w:p>
    <w:p w:rsidR="00A83D3E" w:rsidRDefault="00A83D3E" w:rsidP="00720138">
      <w:pPr>
        <w:pStyle w:val="Lijstalinea"/>
        <w:numPr>
          <w:ilvl w:val="0"/>
          <w:numId w:val="12"/>
        </w:numPr>
        <w:rPr>
          <w:lang w:val="nl-BE"/>
        </w:rPr>
      </w:pPr>
      <w:r w:rsidRPr="00A83D3E">
        <w:rPr>
          <w:lang w:val="nl-BE"/>
        </w:rPr>
        <w:t xml:space="preserve">Na bepaalde tijd FCF </w:t>
      </w:r>
      <w:proofErr w:type="spellStart"/>
      <w:r w:rsidRPr="00A83D3E">
        <w:rPr>
          <w:lang w:val="nl-BE"/>
        </w:rPr>
        <w:t>c</w:t>
      </w:r>
      <w:r>
        <w:rPr>
          <w:lang w:val="nl-BE"/>
        </w:rPr>
        <w:t>te</w:t>
      </w:r>
      <w:proofErr w:type="spellEnd"/>
      <w:r>
        <w:rPr>
          <w:lang w:val="nl-BE"/>
        </w:rPr>
        <w:t xml:space="preserve"> of dezelfde groeivoet</w:t>
      </w:r>
    </w:p>
    <w:p w:rsidR="00A83D3E" w:rsidRDefault="00A83D3E" w:rsidP="00720138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Residuele</w:t>
      </w:r>
      <w:proofErr w:type="spellEnd"/>
      <w:r>
        <w:rPr>
          <w:lang w:val="nl-BE"/>
        </w:rPr>
        <w:t xml:space="preserve"> waarde</w:t>
      </w:r>
    </w:p>
    <w:p w:rsidR="00A83D3E" w:rsidRPr="00A83D3E" w:rsidRDefault="00A83D3E" w:rsidP="0072013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Actualiseren!</w:t>
      </w:r>
    </w:p>
    <w:p w:rsidR="00AE34A9" w:rsidRDefault="00720138" w:rsidP="00720138">
      <w:pPr>
        <w:pStyle w:val="Kop1"/>
        <w:rPr>
          <w:lang w:val="nl-BE"/>
        </w:rPr>
      </w:pPr>
      <w:r>
        <w:rPr>
          <w:lang w:val="nl-BE"/>
        </w:rPr>
        <w:lastRenderedPageBreak/>
        <w:t>Dividend discount model = DDM</w:t>
      </w:r>
    </w:p>
    <w:p w:rsidR="00720138" w:rsidRDefault="00720138" w:rsidP="00720138">
      <w:pPr>
        <w:pStyle w:val="Kop2"/>
        <w:rPr>
          <w:lang w:val="nl-BE"/>
        </w:rPr>
      </w:pPr>
      <w:r>
        <w:rPr>
          <w:lang w:val="nl-BE"/>
        </w:rPr>
        <w:t xml:space="preserve">Definities </w:t>
      </w:r>
    </w:p>
    <w:p w:rsidR="00720138" w:rsidRDefault="007C5339" w:rsidP="0072013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DDM</w:t>
      </w:r>
      <w:r w:rsidRPr="007C5339">
        <w:rPr>
          <w:lang w:val="nl-BE"/>
        </w:rPr>
        <w:t xml:space="preserve">: waarde </w:t>
      </w:r>
      <w:r w:rsidRPr="007C5339">
        <w:rPr>
          <w:color w:val="4F81BD" w:themeColor="accent1"/>
          <w:lang w:val="nl-BE"/>
        </w:rPr>
        <w:t>aandelen</w:t>
      </w:r>
      <w:r w:rsidRPr="007C5339">
        <w:rPr>
          <w:lang w:val="nl-BE"/>
        </w:rPr>
        <w:t xml:space="preserve"> = AW toekomstige </w:t>
      </w:r>
      <w:r>
        <w:rPr>
          <w:lang w:val="nl-BE"/>
        </w:rPr>
        <w:t>Dividenden</w:t>
      </w:r>
    </w:p>
    <w:p w:rsidR="007C5339" w:rsidRDefault="00784D2E" w:rsidP="00720138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t=0</m:t>
            </m:r>
          </m:sub>
        </m:sSub>
        <m:r>
          <w:rPr>
            <w:rFonts w:ascii="Cambria Math" w:hAnsi="Cambria Math"/>
            <w:lang w:val="nl-BE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  <w:lang w:val="nl-BE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div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t</m:t>
                    </m:r>
                  </m:sub>
                </m:sSub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nl-BE"/>
                      </w:rPr>
                      <m:t>(1+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nl-BE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nl-BE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nl-BE"/>
                          </w:rPr>
                          <m:t>eq</m:t>
                        </m:r>
                      </m:sub>
                    </m:sSub>
                    <m:r>
                      <w:rPr>
                        <w:rFonts w:ascii="Cambria Math" w:hAnsi="Cambria Math"/>
                        <w:lang w:val="nl-BE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lang w:val="nl-BE"/>
                      </w:rPr>
                      <m:t>t</m:t>
                    </m:r>
                  </m:sup>
                </m:sSup>
              </m:den>
            </m:f>
          </m:e>
        </m:nary>
      </m:oMath>
    </w:p>
    <w:p w:rsidR="007C5339" w:rsidRPr="007C5339" w:rsidRDefault="00784D2E" w:rsidP="007C5339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t=0</m:t>
            </m:r>
          </m:sub>
        </m:sSub>
      </m:oMath>
      <w:r w:rsidR="007C5339">
        <w:rPr>
          <w:lang w:val="nl-BE"/>
        </w:rPr>
        <w:t xml:space="preserve"> </w:t>
      </w:r>
      <w:r w:rsidR="007C5339" w:rsidRPr="007C5339">
        <w:rPr>
          <w:lang w:val="nl-BE"/>
        </w:rPr>
        <w:t xml:space="preserve">= </w:t>
      </w:r>
      <w:r w:rsidR="007C5339">
        <w:rPr>
          <w:lang w:val="nl-BE"/>
        </w:rPr>
        <w:t>waarde AD/EV</w:t>
      </w:r>
    </w:p>
    <w:p w:rsidR="007C5339" w:rsidRPr="007C5339" w:rsidRDefault="00784D2E" w:rsidP="007C5339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eq</m:t>
            </m:r>
          </m:sub>
        </m:sSub>
      </m:oMath>
      <w:r w:rsidR="007C5339">
        <w:rPr>
          <w:lang w:val="nl-BE"/>
        </w:rPr>
        <w:t xml:space="preserve"> = rendement op AD</w:t>
      </w:r>
    </w:p>
    <w:p w:rsidR="007C5339" w:rsidRDefault="007C5339" w:rsidP="007C533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Als </w:t>
      </w:r>
      <w:proofErr w:type="spellStart"/>
      <w:r>
        <w:rPr>
          <w:lang w:val="nl-BE"/>
        </w:rPr>
        <w:t>Div</w:t>
      </w:r>
      <w:proofErr w:type="spellEnd"/>
      <w:r>
        <w:rPr>
          <w:lang w:val="nl-BE"/>
        </w:rPr>
        <w:t xml:space="preserve"> = totale bedrag uitgekeerde dividenden</w:t>
      </w:r>
      <w:r>
        <w:rPr>
          <w:lang w:val="nl-BE"/>
        </w:rPr>
        <w:tab/>
        <w:t>: DDM = totale waarde van het EV</w:t>
      </w:r>
    </w:p>
    <w:p w:rsidR="007C5339" w:rsidRDefault="007C5339" w:rsidP="007C5339">
      <w:pPr>
        <w:pStyle w:val="Lijstalinea"/>
        <w:rPr>
          <w:lang w:val="nl-BE"/>
        </w:rPr>
      </w:pPr>
      <w:r>
        <w:rPr>
          <w:lang w:val="nl-BE"/>
        </w:rPr>
        <w:t xml:space="preserve">Als </w:t>
      </w:r>
      <w:proofErr w:type="spellStart"/>
      <w:r>
        <w:rPr>
          <w:lang w:val="nl-BE"/>
        </w:rPr>
        <w:t>Div</w:t>
      </w:r>
      <w:proofErr w:type="spellEnd"/>
      <w:r>
        <w:rPr>
          <w:lang w:val="nl-BE"/>
        </w:rPr>
        <w:t xml:space="preserve"> = dividend/ aandeel</w:t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  <w:t>: DDM = waarde van het aandeel</w:t>
      </w:r>
      <w:r>
        <w:rPr>
          <w:lang w:val="nl-BE"/>
        </w:rPr>
        <w:tab/>
      </w:r>
    </w:p>
    <w:p w:rsidR="007C5339" w:rsidRDefault="007C5339" w:rsidP="007C5339">
      <w:pPr>
        <w:pStyle w:val="Kop2"/>
        <w:rPr>
          <w:lang w:val="nl-BE"/>
        </w:rPr>
      </w:pPr>
      <w:r>
        <w:rPr>
          <w:lang w:val="nl-BE"/>
        </w:rPr>
        <w:t xml:space="preserve">DDM </w:t>
      </w:r>
      <w:proofErr w:type="spellStart"/>
      <w:proofErr w:type="gramStart"/>
      <w:r>
        <w:rPr>
          <w:lang w:val="nl-BE"/>
        </w:rPr>
        <w:t>vs</w:t>
      </w:r>
      <w:proofErr w:type="spellEnd"/>
      <w:proofErr w:type="gramEnd"/>
      <w:r>
        <w:rPr>
          <w:lang w:val="nl-BE"/>
        </w:rPr>
        <w:t xml:space="preserve"> DCF</w:t>
      </w:r>
    </w:p>
    <w:p w:rsidR="007C5339" w:rsidRPr="005E5A85" w:rsidRDefault="007C5339" w:rsidP="007C533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Als geen financiële schulden: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eq</m:t>
            </m:r>
          </m:sub>
        </m:sSub>
        <m:r>
          <w:rPr>
            <w:rFonts w:ascii="Cambria Math" w:hAnsi="Cambria Math"/>
            <w:lang w:val="nl-BE"/>
          </w:rPr>
          <m:t>=Wacc</m:t>
        </m:r>
      </m:oMath>
    </w:p>
    <w:p w:rsidR="005E5A85" w:rsidRDefault="005E5A85" w:rsidP="007C533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Dezelfde resultaten als</w:t>
      </w:r>
    </w:p>
    <w:p w:rsidR="005E5A85" w:rsidRDefault="005E5A85" w:rsidP="005E5A8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Dezelfde assumpties </w:t>
      </w:r>
      <w:proofErr w:type="gramStart"/>
      <w:r>
        <w:rPr>
          <w:lang w:val="nl-BE"/>
        </w:rPr>
        <w:t>gebruikt</w:t>
      </w:r>
      <w:proofErr w:type="gramEnd"/>
      <w:r>
        <w:rPr>
          <w:lang w:val="nl-BE"/>
        </w:rPr>
        <w:t xml:space="preserve"> worden</w:t>
      </w:r>
    </w:p>
    <w:p w:rsidR="005E5A85" w:rsidRDefault="005E5A85" w:rsidP="005E5A8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Bij financiële schulden de juiste correcties toegepast worden</w:t>
      </w:r>
    </w:p>
    <w:p w:rsidR="005E5A85" w:rsidRDefault="005E5A85" w:rsidP="005E5A85">
      <w:pPr>
        <w:pStyle w:val="Lijstalinea"/>
        <w:numPr>
          <w:ilvl w:val="0"/>
          <w:numId w:val="11"/>
        </w:numPr>
        <w:rPr>
          <w:lang w:val="nl-BE"/>
        </w:rPr>
      </w:pPr>
      <w:r w:rsidRPr="005E5A85">
        <w:rPr>
          <w:lang w:val="nl-BE"/>
        </w:rPr>
        <w:t xml:space="preserve">Doordat FCF = </w:t>
      </w:r>
      <w:proofErr w:type="gramStart"/>
      <w:r w:rsidRPr="005E5A85">
        <w:rPr>
          <w:lang w:val="nl-BE"/>
        </w:rPr>
        <w:t>surplus</w:t>
      </w:r>
      <w:proofErr w:type="gramEnd"/>
      <w:r w:rsidRPr="005E5A85">
        <w:rPr>
          <w:lang w:val="nl-BE"/>
        </w:rPr>
        <w:t xml:space="preserve"> “cash” die g</w:t>
      </w:r>
      <w:r>
        <w:rPr>
          <w:lang w:val="nl-BE"/>
        </w:rPr>
        <w:t>ebruikt kan worden om vermogensverschaffers te vergoeden</w:t>
      </w:r>
    </w:p>
    <w:p w:rsidR="005F0031" w:rsidRPr="005F0031" w:rsidRDefault="005E5A85" w:rsidP="005F0031">
      <w:pPr>
        <w:pStyle w:val="Kop2"/>
        <w:rPr>
          <w:lang w:val="nl-BE"/>
        </w:rPr>
      </w:pPr>
      <w:r>
        <w:rPr>
          <w:lang w:val="nl-BE"/>
        </w:rPr>
        <w:t xml:space="preserve">Waardebepaling van </w:t>
      </w:r>
      <w:proofErr w:type="spellStart"/>
      <w:r>
        <w:rPr>
          <w:lang w:val="nl-BE"/>
        </w:rPr>
        <w:t>Fresh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Food</w:t>
      </w:r>
      <w:proofErr w:type="spellEnd"/>
    </w:p>
    <w:p w:rsidR="005E5A85" w:rsidRDefault="005F0031" w:rsidP="005F0031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DDM=DCF</m:t>
        </m:r>
      </m:oMath>
    </w:p>
    <w:p w:rsidR="005F0031" w:rsidRDefault="005F0031" w:rsidP="005F003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Omdat alleen gefinancierd door EV</w:t>
      </w:r>
    </w:p>
    <w:p w:rsidR="005F0031" w:rsidRDefault="005F0031" w:rsidP="005F0031">
      <w:pPr>
        <w:pStyle w:val="Kop2"/>
        <w:rPr>
          <w:lang w:val="nl-BE"/>
        </w:rPr>
      </w:pPr>
      <w:r>
        <w:rPr>
          <w:lang w:val="nl-BE"/>
        </w:rPr>
        <w:t>Analyse van de situatie</w:t>
      </w:r>
    </w:p>
    <w:p w:rsidR="005F0031" w:rsidRDefault="000915B4" w:rsidP="005F003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DCF en DDM zeer laag</w:t>
      </w:r>
    </w:p>
    <w:p w:rsidR="000915B4" w:rsidRDefault="000915B4" w:rsidP="000915B4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In </w:t>
      </w:r>
      <w:proofErr w:type="spellStart"/>
      <w:r>
        <w:rPr>
          <w:lang w:val="nl-BE"/>
        </w:rPr>
        <w:t>vgl</w:t>
      </w:r>
      <w:proofErr w:type="spellEnd"/>
      <w:r>
        <w:rPr>
          <w:lang w:val="nl-BE"/>
        </w:rPr>
        <w:t xml:space="preserve"> met boekwaarde</w:t>
      </w:r>
    </w:p>
    <w:p w:rsidR="000915B4" w:rsidRDefault="000915B4" w:rsidP="000915B4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Zelfs VA hoger </w:t>
      </w:r>
      <w:r w:rsidRPr="000915B4">
        <w:rPr>
          <w:lang w:val="nl-BE"/>
        </w:rPr>
        <w:sym w:font="Wingdings" w:char="F0E0"/>
      </w:r>
      <w:r>
        <w:rPr>
          <w:lang w:val="nl-BE"/>
        </w:rPr>
        <w:t xml:space="preserve"> liquideren zou nog meer opbrengen</w:t>
      </w:r>
    </w:p>
    <w:p w:rsidR="000915B4" w:rsidRDefault="000915B4" w:rsidP="000915B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Zeer veel middelen in netto werkkapitaal</w:t>
      </w:r>
    </w:p>
    <w:p w:rsidR="000915B4" w:rsidRDefault="000915B4" w:rsidP="000915B4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Voorraden + handelsvorderingen – handelsschulden</w:t>
      </w:r>
    </w:p>
    <w:p w:rsidR="000915B4" w:rsidRDefault="000915B4" w:rsidP="000915B4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Wel efficiënt?</w:t>
      </w:r>
    </w:p>
    <w:p w:rsidR="000915B4" w:rsidRPr="00C62ABA" w:rsidRDefault="006B76DF" w:rsidP="00C62ABA">
      <w:pPr>
        <w:pStyle w:val="Lijstalinea"/>
        <w:numPr>
          <w:ilvl w:val="0"/>
          <w:numId w:val="11"/>
        </w:numPr>
        <w:rPr>
          <w:lang w:val="nl-BE"/>
        </w:rPr>
      </w:pPr>
      <w:r w:rsidRPr="00C62ABA">
        <w:rPr>
          <w:lang w:val="nl-BE"/>
        </w:rPr>
        <w:t xml:space="preserve">FCF opdrijven of </w:t>
      </w:r>
      <w:r w:rsidR="00C62ABA" w:rsidRPr="00C62ABA">
        <w:rPr>
          <w:lang w:val="nl-BE"/>
        </w:rPr>
        <w:t xml:space="preserve">boekwaarde </w:t>
      </w:r>
      <w:proofErr w:type="gramStart"/>
      <w:r w:rsidR="00C62ABA" w:rsidRPr="00C62ABA">
        <w:rPr>
          <w:lang w:val="nl-BE"/>
        </w:rPr>
        <w:t>laten</w:t>
      </w:r>
      <w:proofErr w:type="gramEnd"/>
      <w:r w:rsidR="00C62ABA" w:rsidRPr="00C62ABA">
        <w:rPr>
          <w:lang w:val="nl-BE"/>
        </w:rPr>
        <w:t xml:space="preserve"> dalen</w:t>
      </w:r>
    </w:p>
    <w:p w:rsidR="00C62ABA" w:rsidRDefault="00C62ABA" w:rsidP="00C62ABA">
      <w:pPr>
        <w:pStyle w:val="Kop2"/>
        <w:rPr>
          <w:lang w:val="nl-BE"/>
        </w:rPr>
      </w:pPr>
      <w:r>
        <w:rPr>
          <w:lang w:val="nl-BE"/>
        </w:rPr>
        <w:t xml:space="preserve">Minicase ZYM </w:t>
      </w:r>
      <w:proofErr w:type="spellStart"/>
      <w:proofErr w:type="gramStart"/>
      <w:r>
        <w:rPr>
          <w:lang w:val="nl-BE"/>
        </w:rPr>
        <w:t>company</w:t>
      </w:r>
      <w:proofErr w:type="spellEnd"/>
      <w:proofErr w:type="gramEnd"/>
    </w:p>
    <w:p w:rsidR="00C62ABA" w:rsidRDefault="00C62ABA" w:rsidP="00C62ABA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HB </w:t>
      </w:r>
      <w:proofErr w:type="spellStart"/>
      <w:r>
        <w:rPr>
          <w:lang w:val="nl-BE"/>
        </w:rPr>
        <w:t>blz</w:t>
      </w:r>
      <w:proofErr w:type="spellEnd"/>
      <w:r>
        <w:rPr>
          <w:lang w:val="nl-BE"/>
        </w:rPr>
        <w:t xml:space="preserve"> 103-106</w:t>
      </w:r>
    </w:p>
    <w:p w:rsidR="00C62ABA" w:rsidRDefault="00B55FFB" w:rsidP="00B55FFB">
      <w:pPr>
        <w:pStyle w:val="Kop1"/>
        <w:rPr>
          <w:lang w:val="nl-BE"/>
        </w:rPr>
      </w:pPr>
      <w:r>
        <w:rPr>
          <w:lang w:val="nl-BE"/>
        </w:rPr>
        <w:t>Het gordon groeimodel: een vaak gebruikte DDM specificatie</w:t>
      </w:r>
    </w:p>
    <w:p w:rsidR="00B55FFB" w:rsidRDefault="001065AD" w:rsidP="001065AD">
      <w:pPr>
        <w:pStyle w:val="Kop2"/>
        <w:rPr>
          <w:lang w:val="nl-BE"/>
        </w:rPr>
      </w:pPr>
      <w:r>
        <w:rPr>
          <w:lang w:val="nl-BE"/>
        </w:rPr>
        <w:t xml:space="preserve">Definities </w:t>
      </w:r>
    </w:p>
    <w:p w:rsidR="001065AD" w:rsidRDefault="001065AD" w:rsidP="001065A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Moeilijk om </w:t>
      </w:r>
      <w:proofErr w:type="spellStart"/>
      <w:r>
        <w:rPr>
          <w:lang w:val="nl-BE"/>
        </w:rPr>
        <w:t>Div</w:t>
      </w:r>
      <w:proofErr w:type="spellEnd"/>
      <w:r>
        <w:rPr>
          <w:lang w:val="nl-BE"/>
        </w:rPr>
        <w:t xml:space="preserve"> te voorspellen</w:t>
      </w:r>
    </w:p>
    <w:p w:rsidR="001065AD" w:rsidRDefault="001065AD" w:rsidP="001065A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Bepalen </w:t>
      </w:r>
      <m:oMath>
        <m:r>
          <w:rPr>
            <w:rFonts w:ascii="Cambria Math" w:hAnsi="Cambria Math"/>
            <w:lang w:val="nl-BE"/>
          </w:rPr>
          <m:t>g</m:t>
        </m:r>
      </m:oMath>
      <w:r>
        <w:rPr>
          <w:lang w:val="nl-BE"/>
        </w:rPr>
        <w:t xml:space="preserve"> = </w:t>
      </w:r>
      <w:r w:rsidRPr="001065AD">
        <w:rPr>
          <w:lang w:val="nl-BE"/>
        </w:rPr>
        <w:t xml:space="preserve">gemiddelde </w:t>
      </w:r>
      <w:proofErr w:type="spellStart"/>
      <w:r w:rsidRPr="001065AD">
        <w:rPr>
          <w:lang w:val="nl-BE"/>
        </w:rPr>
        <w:t>LT-groei</w:t>
      </w:r>
      <w:proofErr w:type="spellEnd"/>
    </w:p>
    <w:p w:rsidR="001065AD" w:rsidRDefault="00784D2E" w:rsidP="001065AD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t=0</m:t>
            </m:r>
          </m:sub>
        </m:sSub>
        <m:r>
          <w:rPr>
            <w:rFonts w:ascii="Cambria Math" w:hAnsi="Cambria Math"/>
            <w:lang w:val="nl-BE"/>
          </w:rPr>
          <m:t>=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di</m:t>
                </m:r>
                <m:r>
                  <w:rPr>
                    <w:rFonts w:ascii="Cambria Math" w:hAnsi="Cambria Math"/>
                    <w:lang w:val="nl-BE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t</m:t>
                </m:r>
              </m:sub>
            </m:sSub>
          </m:num>
          <m:den>
            <m:r>
              <w:rPr>
                <w:rFonts w:ascii="Cambria Math" w:hAnsi="Cambria Math"/>
                <w:lang w:val="nl-BE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eq</m:t>
                </m:r>
              </m:sub>
            </m:sSub>
            <m:r>
              <w:rPr>
                <w:rFonts w:ascii="Cambria Math" w:hAnsi="Cambria Math"/>
                <w:lang w:val="nl-BE"/>
              </w:rPr>
              <m:t>-g)</m:t>
            </m:r>
          </m:den>
        </m:f>
      </m:oMath>
    </w:p>
    <w:p w:rsidR="001065AD" w:rsidRDefault="001065AD" w:rsidP="001065AD">
      <w:pPr>
        <w:pStyle w:val="Kop2"/>
        <w:rPr>
          <w:lang w:val="nl-BE"/>
        </w:rPr>
      </w:pPr>
      <w:r>
        <w:rPr>
          <w:lang w:val="nl-BE"/>
        </w:rPr>
        <w:t>Eigenschappen van DDM/ Gordon groei</w:t>
      </w:r>
    </w:p>
    <w:p w:rsidR="001065AD" w:rsidRDefault="001065AD" w:rsidP="001065AD">
      <w:pPr>
        <w:pStyle w:val="Kop3"/>
        <w:rPr>
          <w:lang w:val="nl-BE"/>
        </w:rPr>
      </w:pPr>
      <w:r>
        <w:rPr>
          <w:lang w:val="nl-BE"/>
        </w:rPr>
        <w:t xml:space="preserve">Groeivooruitzichten </w:t>
      </w:r>
    </w:p>
    <w:p w:rsidR="001065AD" w:rsidRDefault="001065AD" w:rsidP="001065A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Waarde AD groter als </w:t>
      </w:r>
      <m:oMath>
        <m:r>
          <w:rPr>
            <w:rFonts w:ascii="Cambria Math" w:hAnsi="Cambria Math"/>
            <w:lang w:val="nl-BE"/>
          </w:rPr>
          <m:t>g≠0</m:t>
        </m:r>
      </m:oMath>
    </w:p>
    <w:p w:rsidR="001065AD" w:rsidRDefault="001065AD" w:rsidP="001065A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Groeivooruitzichten zeer belangrijk</w:t>
      </w:r>
    </w:p>
    <w:p w:rsidR="001065AD" w:rsidRDefault="001065AD" w:rsidP="001065AD">
      <w:pPr>
        <w:pStyle w:val="Kop3"/>
        <w:rPr>
          <w:lang w:val="nl-BE"/>
        </w:rPr>
      </w:pPr>
      <w:r>
        <w:rPr>
          <w:lang w:val="nl-BE"/>
        </w:rPr>
        <w:lastRenderedPageBreak/>
        <w:t xml:space="preserve">Dividend rendement </w:t>
      </w:r>
      <w:proofErr w:type="spellStart"/>
      <w:proofErr w:type="gramStart"/>
      <w:r>
        <w:rPr>
          <w:lang w:val="nl-BE"/>
        </w:rPr>
        <w:t>vs</w:t>
      </w:r>
      <w:proofErr w:type="spellEnd"/>
      <w:proofErr w:type="gramEnd"/>
      <w:r>
        <w:rPr>
          <w:lang w:val="nl-BE"/>
        </w:rPr>
        <w:t xml:space="preserve"> kapitaalwinst</w:t>
      </w:r>
    </w:p>
    <w:p w:rsidR="00900435" w:rsidRDefault="00900435" w:rsidP="0090043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Gerealiseerd rendement aandeel</w:t>
      </w:r>
    </w:p>
    <w:p w:rsidR="00900435" w:rsidRPr="00900435" w:rsidRDefault="00900435" w:rsidP="00900435">
      <w:pPr>
        <w:pStyle w:val="Lijstalinea"/>
        <w:rPr>
          <w:lang w:val="nl-BE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nl-BE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nl-BE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nl-B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nl-BE"/>
                        </w:rPr>
                        <m:t>Div</m:t>
                      </m:r>
                    </m:e>
                    <m:sub>
                      <m:r>
                        <w:rPr>
                          <w:rFonts w:ascii="Cambria Math" w:hAnsi="Cambria Math"/>
                          <w:lang w:val="nl-BE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lang w:val="nl-BE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nl-B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nl-BE"/>
                        </w:rPr>
                        <m:t>Eq</m:t>
                      </m:r>
                    </m:e>
                    <m:sub>
                      <m:r>
                        <w:rPr>
                          <w:rFonts w:ascii="Cambria Math" w:hAnsi="Cambria Math"/>
                          <w:lang w:val="nl-BE"/>
                        </w:rPr>
                        <m:t>t=1</m:t>
                      </m:r>
                    </m:sub>
                  </m:sSub>
                  <m:r>
                    <w:rPr>
                      <w:rFonts w:ascii="Cambria Math" w:hAnsi="Cambria Math"/>
                      <w:lang w:val="nl-BE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nl-B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nl-BE"/>
                        </w:rPr>
                        <m:t>Eq</m:t>
                      </m:r>
                    </m:e>
                    <m:sub>
                      <m:r>
                        <w:rPr>
                          <w:rFonts w:ascii="Cambria Math" w:hAnsi="Cambria Math"/>
                          <w:lang w:val="nl-BE"/>
                        </w:rPr>
                        <m:t>t=0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nl-BE"/>
                    </w:rPr>
                    <m:t>Eq</m:t>
                  </m:r>
                </m:e>
                <m:sub>
                  <m:r>
                    <w:rPr>
                      <w:rFonts w:ascii="Cambria Math" w:hAnsi="Cambria Math"/>
                      <w:lang w:val="nl-BE"/>
                    </w:rPr>
                    <m:t>t=0</m:t>
                  </m:r>
                </m:sub>
              </m:sSub>
            </m:den>
          </m:f>
          <m:r>
            <w:rPr>
              <w:rFonts w:ascii="Cambria Math" w:hAnsi="Cambria Math"/>
              <w:lang w:val="nl-BE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nl-BE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nl-BE"/>
                    </w:rPr>
                    <m:t>Div</m:t>
                  </m:r>
                </m:e>
                <m:sub>
                  <m:r>
                    <w:rPr>
                      <w:rFonts w:ascii="Cambria Math" w:hAnsi="Cambria Math"/>
                      <w:lang w:val="nl-BE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nl-BE"/>
                    </w:rPr>
                    <m:t>Eq</m:t>
                  </m:r>
                </m:e>
                <m:sub>
                  <m:r>
                    <w:rPr>
                      <w:rFonts w:ascii="Cambria Math" w:hAnsi="Cambria Math"/>
                      <w:lang w:val="nl-BE"/>
                    </w:rPr>
                    <m:t>t=0</m:t>
                  </m:r>
                </m:sub>
              </m:sSub>
            </m:den>
          </m:f>
          <m:r>
            <w:rPr>
              <w:rFonts w:ascii="Cambria Math" w:hAnsi="Cambria Math"/>
              <w:lang w:val="nl-BE"/>
            </w:rPr>
            <m:t>+</m:t>
          </m:r>
          <m:f>
            <m:fPr>
              <m:ctrlPr>
                <w:rPr>
                  <w:rFonts w:ascii="Cambria Math" w:hAnsi="Cambria Math"/>
                  <w:i/>
                  <w:lang w:val="nl-BE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nl-BE"/>
                    </w:rPr>
                    <m:t>Eq</m:t>
                  </m:r>
                </m:e>
                <m:sub>
                  <m:r>
                    <w:rPr>
                      <w:rFonts w:ascii="Cambria Math" w:hAnsi="Cambria Math"/>
                      <w:lang w:val="nl-BE"/>
                    </w:rPr>
                    <m:t>t=1</m:t>
                  </m:r>
                </m:sub>
              </m:sSub>
              <m:r>
                <w:rPr>
                  <w:rFonts w:ascii="Cambria Math" w:hAnsi="Cambria Math"/>
                  <w:lang w:val="nl-BE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nl-BE"/>
                    </w:rPr>
                    <m:t>Eq</m:t>
                  </m:r>
                </m:e>
                <m:sub>
                  <m:r>
                    <w:rPr>
                      <w:rFonts w:ascii="Cambria Math" w:hAnsi="Cambria Math"/>
                      <w:lang w:val="nl-BE"/>
                    </w:rPr>
                    <m:t>t=0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nl-BE"/>
                    </w:rPr>
                    <m:t>Eq</m:t>
                  </m:r>
                </m:e>
                <m:sub>
                  <m:r>
                    <w:rPr>
                      <w:rFonts w:ascii="Cambria Math" w:hAnsi="Cambria Math"/>
                      <w:lang w:val="nl-BE"/>
                    </w:rPr>
                    <m:t>t=0</m:t>
                  </m:r>
                </m:sub>
              </m:sSub>
            </m:den>
          </m:f>
        </m:oMath>
      </m:oMathPara>
    </w:p>
    <w:p w:rsidR="00900435" w:rsidRPr="00900435" w:rsidRDefault="00900435" w:rsidP="00900435">
      <w:pPr>
        <w:pStyle w:val="Lijstalinea"/>
        <w:rPr>
          <w:lang w:val="nl-BE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nl-BE"/>
            </w:rPr>
            <m:t>=dividendrendement+kapitaalwinst</m:t>
          </m:r>
        </m:oMath>
      </m:oMathPara>
    </w:p>
    <w:p w:rsidR="00900435" w:rsidRDefault="001B0F8E" w:rsidP="0090043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Indien een kapitaalmarkt in evenwicht</w:t>
      </w:r>
    </w:p>
    <w:p w:rsidR="001B0F8E" w:rsidRDefault="001B0F8E" w:rsidP="001B0F8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Gerealiseerd rendement = verwacht rendement = discontovoet</w:t>
      </w:r>
    </w:p>
    <w:p w:rsidR="001B0F8E" w:rsidRDefault="001B0F8E" w:rsidP="001B0F8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Groeivoet </w:t>
      </w:r>
      <w:proofErr w:type="gramStart"/>
      <w:r>
        <w:rPr>
          <w:lang w:val="nl-BE"/>
        </w:rPr>
        <w:t>beïnvloed</w:t>
      </w:r>
      <w:proofErr w:type="gramEnd"/>
      <w:r>
        <w:rPr>
          <w:lang w:val="nl-BE"/>
        </w:rPr>
        <w:t xml:space="preserve"> dan alleen de samenstelling</w:t>
      </w:r>
    </w:p>
    <w:p w:rsidR="001B0F8E" w:rsidRDefault="001B0F8E" w:rsidP="001B0F8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Rendementsaandelen</w:t>
      </w:r>
    </w:p>
    <w:p w:rsidR="001B0F8E" w:rsidRDefault="001B0F8E" w:rsidP="001B0F8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Hoog dividendrendement</w:t>
      </w:r>
    </w:p>
    <w:p w:rsidR="001B0F8E" w:rsidRDefault="001B0F8E" w:rsidP="001B0F8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Trage groei</w:t>
      </w:r>
    </w:p>
    <w:p w:rsidR="001B0F8E" w:rsidRDefault="001B0F8E" w:rsidP="001B0F8E">
      <w:pPr>
        <w:pStyle w:val="Kop3"/>
        <w:rPr>
          <w:lang w:val="nl-BE"/>
        </w:rPr>
      </w:pPr>
      <w:r>
        <w:rPr>
          <w:lang w:val="nl-BE"/>
        </w:rPr>
        <w:t>Volatiliteit van aandelen</w:t>
      </w:r>
    </w:p>
    <w:p w:rsidR="00BE0C29" w:rsidRDefault="00BE0C29" w:rsidP="00BE0C2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Als </w:t>
      </w:r>
      <m:oMath>
        <m:r>
          <w:rPr>
            <w:rFonts w:ascii="Cambria Math" w:hAnsi="Cambria Math"/>
            <w:lang w:val="nl-BE"/>
          </w:rPr>
          <m:t>g</m:t>
        </m:r>
      </m:oMath>
      <w:r>
        <w:rPr>
          <w:lang w:val="nl-BE"/>
        </w:rPr>
        <w:t xml:space="preserve"> erg hoog </w:t>
      </w:r>
      <w:proofErr w:type="spellStart"/>
      <w:r>
        <w:rPr>
          <w:lang w:val="nl-BE"/>
        </w:rPr>
        <w:t>tov</w:t>
      </w:r>
      <w:proofErr w:type="spellEnd"/>
      <w:r>
        <w:rPr>
          <w:lang w:val="nl-BE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eq</m:t>
            </m:r>
          </m:sub>
        </m:sSub>
        <m:r>
          <w:rPr>
            <w:rFonts w:ascii="Cambria Math" w:hAnsi="Cambria Math"/>
            <w:lang w:val="nl-BE"/>
          </w:rPr>
          <m:t xml:space="preserve">        →</m:t>
        </m:r>
      </m:oMath>
      <w:proofErr w:type="gramStart"/>
      <w:r>
        <w:rPr>
          <w:lang w:val="nl-BE"/>
        </w:rPr>
        <w:t xml:space="preserve">       </w:t>
      </w:r>
      <w:r w:rsidRPr="00BE0C29">
        <w:rPr>
          <w:lang w:val="nl-BE"/>
        </w:rPr>
        <w:t>Als</w:t>
      </w:r>
      <w:proofErr w:type="gramEnd"/>
      <w:r w:rsidRPr="00BE0C29">
        <w:rPr>
          <w:lang w:val="nl-BE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eq</m:t>
            </m:r>
          </m:sub>
        </m:sSub>
      </m:oMath>
      <w:r w:rsidRPr="00BE0C29">
        <w:rPr>
          <w:lang w:val="nl-BE"/>
        </w:rPr>
        <w:t xml:space="preserve"> erg laag is </w:t>
      </w:r>
      <w:proofErr w:type="spellStart"/>
      <w:r w:rsidRPr="00BE0C29">
        <w:rPr>
          <w:lang w:val="nl-BE"/>
        </w:rPr>
        <w:t>tovg</w:t>
      </w:r>
      <w:proofErr w:type="spellEnd"/>
      <w:r w:rsidRPr="00BE0C29">
        <w:rPr>
          <w:lang w:val="nl-BE"/>
        </w:rPr>
        <w:t xml:space="preserve"> </w:t>
      </w:r>
      <m:oMath>
        <m:r>
          <w:rPr>
            <w:rFonts w:ascii="Cambria Math" w:hAnsi="Cambria Math"/>
            <w:lang w:val="nl-BE"/>
          </w:rPr>
          <m:t>g</m:t>
        </m:r>
      </m:oMath>
    </w:p>
    <w:p w:rsidR="00BE0C29" w:rsidRDefault="00BE0C29" w:rsidP="00BE0C2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Hogere volatiliteit </w:t>
      </w:r>
      <w:r w:rsidR="00AF0512">
        <w:rPr>
          <w:lang w:val="nl-BE"/>
        </w:rPr>
        <w:t>naarmate ze dichter bij elkaar liggen</w:t>
      </w:r>
    </w:p>
    <w:p w:rsidR="00AF0512" w:rsidRDefault="00AF0512" w:rsidP="00AF0512">
      <w:pPr>
        <w:pStyle w:val="Kop3"/>
        <w:rPr>
          <w:lang w:val="nl-BE"/>
        </w:rPr>
      </w:pPr>
      <w:r>
        <w:rPr>
          <w:lang w:val="nl-BE"/>
        </w:rPr>
        <w:t>DDM/Gordon geeft inzicht in niveau van P/E ratio</w:t>
      </w:r>
    </w:p>
    <w:p w:rsidR="00AF0512" w:rsidRDefault="00AF0512" w:rsidP="00AF051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PE ratio: hoeveel het AD waard is </w:t>
      </w:r>
      <w:proofErr w:type="spellStart"/>
      <w:r>
        <w:rPr>
          <w:lang w:val="nl-BE"/>
        </w:rPr>
        <w:t>tov</w:t>
      </w:r>
      <w:proofErr w:type="spellEnd"/>
      <w:r>
        <w:rPr>
          <w:lang w:val="nl-BE"/>
        </w:rPr>
        <w:t xml:space="preserve"> huidige winst per AD</w:t>
      </w:r>
      <w:r w:rsidR="00F319E7">
        <w:rPr>
          <w:lang w:val="nl-BE"/>
        </w:rPr>
        <w:t xml:space="preserve"> </w:t>
      </w:r>
    </w:p>
    <w:p w:rsidR="00F319E7" w:rsidRDefault="00F319E7" w:rsidP="00AF0512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P/E=Price/Earnings</m:t>
        </m:r>
      </m:oMath>
    </w:p>
    <w:p w:rsidR="00AF0512" w:rsidRDefault="00F319E7" w:rsidP="00AF051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Wanneer </w:t>
      </w:r>
      <m:oMath>
        <m:r>
          <w:rPr>
            <w:rFonts w:ascii="Cambria Math" w:hAnsi="Cambria Math"/>
            <w:lang w:val="nl-BE"/>
          </w:rPr>
          <m:t>g=0</m:t>
        </m:r>
      </m:oMath>
      <w:r>
        <w:rPr>
          <w:lang w:val="nl-BE"/>
        </w:rPr>
        <w:t xml:space="preserve"> + alle winsten worden uitgekeerd</w:t>
      </w:r>
    </w:p>
    <w:p w:rsidR="00F319E7" w:rsidRPr="00F319E7" w:rsidRDefault="00F319E7" w:rsidP="00F319E7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P=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t</m:t>
            </m:r>
          </m:sub>
        </m:sSub>
      </m:oMath>
    </w:p>
    <w:p w:rsidR="00F319E7" w:rsidRPr="00F319E7" w:rsidRDefault="00F319E7" w:rsidP="00F319E7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P/E=1/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eq</m:t>
            </m:r>
          </m:sub>
        </m:sSub>
      </m:oMath>
    </w:p>
    <w:p w:rsidR="00F319E7" w:rsidRDefault="00F319E7" w:rsidP="00F319E7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Komt vaak voor in praktijk als g=0</w:t>
      </w:r>
    </w:p>
    <w:p w:rsidR="00F319E7" w:rsidRDefault="00F319E7" w:rsidP="00F319E7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Bedrijven met (+)g</w:t>
      </w:r>
      <w:r>
        <w:rPr>
          <w:lang w:val="nl-BE"/>
        </w:rPr>
        <w:tab/>
        <w:t>: PE ratio groter dan 1/R</w:t>
      </w:r>
    </w:p>
    <w:p w:rsidR="00F319E7" w:rsidRDefault="00F319E7" w:rsidP="00F319E7">
      <w:pPr>
        <w:pStyle w:val="Lijstalinea"/>
        <w:rPr>
          <w:lang w:val="nl-BE"/>
        </w:rPr>
      </w:pPr>
      <w:r>
        <w:rPr>
          <w:lang w:val="nl-BE"/>
        </w:rPr>
        <w:t>Bedrijven met (-)g</w:t>
      </w:r>
      <w:r>
        <w:rPr>
          <w:lang w:val="nl-BE"/>
        </w:rPr>
        <w:tab/>
        <w:t>: PE ratio kleiner dan 1/R</w:t>
      </w:r>
    </w:p>
    <w:p w:rsidR="00F319E7" w:rsidRDefault="006B1F05" w:rsidP="00F319E7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Individuele aandelen =&gt; vergelijken met </w:t>
      </w:r>
      <w:proofErr w:type="gramStart"/>
      <w:r>
        <w:rPr>
          <w:lang w:val="nl-BE"/>
        </w:rPr>
        <w:t>gelijken</w:t>
      </w:r>
      <w:proofErr w:type="gramEnd"/>
    </w:p>
    <w:p w:rsidR="006B1F05" w:rsidRDefault="006B1F05" w:rsidP="006B1F0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PE aandeel groter dan referentie</w:t>
      </w:r>
      <w:r>
        <w:rPr>
          <w:lang w:val="nl-BE"/>
        </w:rPr>
        <w:tab/>
        <w:t xml:space="preserve">: </w:t>
      </w:r>
      <w:proofErr w:type="spellStart"/>
      <w:r>
        <w:rPr>
          <w:lang w:val="nl-BE"/>
        </w:rPr>
        <w:t>overgewaardeed</w:t>
      </w:r>
      <w:proofErr w:type="spellEnd"/>
      <w:r>
        <w:rPr>
          <w:lang w:val="nl-BE"/>
        </w:rPr>
        <w:t>, duur aandeel</w:t>
      </w:r>
    </w:p>
    <w:p w:rsidR="006B1F05" w:rsidRDefault="006B1F05" w:rsidP="006B1F0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PE aandeel kleiner dan referentie</w:t>
      </w:r>
      <w:r>
        <w:rPr>
          <w:lang w:val="nl-BE"/>
        </w:rPr>
        <w:tab/>
        <w:t>: ondergewaardeerd, goedkoop aandeel</w:t>
      </w:r>
    </w:p>
    <w:p w:rsidR="006B1F05" w:rsidRDefault="006B1F05" w:rsidP="006B1F05">
      <w:pPr>
        <w:pStyle w:val="Kop3"/>
        <w:rPr>
          <w:lang w:val="nl-BE"/>
        </w:rPr>
      </w:pPr>
      <w:r>
        <w:rPr>
          <w:lang w:val="nl-BE"/>
        </w:rPr>
        <w:t>Het schatten van het groeiritme g</w:t>
      </w:r>
    </w:p>
    <w:p w:rsidR="006B1F05" w:rsidRDefault="000F17FA" w:rsidP="006B1F0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Om productiecapaciteit in stand te houden</w:t>
      </w:r>
      <w:r>
        <w:rPr>
          <w:lang w:val="nl-BE"/>
        </w:rPr>
        <w:tab/>
        <w:t>: evenveel herinvesteren als afschrijven</w:t>
      </w:r>
    </w:p>
    <w:p w:rsidR="000F17FA" w:rsidRDefault="000F17FA" w:rsidP="006B1F0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Om te groeien: </w:t>
      </w:r>
      <w:proofErr w:type="spellStart"/>
      <w:r>
        <w:rPr>
          <w:lang w:val="nl-BE"/>
        </w:rPr>
        <w:t>netto-investeringen</w:t>
      </w:r>
      <w:proofErr w:type="spellEnd"/>
      <w:r>
        <w:rPr>
          <w:lang w:val="nl-BE"/>
        </w:rPr>
        <w:tab/>
      </w:r>
      <w:r>
        <w:rPr>
          <w:lang w:val="nl-BE"/>
        </w:rPr>
        <w:tab/>
        <w:t>: investeringen bovenop de herinvesteringen</w:t>
      </w:r>
    </w:p>
    <w:p w:rsidR="000F17FA" w:rsidRDefault="00FD2B56" w:rsidP="00FD2B56">
      <w:pPr>
        <w:pStyle w:val="Lijstalinea"/>
        <w:numPr>
          <w:ilvl w:val="1"/>
          <w:numId w:val="12"/>
        </w:numPr>
        <w:rPr>
          <w:lang w:val="nl-BE"/>
        </w:rPr>
      </w:pPr>
      <w:proofErr w:type="spellStart"/>
      <w:r>
        <w:rPr>
          <w:lang w:val="nl-BE"/>
        </w:rPr>
        <w:t>Netto-investering</w:t>
      </w:r>
      <w:proofErr w:type="spellEnd"/>
      <w:r>
        <w:rPr>
          <w:lang w:val="nl-BE"/>
        </w:rPr>
        <w:t xml:space="preserve"> = 0</w:t>
      </w:r>
      <w:r>
        <w:rPr>
          <w:lang w:val="nl-BE"/>
        </w:rPr>
        <w:tab/>
        <w:t xml:space="preserve">: nettowinst volledig uitkeren </w:t>
      </w:r>
      <w:r>
        <w:rPr>
          <w:lang w:val="nl-BE"/>
        </w:rPr>
        <w:tab/>
        <w:t xml:space="preserve">=&gt; dividend </w:t>
      </w:r>
      <w:proofErr w:type="spellStart"/>
      <w:r>
        <w:rPr>
          <w:lang w:val="nl-BE"/>
        </w:rPr>
        <w:t>cte</w:t>
      </w:r>
      <w:proofErr w:type="spellEnd"/>
    </w:p>
    <w:p w:rsidR="00FD2B56" w:rsidRDefault="00FD2B56" w:rsidP="00FD2B56">
      <w:pPr>
        <w:pStyle w:val="Lijstalinea"/>
        <w:numPr>
          <w:ilvl w:val="1"/>
          <w:numId w:val="12"/>
        </w:numPr>
        <w:rPr>
          <w:lang w:val="nl-BE"/>
        </w:rPr>
      </w:pPr>
      <w:proofErr w:type="spellStart"/>
      <w:r>
        <w:rPr>
          <w:lang w:val="nl-BE"/>
        </w:rPr>
        <w:t>Netto-investering</w:t>
      </w:r>
      <w:proofErr w:type="spellEnd"/>
      <w:r>
        <w:rPr>
          <w:lang w:val="nl-BE"/>
        </w:rPr>
        <w:t xml:space="preserve"> &gt; 0</w:t>
      </w:r>
      <w:r>
        <w:rPr>
          <w:lang w:val="nl-BE"/>
        </w:rPr>
        <w:tab/>
        <w:t>: nettowinst deels uitkeren</w:t>
      </w:r>
      <w:r>
        <w:rPr>
          <w:lang w:val="nl-BE"/>
        </w:rPr>
        <w:tab/>
        <w:t>=&gt; groeiende dividend</w:t>
      </w:r>
    </w:p>
    <w:p w:rsidR="00AD1467" w:rsidRDefault="00784D2E" w:rsidP="00D33CD2">
      <w:pPr>
        <w:pStyle w:val="Lijstalinea"/>
        <w:ind w:left="426"/>
        <w:rPr>
          <w:lang w:val="nl-BE"/>
        </w:rPr>
      </w:pPr>
      <w:r>
        <w:rPr>
          <w:noProof/>
          <w:lang w:val="nl-BE" w:eastAsia="nl-BE" w:bidi="ar-SA"/>
        </w:rPr>
        <w:pict>
          <v:rect id="_x0000_s1032" style="position:absolute;left:0;text-align:left;margin-left:19.15pt;margin-top:6.95pt;width:342.3pt;height:45.35pt;z-index:-251655680" fillcolor="#dbe5f1 [660]" stroked="f"/>
        </w:pict>
      </w:r>
    </w:p>
    <w:p w:rsidR="00AD1467" w:rsidRDefault="00AD1467" w:rsidP="00AD1467">
      <w:pPr>
        <w:pStyle w:val="Lijstalinea"/>
        <w:ind w:left="709"/>
        <w:rPr>
          <w:lang w:val="nl-BE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nl-BE"/>
            </w:rPr>
            <m:t>g=k.</m:t>
          </m:r>
          <m:sSup>
            <m:sSupPr>
              <m:ctrlPr>
                <w:rPr>
                  <w:rFonts w:ascii="Cambria Math" w:hAnsi="Cambria Math"/>
                  <w:i/>
                  <w:lang w:val="nl-BE"/>
                </w:rPr>
              </m:ctrlPr>
            </m:sSupPr>
            <m:e>
              <m:r>
                <w:rPr>
                  <w:rFonts w:ascii="Cambria Math" w:hAnsi="Cambria Math"/>
                  <w:lang w:val="nl-BE"/>
                </w:rPr>
                <m:t>r</m:t>
              </m:r>
            </m:e>
            <m:sup>
              <m:r>
                <w:rPr>
                  <w:rFonts w:ascii="Cambria Math" w:hAnsi="Cambria Math"/>
                  <w:lang w:val="nl-BE"/>
                </w:rPr>
                <m:t>*</m:t>
              </m:r>
            </m:sup>
          </m:sSup>
          <m:r>
            <w:rPr>
              <w:rFonts w:ascii="Cambria Math" w:hAnsi="Cambria Math"/>
              <w:lang w:val="nl-BE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nl-BE"/>
                </w:rPr>
              </m:ctrlPr>
            </m:fPr>
            <m:num>
              <m:r>
                <w:rPr>
                  <w:rFonts w:ascii="Cambria Math" w:hAnsi="Cambria Math"/>
                  <w:lang w:val="nl-BE"/>
                </w:rPr>
                <m:t>ingehouden winst</m:t>
              </m:r>
            </m:num>
            <m:den>
              <m:r>
                <w:rPr>
                  <w:rFonts w:ascii="Cambria Math" w:hAnsi="Cambria Math"/>
                  <w:lang w:val="nl-BE"/>
                </w:rPr>
                <m:t>nettowinst</m:t>
              </m:r>
            </m:den>
          </m:f>
          <m:d>
            <m:dPr>
              <m:ctrlPr>
                <w:rPr>
                  <w:rFonts w:ascii="Cambria Math" w:hAnsi="Cambria Math"/>
                  <w:i/>
                  <w:lang w:val="nl-BE"/>
                </w:rPr>
              </m:ctrlPr>
            </m:dPr>
            <m:e>
              <m:r>
                <w:rPr>
                  <w:rFonts w:ascii="Cambria Math" w:hAnsi="Cambria Math"/>
                  <w:lang w:val="nl-BE"/>
                </w:rPr>
                <m:t>rendement op ingehouden winst</m:t>
              </m:r>
            </m:e>
          </m:d>
        </m:oMath>
      </m:oMathPara>
    </w:p>
    <w:p w:rsidR="00AD1467" w:rsidRPr="00AD1467" w:rsidRDefault="00AD1467" w:rsidP="00AD1467">
      <w:pPr>
        <w:pStyle w:val="Lijstalinea"/>
        <w:rPr>
          <w:lang w:val="nl-BE"/>
        </w:rPr>
      </w:pPr>
    </w:p>
    <w:p w:rsidR="00AD1467" w:rsidRDefault="00AD1467" w:rsidP="00AD1467">
      <w:pPr>
        <w:pStyle w:val="Kop3"/>
        <w:rPr>
          <w:lang w:val="nl-BE"/>
        </w:rPr>
      </w:pPr>
      <w:r>
        <w:rPr>
          <w:lang w:val="nl-BE"/>
        </w:rPr>
        <w:t>Afweging dividend en groei</w:t>
      </w:r>
    </w:p>
    <w:p w:rsidR="00AD1467" w:rsidRPr="00AD1467" w:rsidRDefault="00AD1467" w:rsidP="00AD1467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Waarde met groei vergelijken met waarde zonder </w:t>
      </w:r>
      <w:proofErr w:type="gramStart"/>
      <w:r>
        <w:rPr>
          <w:lang w:val="nl-BE"/>
        </w:rPr>
        <w:t xml:space="preserve">=&gt; </w:t>
      </w:r>
      <w:r w:rsidRPr="00AD1467">
        <w:rPr>
          <w:lang w:val="nl-BE"/>
        </w:rPr>
        <w:t xml:space="preserve"> </w:t>
      </w:r>
      <m:oMath>
        <w:proofErr w:type="gramEnd"/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NAW</m:t>
            </m:r>
          </m:e>
          <m:sub>
            <m:r>
              <w:rPr>
                <w:rFonts w:ascii="Cambria Math" w:hAnsi="Cambria Math"/>
                <w:lang w:val="nl-BE"/>
              </w:rPr>
              <m:t>herinvestering</m:t>
            </m:r>
          </m:sub>
        </m:sSub>
      </m:oMath>
      <w:r w:rsidRPr="00AD1467">
        <w:rPr>
          <w:lang w:val="nl-BE"/>
        </w:rPr>
        <w:t xml:space="preserve"> al dan niet &gt;0</w:t>
      </w:r>
    </w:p>
    <w:p w:rsidR="00AD1467" w:rsidRPr="00AD1467" w:rsidRDefault="00AD1467" w:rsidP="00AD1467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Via formule: </w:t>
      </w:r>
      <m:oMath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r</m:t>
            </m:r>
          </m:e>
          <m:sup>
            <m:r>
              <w:rPr>
                <w:rFonts w:ascii="Cambria Math" w:hAnsi="Cambria Math"/>
                <w:lang w:val="nl-BE"/>
              </w:rPr>
              <m:t>*</m:t>
            </m:r>
          </m:sup>
        </m:sSup>
        <m:r>
          <w:rPr>
            <w:rFonts w:ascii="Cambria Math" w:hAnsi="Cambria Math"/>
            <w:lang w:val="nl-BE"/>
          </w:rPr>
          <m:t>=g/k</m:t>
        </m:r>
      </m:oMath>
    </w:p>
    <w:p w:rsidR="00AD1467" w:rsidRPr="00AD1467" w:rsidRDefault="00784D2E" w:rsidP="00AD1467">
      <w:pPr>
        <w:pStyle w:val="Lijstalinea"/>
        <w:numPr>
          <w:ilvl w:val="1"/>
          <w:numId w:val="12"/>
        </w:numPr>
        <w:rPr>
          <w:lang w:val="nl-BE"/>
        </w:rPr>
      </w:pPr>
      <m:oMath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r</m:t>
            </m:r>
          </m:e>
          <m:sup>
            <m:r>
              <w:rPr>
                <w:rFonts w:ascii="Cambria Math" w:hAnsi="Cambria Math"/>
                <w:lang w:val="nl-BE"/>
              </w:rPr>
              <m:t>*</m:t>
            </m:r>
          </m:sup>
        </m:sSup>
        <m:r>
          <w:rPr>
            <w:rFonts w:ascii="Cambria Math" w:hAnsi="Cambria Math"/>
            <w:lang w:val="nl-BE"/>
          </w:rPr>
          <m:t>&lt;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eq</m:t>
            </m:r>
          </m:sub>
        </m:sSub>
      </m:oMath>
      <w:r w:rsidR="00B823F8">
        <w:rPr>
          <w:lang w:val="nl-BE"/>
        </w:rPr>
        <w:tab/>
        <w:t>negatieve groei</w:t>
      </w:r>
    </w:p>
    <w:p w:rsidR="00AD1467" w:rsidRDefault="00784D2E" w:rsidP="00AD1467">
      <w:pPr>
        <w:pStyle w:val="Lijstalinea"/>
        <w:numPr>
          <w:ilvl w:val="1"/>
          <w:numId w:val="12"/>
        </w:numPr>
        <w:rPr>
          <w:lang w:val="nl-BE"/>
        </w:rPr>
      </w:pPr>
      <m:oMath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r</m:t>
            </m:r>
          </m:e>
          <m:sup>
            <m:r>
              <w:rPr>
                <w:rFonts w:ascii="Cambria Math" w:hAnsi="Cambria Math"/>
                <w:lang w:val="nl-BE"/>
              </w:rPr>
              <m:t>*</m:t>
            </m:r>
          </m:sup>
        </m:sSup>
        <m:r>
          <w:rPr>
            <w:rFonts w:ascii="Cambria Math" w:hAnsi="Cambria Math"/>
            <w:lang w:val="nl-BE"/>
          </w:rPr>
          <m:t>&lt;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eq</m:t>
            </m:r>
          </m:sub>
        </m:sSub>
      </m:oMath>
      <w:r w:rsidR="00B823F8">
        <w:rPr>
          <w:lang w:val="nl-BE"/>
        </w:rPr>
        <w:tab/>
        <w:t>expansie</w:t>
      </w:r>
    </w:p>
    <w:p w:rsidR="00B823F8" w:rsidRPr="00B823F8" w:rsidRDefault="00784D2E" w:rsidP="00B823F8">
      <w:pPr>
        <w:pStyle w:val="Lijstalinea"/>
        <w:numPr>
          <w:ilvl w:val="1"/>
          <w:numId w:val="12"/>
        </w:numPr>
        <w:rPr>
          <w:lang w:val="nl-BE"/>
        </w:rPr>
      </w:pPr>
      <m:oMath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r</m:t>
            </m:r>
          </m:e>
          <m:sup>
            <m:r>
              <w:rPr>
                <w:rFonts w:ascii="Cambria Math" w:hAnsi="Cambria Math"/>
                <w:lang w:val="nl-BE"/>
              </w:rPr>
              <m:t>*</m:t>
            </m:r>
          </m:sup>
        </m:sSup>
        <m:r>
          <w:rPr>
            <w:rFonts w:ascii="Cambria Math" w:hAnsi="Cambria Math"/>
            <w:lang w:val="nl-BE"/>
          </w:rPr>
          <m:t>&lt;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eq</m:t>
            </m:r>
          </m:sub>
        </m:sSub>
      </m:oMath>
      <w:r w:rsidR="00B823F8">
        <w:rPr>
          <w:lang w:val="nl-BE"/>
        </w:rPr>
        <w:tab/>
        <w:t>positieve groei</w:t>
      </w:r>
    </w:p>
    <w:p w:rsidR="00B823F8" w:rsidRDefault="00B823F8" w:rsidP="00B823F8">
      <w:pPr>
        <w:pStyle w:val="Kop3"/>
        <w:rPr>
          <w:lang w:val="nl-BE"/>
        </w:rPr>
      </w:pPr>
      <w:r>
        <w:rPr>
          <w:lang w:val="nl-BE"/>
        </w:rPr>
        <w:lastRenderedPageBreak/>
        <w:t>Veranderende groeivoeten</w:t>
      </w:r>
    </w:p>
    <w:p w:rsidR="00B823F8" w:rsidRDefault="00B823F8" w:rsidP="00B823F8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KT-groei</w:t>
      </w:r>
      <w:proofErr w:type="spellEnd"/>
      <w:r>
        <w:rPr>
          <w:lang w:val="nl-BE"/>
        </w:rPr>
        <w:t xml:space="preserve"> kan afwijken van </w:t>
      </w:r>
      <w:proofErr w:type="spellStart"/>
      <w:r>
        <w:rPr>
          <w:lang w:val="nl-BE"/>
        </w:rPr>
        <w:t>LT-groei</w:t>
      </w:r>
      <w:proofErr w:type="spellEnd"/>
    </w:p>
    <w:p w:rsidR="00B823F8" w:rsidRDefault="00B03075" w:rsidP="00B823F8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KT-groei</w:t>
      </w:r>
      <w:proofErr w:type="spellEnd"/>
      <w:r>
        <w:rPr>
          <w:lang w:val="nl-BE"/>
        </w:rPr>
        <w:t xml:space="preserve"> wijkt het sterkst af van langjarige gemiddelde groei</w:t>
      </w:r>
    </w:p>
    <w:p w:rsidR="00B03075" w:rsidRDefault="00B03075" w:rsidP="00B03075">
      <w:pPr>
        <w:pStyle w:val="Kop2"/>
        <w:rPr>
          <w:lang w:val="nl-BE"/>
        </w:rPr>
      </w:pPr>
      <w:r>
        <w:rPr>
          <w:lang w:val="nl-BE"/>
        </w:rPr>
        <w:t>Minicase: ABX</w:t>
      </w:r>
    </w:p>
    <w:p w:rsidR="00B03075" w:rsidRDefault="00B03075" w:rsidP="00B0307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HB </w:t>
      </w:r>
      <w:proofErr w:type="spellStart"/>
      <w:r>
        <w:rPr>
          <w:lang w:val="nl-BE"/>
        </w:rPr>
        <w:t>blz</w:t>
      </w:r>
      <w:proofErr w:type="spellEnd"/>
      <w:r>
        <w:rPr>
          <w:lang w:val="nl-BE"/>
        </w:rPr>
        <w:t xml:space="preserve"> 121-123</w:t>
      </w:r>
    </w:p>
    <w:p w:rsidR="00B03075" w:rsidRDefault="00C3514E" w:rsidP="00B0307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Negatieve groeiverwachting</w:t>
      </w:r>
    </w:p>
    <w:p w:rsidR="00C3514E" w:rsidRDefault="00784D2E" w:rsidP="00C3514E">
      <w:pPr>
        <w:pStyle w:val="Lijstalinea"/>
        <w:numPr>
          <w:ilvl w:val="1"/>
          <w:numId w:val="12"/>
        </w:numPr>
        <w:rPr>
          <w:lang w:val="nl-BE"/>
        </w:rPr>
      </w:pPr>
      <m:oMath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r</m:t>
            </m:r>
          </m:e>
          <m:sup>
            <m:r>
              <w:rPr>
                <w:rFonts w:ascii="Cambria Math" w:hAnsi="Cambria Math"/>
                <w:lang w:val="nl-BE"/>
              </w:rPr>
              <m:t>*</m:t>
            </m:r>
          </m:sup>
        </m:sSup>
        <m:r>
          <w:rPr>
            <w:rFonts w:ascii="Cambria Math" w:hAnsi="Cambria Math"/>
            <w:lang w:val="nl-BE"/>
          </w:rPr>
          <m:t>&lt;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eq</m:t>
            </m:r>
          </m:sub>
        </m:sSub>
      </m:oMath>
    </w:p>
    <w:p w:rsidR="00C3514E" w:rsidRDefault="00784D2E" w:rsidP="00C3514E">
      <w:pPr>
        <w:pStyle w:val="Lijstalinea"/>
        <w:numPr>
          <w:ilvl w:val="1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met groei</m:t>
            </m:r>
          </m:sub>
        </m:sSub>
        <m:r>
          <w:rPr>
            <w:rFonts w:ascii="Cambria Math" w:hAnsi="Cambria Math"/>
            <w:lang w:val="nl-BE"/>
          </w:rPr>
          <m:t>&lt;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zonder groei</m:t>
            </m:r>
          </m:sub>
        </m:sSub>
      </m:oMath>
    </w:p>
    <w:p w:rsidR="00C3514E" w:rsidRDefault="00C3514E" w:rsidP="00C3514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Positieve groeiverwachting</w:t>
      </w:r>
    </w:p>
    <w:p w:rsidR="00C3514E" w:rsidRPr="00C3514E" w:rsidRDefault="00784D2E" w:rsidP="00C3514E">
      <w:pPr>
        <w:pStyle w:val="Lijstalinea"/>
        <w:numPr>
          <w:ilvl w:val="1"/>
          <w:numId w:val="12"/>
        </w:numPr>
        <w:rPr>
          <w:lang w:val="nl-BE"/>
        </w:rPr>
      </w:pPr>
      <m:oMath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r</m:t>
            </m:r>
          </m:e>
          <m:sup>
            <m:r>
              <w:rPr>
                <w:rFonts w:ascii="Cambria Math" w:hAnsi="Cambria Math"/>
                <w:lang w:val="nl-BE"/>
              </w:rPr>
              <m:t>*</m:t>
            </m:r>
          </m:sup>
        </m:sSup>
        <m:r>
          <w:rPr>
            <w:rFonts w:ascii="Cambria Math" w:hAnsi="Cambria Math"/>
            <w:lang w:val="nl-BE"/>
          </w:rPr>
          <m:t>&gt;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eq</m:t>
            </m:r>
          </m:sub>
        </m:sSub>
      </m:oMath>
    </w:p>
    <w:p w:rsidR="00C3514E" w:rsidRPr="00C3514E" w:rsidRDefault="00784D2E" w:rsidP="00C3514E">
      <w:pPr>
        <w:pStyle w:val="Lijstalinea"/>
        <w:numPr>
          <w:ilvl w:val="1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met groei</m:t>
            </m:r>
          </m:sub>
        </m:sSub>
        <m:r>
          <w:rPr>
            <w:rFonts w:ascii="Cambria Math" w:hAnsi="Cambria Math"/>
            <w:lang w:val="nl-BE"/>
          </w:rPr>
          <m:t>&gt;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zonder groei</m:t>
            </m:r>
          </m:sub>
        </m:sSub>
      </m:oMath>
    </w:p>
    <w:p w:rsidR="00BE0C29" w:rsidRPr="00BE0C29" w:rsidRDefault="00BE0C29" w:rsidP="00BE0C29">
      <w:pPr>
        <w:rPr>
          <w:lang w:val="nl-BE"/>
        </w:rPr>
      </w:pPr>
    </w:p>
    <w:p w:rsidR="00AE34A9" w:rsidRPr="005E5A85" w:rsidRDefault="00AE34A9" w:rsidP="00AE34A9">
      <w:pPr>
        <w:rPr>
          <w:lang w:val="nl-BE"/>
        </w:rPr>
      </w:pPr>
    </w:p>
    <w:p w:rsidR="00AE34A9" w:rsidRPr="005E5A85" w:rsidRDefault="00AE34A9" w:rsidP="00AE34A9">
      <w:pPr>
        <w:rPr>
          <w:lang w:val="nl-BE"/>
        </w:rPr>
      </w:pPr>
    </w:p>
    <w:p w:rsidR="00AE34A9" w:rsidRPr="005E5A85" w:rsidRDefault="00AE34A9" w:rsidP="00AE34A9">
      <w:pPr>
        <w:rPr>
          <w:lang w:val="nl-BE"/>
        </w:rPr>
      </w:pPr>
    </w:p>
    <w:p w:rsidR="00AE34A9" w:rsidRPr="00AE34A9" w:rsidRDefault="00AE34A9" w:rsidP="00AE34A9">
      <w:pPr>
        <w:rPr>
          <w:lang w:val="nl-BE"/>
        </w:rPr>
      </w:pPr>
    </w:p>
    <w:p w:rsidR="00AE34A9" w:rsidRPr="00AE34A9" w:rsidRDefault="00AE34A9" w:rsidP="00AE34A9">
      <w:pPr>
        <w:rPr>
          <w:lang w:val="nl-BE"/>
        </w:rPr>
      </w:pPr>
    </w:p>
    <w:p w:rsidR="00AE34A9" w:rsidRPr="00AE34A9" w:rsidRDefault="00AE34A9" w:rsidP="00AE34A9">
      <w:pPr>
        <w:rPr>
          <w:lang w:val="nl-BE"/>
        </w:rPr>
      </w:pPr>
    </w:p>
    <w:p w:rsidR="00C3514E" w:rsidRDefault="00C3514E">
      <w:pPr>
        <w:rPr>
          <w:lang w:val="nl-BE"/>
        </w:rPr>
      </w:pPr>
      <w:r>
        <w:rPr>
          <w:lang w:val="nl-BE"/>
        </w:rPr>
        <w:br w:type="page"/>
      </w:r>
    </w:p>
    <w:p w:rsidR="00561071" w:rsidRDefault="00C3514E" w:rsidP="00AE1F7E">
      <w:pPr>
        <w:pStyle w:val="Titel"/>
        <w:rPr>
          <w:lang w:val="nl-BE"/>
        </w:rPr>
      </w:pPr>
      <w:r>
        <w:rPr>
          <w:lang w:val="nl-BE"/>
        </w:rPr>
        <w:lastRenderedPageBreak/>
        <w:t xml:space="preserve">Hoofdstuk 5: </w:t>
      </w:r>
      <w:r w:rsidR="00AE1F7E">
        <w:rPr>
          <w:lang w:val="nl-BE"/>
        </w:rPr>
        <w:t>Dividendpolitiek</w:t>
      </w:r>
    </w:p>
    <w:p w:rsidR="00AE1F7E" w:rsidRPr="00E52764" w:rsidRDefault="00AE1F7E" w:rsidP="00AE1F7E">
      <w:pPr>
        <w:rPr>
          <w:i/>
          <w:lang w:val="nl-BE"/>
        </w:rPr>
      </w:pPr>
      <w:r w:rsidRPr="00E52764">
        <w:rPr>
          <w:i/>
          <w:lang w:val="nl-BE"/>
        </w:rPr>
        <w:t>Herbekijk voorbeeld HBp131</w:t>
      </w:r>
    </w:p>
    <w:p w:rsidR="00AE1F7E" w:rsidRDefault="00AE1F7E" w:rsidP="00AE1F7E">
      <w:pPr>
        <w:pStyle w:val="Kop1"/>
        <w:rPr>
          <w:lang w:val="nl-BE"/>
        </w:rPr>
      </w:pPr>
      <w:r>
        <w:rPr>
          <w:lang w:val="nl-BE"/>
        </w:rPr>
        <w:t>Dividendpolitiek irrelevant in een wereld met perfecte kapitaalmarkten</w:t>
      </w:r>
    </w:p>
    <w:p w:rsidR="00AE1F7E" w:rsidRDefault="00AE1F7E" w:rsidP="00AE1F7E">
      <w:pPr>
        <w:pStyle w:val="Kop2"/>
        <w:rPr>
          <w:lang w:val="nl-BE"/>
        </w:rPr>
      </w:pPr>
      <w:r>
        <w:rPr>
          <w:lang w:val="nl-BE"/>
        </w:rPr>
        <w:t>Karakteristieken van perfecte kapitaalmarkten</w:t>
      </w:r>
    </w:p>
    <w:p w:rsidR="00AE1F7E" w:rsidRDefault="00475162" w:rsidP="00AE1F7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Geen fricties (geen transactiekosten, belastingen</w:t>
      </w:r>
      <w:proofErr w:type="gramStart"/>
      <w:r>
        <w:rPr>
          <w:lang w:val="nl-BE"/>
        </w:rPr>
        <w:t>,…</w:t>
      </w:r>
      <w:proofErr w:type="gramEnd"/>
      <w:r>
        <w:rPr>
          <w:lang w:val="nl-BE"/>
        </w:rPr>
        <w:t>)</w:t>
      </w:r>
    </w:p>
    <w:p w:rsidR="00475162" w:rsidRDefault="00475162" w:rsidP="00AE1F7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Perfecte informatie</w:t>
      </w:r>
    </w:p>
    <w:p w:rsidR="00475162" w:rsidRDefault="00475162" w:rsidP="00AE1F7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Alle spelers prijsnemers</w:t>
      </w:r>
    </w:p>
    <w:p w:rsidR="00475162" w:rsidRDefault="00475162" w:rsidP="00AE1F7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Interestvoet (uitlenen) = interestvoet (ontlenen)</w:t>
      </w:r>
    </w:p>
    <w:p w:rsidR="00475162" w:rsidRDefault="00475162" w:rsidP="00475162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>Waarde AD = AW(toekomstige dividenden)</w:t>
      </w:r>
    </w:p>
    <w:p w:rsidR="00475162" w:rsidRDefault="00475162" w:rsidP="00475162">
      <w:pPr>
        <w:pStyle w:val="Kop2"/>
        <w:rPr>
          <w:lang w:val="nl-BE"/>
        </w:rPr>
      </w:pPr>
      <w:r>
        <w:rPr>
          <w:lang w:val="nl-BE"/>
        </w:rPr>
        <w:t>Voorbeeld: dividendpolitiek en waarde</w:t>
      </w:r>
    </w:p>
    <w:p w:rsidR="00475162" w:rsidRDefault="00566C40" w:rsidP="0047516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Dividendpolitiek 1</w:t>
      </w:r>
    </w:p>
    <w:p w:rsidR="00566C40" w:rsidRPr="00566C40" w:rsidRDefault="00566C40" w:rsidP="00566C40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 xml:space="preserve">t=0: 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Div</m:t>
            </m:r>
          </m:e>
          <m:sub>
            <m:r>
              <w:rPr>
                <w:rFonts w:ascii="Cambria Math" w:hAnsi="Cambria Math"/>
                <w:lang w:val="nl-BE"/>
              </w:rPr>
              <m:t>0</m:t>
            </m:r>
          </m:sub>
        </m:sSub>
        <m:r>
          <w:rPr>
            <w:rFonts w:ascii="Cambria Math" w:hAnsi="Cambria Math"/>
            <w:lang w:val="nl-BE"/>
          </w:rPr>
          <m:t>=0</m:t>
        </m:r>
      </m:oMath>
    </w:p>
    <w:p w:rsidR="00566C40" w:rsidRPr="00566C40" w:rsidRDefault="00566C40" w:rsidP="00566C40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 xml:space="preserve">t=1: 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Div</m:t>
            </m:r>
          </m:e>
          <m:sub>
            <m:r>
              <w:rPr>
                <w:rFonts w:ascii="Cambria Math" w:hAnsi="Cambria Math"/>
                <w:lang w:val="nl-BE"/>
              </w:rPr>
              <m:t>1</m:t>
            </m:r>
          </m:sub>
        </m:sSub>
        <m:r>
          <w:rPr>
            <w:rFonts w:ascii="Cambria Math" w:hAnsi="Cambria Math"/>
            <w:lang w:val="nl-BE"/>
          </w:rPr>
          <m:t>=gehele opbrengst</m:t>
        </m:r>
      </m:oMath>
    </w:p>
    <w:p w:rsidR="00566C40" w:rsidRDefault="00566C40" w:rsidP="00566C40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Dividendpolitiek 2</w:t>
      </w:r>
    </w:p>
    <w:p w:rsidR="00566C40" w:rsidRDefault="00566C40" w:rsidP="00566C40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 xml:space="preserve">t=0: 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Div</m:t>
            </m:r>
          </m:e>
          <m:sub>
            <m:r>
              <w:rPr>
                <w:rFonts w:ascii="Cambria Math" w:hAnsi="Cambria Math"/>
                <w:lang w:val="nl-BE"/>
              </w:rPr>
              <m:t>0</m:t>
            </m:r>
          </m:sub>
        </m:sSub>
        <m:r>
          <w:rPr>
            <w:rFonts w:ascii="Cambria Math" w:hAnsi="Cambria Math"/>
            <w:lang w:val="nl-BE"/>
          </w:rPr>
          <m:t>=0</m:t>
        </m:r>
      </m:oMath>
    </w:p>
    <w:p w:rsidR="00566C40" w:rsidRDefault="00566C40" w:rsidP="00566C40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 xml:space="preserve">t=I: 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Div</m:t>
            </m:r>
          </m:e>
          <m:sub>
            <m:r>
              <w:rPr>
                <w:rFonts w:ascii="Cambria Math" w:hAnsi="Cambria Math"/>
                <w:lang w:val="nl-BE"/>
              </w:rPr>
              <m:t>1</m:t>
            </m:r>
          </m:sub>
        </m:sSub>
        <m:r>
          <w:rPr>
            <w:rFonts w:ascii="Cambria Math" w:hAnsi="Cambria Math"/>
            <w:lang w:val="nl-BE"/>
          </w:rPr>
          <m:t>=opbrengst-schuldaflossing</m:t>
        </m:r>
      </m:oMath>
    </w:p>
    <w:p w:rsidR="00566C40" w:rsidRDefault="001927EE" w:rsidP="001927E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Waarde van een aandeel</w:t>
      </w:r>
    </w:p>
    <w:p w:rsidR="001927EE" w:rsidRDefault="001927EE" w:rsidP="001927E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Ex dividend</w:t>
      </w:r>
      <w:r>
        <w:rPr>
          <w:lang w:val="nl-BE"/>
        </w:rPr>
        <w:tab/>
        <w:t xml:space="preserve">: na het betalen van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Div</m:t>
            </m:r>
          </m:e>
          <m:sub>
            <m:r>
              <w:rPr>
                <w:rFonts w:ascii="Cambria Math" w:hAnsi="Cambria Math"/>
                <w:lang w:val="nl-BE"/>
              </w:rPr>
              <m:t>0</m:t>
            </m:r>
          </m:sub>
        </m:sSub>
      </m:oMath>
    </w:p>
    <w:p w:rsidR="001927EE" w:rsidRDefault="001927EE" w:rsidP="001927E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Cum dividend</w:t>
      </w:r>
      <w:r>
        <w:rPr>
          <w:lang w:val="nl-BE"/>
        </w:rPr>
        <w:tab/>
        <w:t xml:space="preserve">: net voor het betalen van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Div</m:t>
            </m:r>
          </m:e>
          <m:sub>
            <m:r>
              <w:rPr>
                <w:rFonts w:ascii="Cambria Math" w:hAnsi="Cambria Math"/>
                <w:lang w:val="nl-BE"/>
              </w:rPr>
              <m:t>0</m:t>
            </m:r>
          </m:sub>
        </m:sSub>
      </m:oMath>
    </w:p>
    <w:p w:rsidR="001927EE" w:rsidRDefault="001927EE" w:rsidP="001927E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Via DDM beslissen welke grootste waarde oplevert (hier irrelevant)</w:t>
      </w:r>
    </w:p>
    <w:p w:rsidR="001927EE" w:rsidRDefault="001927EE" w:rsidP="001927E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Balans in marktwaarde </w:t>
      </w:r>
      <w:proofErr w:type="spellStart"/>
      <w:proofErr w:type="gramStart"/>
      <w:r>
        <w:rPr>
          <w:lang w:val="nl-BE"/>
        </w:rPr>
        <w:t>vs</w:t>
      </w:r>
      <w:proofErr w:type="spellEnd"/>
      <w:proofErr w:type="gramEnd"/>
      <w:r>
        <w:rPr>
          <w:lang w:val="nl-BE"/>
        </w:rPr>
        <w:t xml:space="preserve"> balans in boekwaarde</w:t>
      </w:r>
    </w:p>
    <w:p w:rsidR="001927EE" w:rsidRDefault="001927EE" w:rsidP="001927EE">
      <w:pPr>
        <w:pStyle w:val="Kop2"/>
        <w:rPr>
          <w:lang w:val="nl-BE"/>
        </w:rPr>
      </w:pPr>
      <w:r>
        <w:rPr>
          <w:lang w:val="nl-BE"/>
        </w:rPr>
        <w:t xml:space="preserve">Conclusie </w:t>
      </w:r>
    </w:p>
    <w:p w:rsidR="001927EE" w:rsidRDefault="00FA384D" w:rsidP="001927E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Vergelijken met een taart</w:t>
      </w:r>
    </w:p>
    <w:p w:rsidR="00FA384D" w:rsidRDefault="00FA384D" w:rsidP="001927EE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Dividendpoltiek</w:t>
      </w:r>
      <w:proofErr w:type="spellEnd"/>
      <w:r>
        <w:rPr>
          <w:lang w:val="nl-BE"/>
        </w:rPr>
        <w:t xml:space="preserve"> =&gt; welk stuk wordt er wanneer uitgedeeld?</w:t>
      </w:r>
    </w:p>
    <w:p w:rsidR="00FA384D" w:rsidRDefault="00FA384D" w:rsidP="001927E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Grootte taart =&gt;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t=0</m:t>
            </m:r>
          </m:sub>
        </m:sSub>
      </m:oMath>
    </w:p>
    <w:p w:rsidR="00FA384D" w:rsidRDefault="00FA384D" w:rsidP="00FA384D">
      <w:pPr>
        <w:pStyle w:val="Kop1"/>
        <w:rPr>
          <w:lang w:val="nl-BE"/>
        </w:rPr>
      </w:pPr>
      <w:r>
        <w:rPr>
          <w:lang w:val="nl-BE"/>
        </w:rPr>
        <w:t>Dividendpolitiek in imperfecte kapitaalmarkten: relevantie voor waardering</w:t>
      </w:r>
    </w:p>
    <w:p w:rsidR="00FA384D" w:rsidRDefault="00486B0F" w:rsidP="00486B0F">
      <w:pPr>
        <w:pStyle w:val="Kop2"/>
        <w:rPr>
          <w:lang w:val="nl-BE"/>
        </w:rPr>
      </w:pPr>
      <w:r>
        <w:rPr>
          <w:lang w:val="nl-BE"/>
        </w:rPr>
        <w:t>Relevantie van dividendpolitiek</w:t>
      </w:r>
    </w:p>
    <w:p w:rsidR="00486B0F" w:rsidRDefault="00486B0F" w:rsidP="00486B0F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Invloed op de AW van de lekken</w:t>
      </w:r>
    </w:p>
    <w:p w:rsidR="00486B0F" w:rsidRDefault="00486B0F" w:rsidP="00486B0F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Stuurt de verwachtingen van de markt (</w:t>
      </w:r>
      <w:proofErr w:type="spellStart"/>
      <w:r>
        <w:rPr>
          <w:lang w:val="nl-BE"/>
        </w:rPr>
        <w:t>ivm</w:t>
      </w:r>
      <w:proofErr w:type="spellEnd"/>
      <w:r>
        <w:rPr>
          <w:lang w:val="nl-BE"/>
        </w:rPr>
        <w:t xml:space="preserve"> waarde)</w:t>
      </w:r>
    </w:p>
    <w:p w:rsidR="00486B0F" w:rsidRDefault="00486B0F" w:rsidP="00486B0F">
      <w:pPr>
        <w:pStyle w:val="Kop2"/>
        <w:rPr>
          <w:lang w:val="nl-BE"/>
        </w:rPr>
      </w:pPr>
      <w:r>
        <w:rPr>
          <w:lang w:val="nl-BE"/>
        </w:rPr>
        <w:t xml:space="preserve">Belastingen </w:t>
      </w:r>
    </w:p>
    <w:p w:rsidR="00486B0F" w:rsidRDefault="00F03851" w:rsidP="00F0385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Totale waarde blijft gelijk</w:t>
      </w:r>
    </w:p>
    <w:p w:rsidR="00F03851" w:rsidRPr="00FB1F2D" w:rsidRDefault="00F03851" w:rsidP="00FB1F2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Deel aan de staat</w:t>
      </w:r>
      <w:r w:rsidR="00FB1F2D">
        <w:rPr>
          <w:lang w:val="nl-BE"/>
        </w:rPr>
        <w:t xml:space="preserve"> + deel </w:t>
      </w:r>
      <w:r w:rsidRPr="00FB1F2D">
        <w:rPr>
          <w:lang w:val="nl-BE"/>
        </w:rPr>
        <w:t>aan aandeelhouders</w:t>
      </w:r>
    </w:p>
    <w:p w:rsidR="00F03851" w:rsidRDefault="007010E5" w:rsidP="007010E5">
      <w:pPr>
        <w:pStyle w:val="Kop2"/>
        <w:rPr>
          <w:lang w:val="nl-BE"/>
        </w:rPr>
      </w:pPr>
      <w:r>
        <w:rPr>
          <w:lang w:val="nl-BE"/>
        </w:rPr>
        <w:t>Clientèle effect</w:t>
      </w:r>
    </w:p>
    <w:p w:rsidR="00A111BE" w:rsidRDefault="00A111BE" w:rsidP="007010E5">
      <w:pPr>
        <w:pStyle w:val="Lijstalinea"/>
        <w:numPr>
          <w:ilvl w:val="0"/>
          <w:numId w:val="12"/>
        </w:numPr>
        <w:rPr>
          <w:lang w:val="nl-BE"/>
        </w:rPr>
      </w:pPr>
      <w:r w:rsidRPr="00A111BE">
        <w:rPr>
          <w:lang w:val="nl-BE"/>
        </w:rPr>
        <w:t>Vooral belangrijk als beursgenoteerd!</w:t>
      </w:r>
    </w:p>
    <w:p w:rsidR="007010E5" w:rsidRDefault="007010E5" w:rsidP="007010E5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ADHs</w:t>
      </w:r>
      <w:proofErr w:type="spellEnd"/>
      <w:r>
        <w:rPr>
          <w:lang w:val="nl-BE"/>
        </w:rPr>
        <w:t>: verschillende types van investeerders</w:t>
      </w:r>
    </w:p>
    <w:p w:rsidR="007010E5" w:rsidRDefault="007010E5" w:rsidP="007010E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Soms ander belastingssysteem =&gt; andere voorkeuren dividendpolitiek</w:t>
      </w:r>
    </w:p>
    <w:p w:rsidR="00A111BE" w:rsidRDefault="00A111BE" w:rsidP="00A111BE">
      <w:pPr>
        <w:pStyle w:val="Kop2"/>
        <w:rPr>
          <w:lang w:val="nl-BE"/>
        </w:rPr>
      </w:pPr>
      <w:r>
        <w:rPr>
          <w:lang w:val="nl-BE"/>
        </w:rPr>
        <w:lastRenderedPageBreak/>
        <w:t>Asymmetrische informatie</w:t>
      </w:r>
    </w:p>
    <w:p w:rsidR="00A111BE" w:rsidRDefault="00A111BE" w:rsidP="00A111B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Vooral belangrijk als beursgenoteerd!</w:t>
      </w:r>
    </w:p>
    <w:p w:rsidR="00496ECF" w:rsidRPr="00496ECF" w:rsidRDefault="00496ECF" w:rsidP="00496ECF">
      <w:pPr>
        <w:pStyle w:val="Kop3"/>
        <w:rPr>
          <w:lang w:val="nl-BE"/>
        </w:rPr>
      </w:pPr>
      <w:r>
        <w:rPr>
          <w:lang w:val="nl-BE"/>
        </w:rPr>
        <w:t>Managers en aandeelhouders</w:t>
      </w:r>
    </w:p>
    <w:p w:rsidR="00A111BE" w:rsidRDefault="00496ECF" w:rsidP="00A111B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Managers kennen de toekomst van de onderneming beter</w:t>
      </w:r>
    </w:p>
    <w:p w:rsidR="00496ECF" w:rsidRDefault="00496ECF" w:rsidP="00A111B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Stabiele dividendpolitiek</w:t>
      </w:r>
    </w:p>
    <w:p w:rsidR="00496ECF" w:rsidRDefault="00496ECF" w:rsidP="00496ECF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Waar de </w:t>
      </w:r>
      <w:proofErr w:type="spellStart"/>
      <w:r>
        <w:rPr>
          <w:lang w:val="nl-BE"/>
        </w:rPr>
        <w:t>ADHs</w:t>
      </w:r>
      <w:proofErr w:type="spellEnd"/>
      <w:r>
        <w:rPr>
          <w:lang w:val="nl-BE"/>
        </w:rPr>
        <w:t xml:space="preserve"> zich </w:t>
      </w:r>
      <w:r w:rsidR="00526D94">
        <w:rPr>
          <w:lang w:val="nl-BE"/>
        </w:rPr>
        <w:t>aan verwachten</w:t>
      </w:r>
    </w:p>
    <w:p w:rsidR="00496ECF" w:rsidRDefault="00496ECF" w:rsidP="00496ECF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Dividenden </w:t>
      </w:r>
      <w:proofErr w:type="spellStart"/>
      <w:r>
        <w:rPr>
          <w:lang w:val="nl-BE"/>
        </w:rPr>
        <w:t>cte</w:t>
      </w:r>
      <w:proofErr w:type="spellEnd"/>
      <w:r>
        <w:rPr>
          <w:lang w:val="nl-BE"/>
        </w:rPr>
        <w:t xml:space="preserve"> of in stijgende lijn</w:t>
      </w:r>
    </w:p>
    <w:p w:rsidR="00496ECF" w:rsidRDefault="00496ECF" w:rsidP="00496ECF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Uitkeringspercentage </w:t>
      </w:r>
      <w:proofErr w:type="spellStart"/>
      <w:r>
        <w:rPr>
          <w:lang w:val="nl-BE"/>
        </w:rPr>
        <w:t>cte</w:t>
      </w:r>
      <w:proofErr w:type="spellEnd"/>
      <w:r>
        <w:rPr>
          <w:lang w:val="nl-BE"/>
        </w:rPr>
        <w:t xml:space="preserve"> =&gt; wisselende dividenden</w:t>
      </w:r>
    </w:p>
    <w:p w:rsidR="00496ECF" w:rsidRDefault="00526D94" w:rsidP="00526D94">
      <w:pPr>
        <w:pStyle w:val="Kop3"/>
        <w:rPr>
          <w:lang w:val="nl-BE"/>
        </w:rPr>
      </w:pPr>
      <w:r>
        <w:rPr>
          <w:lang w:val="nl-BE"/>
        </w:rPr>
        <w:t>Waarde van het bedrijf</w:t>
      </w:r>
    </w:p>
    <w:p w:rsidR="00526D94" w:rsidRDefault="00526D94" w:rsidP="00526D94">
      <w:pPr>
        <w:pStyle w:val="Lijstalinea"/>
        <w:numPr>
          <w:ilvl w:val="0"/>
          <w:numId w:val="12"/>
        </w:numPr>
        <w:rPr>
          <w:lang w:val="nl-BE"/>
        </w:rPr>
      </w:pPr>
      <w:r w:rsidRPr="00526D94">
        <w:rPr>
          <w:lang w:val="nl-BE"/>
        </w:rPr>
        <w:t>Voor de managers: volgens de werkelijke cijfers</w:t>
      </w:r>
    </w:p>
    <w:p w:rsidR="00526D94" w:rsidRDefault="00526D94" w:rsidP="00526D94">
      <w:pPr>
        <w:pStyle w:val="Lijstalinea"/>
        <w:numPr>
          <w:ilvl w:val="0"/>
          <w:numId w:val="12"/>
        </w:numPr>
        <w:rPr>
          <w:lang w:val="nl-BE"/>
        </w:rPr>
      </w:pPr>
      <w:r w:rsidRPr="00526D94">
        <w:rPr>
          <w:lang w:val="nl-BE"/>
        </w:rPr>
        <w:t xml:space="preserve">Voor de </w:t>
      </w:r>
      <w:proofErr w:type="spellStart"/>
      <w:r w:rsidRPr="00526D94">
        <w:rPr>
          <w:lang w:val="nl-BE"/>
        </w:rPr>
        <w:t>ADHs</w:t>
      </w:r>
      <w:proofErr w:type="spellEnd"/>
      <w:r w:rsidRPr="00526D94">
        <w:rPr>
          <w:lang w:val="nl-BE"/>
        </w:rPr>
        <w:t>: volgens hun verwachtingen</w:t>
      </w:r>
    </w:p>
    <w:p w:rsidR="00526D94" w:rsidRDefault="00526D94" w:rsidP="00526D94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Bijstellen via aankondiging dividend</w:t>
      </w:r>
    </w:p>
    <w:p w:rsidR="00526D94" w:rsidRDefault="00526D94" w:rsidP="00526D94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1 van de verwachtingen waarschijnlijker</w:t>
      </w:r>
    </w:p>
    <w:p w:rsidR="00406CC5" w:rsidRDefault="00406CC5" w:rsidP="00406CC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Dividendpolitiek: laag/geen </w:t>
      </w:r>
      <w:proofErr w:type="spellStart"/>
      <w:r>
        <w:rPr>
          <w:lang w:val="nl-BE"/>
        </w:rPr>
        <w:t>Div</w:t>
      </w:r>
      <w:proofErr w:type="spellEnd"/>
      <w:r>
        <w:rPr>
          <w:lang w:val="nl-BE"/>
        </w:rPr>
        <w:t xml:space="preserve"> op t=0</w:t>
      </w:r>
    </w:p>
    <w:p w:rsidR="00406CC5" w:rsidRDefault="00406CC5" w:rsidP="00406CC5">
      <w:pPr>
        <w:pStyle w:val="Lijstalinea"/>
        <w:numPr>
          <w:ilvl w:val="1"/>
          <w:numId w:val="12"/>
        </w:numPr>
        <w:rPr>
          <w:lang w:val="nl-BE"/>
        </w:rPr>
      </w:pPr>
      <w:proofErr w:type="spellStart"/>
      <w:r>
        <w:rPr>
          <w:lang w:val="nl-BE"/>
        </w:rPr>
        <w:t>ADHs</w:t>
      </w:r>
      <w:proofErr w:type="spellEnd"/>
      <w:r>
        <w:rPr>
          <w:lang w:val="nl-BE"/>
        </w:rPr>
        <w:t xml:space="preserve"> pessimistisch </w:t>
      </w:r>
    </w:p>
    <w:p w:rsidR="00406CC5" w:rsidRDefault="00406CC5" w:rsidP="00406CC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Waarde AD zakt</w:t>
      </w:r>
    </w:p>
    <w:p w:rsidR="00406CC5" w:rsidRDefault="00406CC5" w:rsidP="00406CC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Marktwaarde &lt; werkelijke waarde</w:t>
      </w:r>
      <w:r>
        <w:rPr>
          <w:lang w:val="nl-BE"/>
        </w:rPr>
        <w:tab/>
      </w:r>
      <w:r w:rsidRPr="00406CC5">
        <w:rPr>
          <w:lang w:val="nl-BE"/>
        </w:rPr>
        <w:sym w:font="Wingdings" w:char="F0E0"/>
      </w:r>
      <w:r>
        <w:rPr>
          <w:lang w:val="nl-BE"/>
        </w:rPr>
        <w:t xml:space="preserve"> te pessimistisch signaal</w:t>
      </w:r>
    </w:p>
    <w:p w:rsidR="00406CC5" w:rsidRDefault="00406CC5" w:rsidP="00406CC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Dividendpolitiek: hoog/een </w:t>
      </w:r>
      <w:proofErr w:type="spellStart"/>
      <w:r>
        <w:rPr>
          <w:lang w:val="nl-BE"/>
        </w:rPr>
        <w:t>Div</w:t>
      </w:r>
      <w:proofErr w:type="spellEnd"/>
      <w:r>
        <w:rPr>
          <w:lang w:val="nl-BE"/>
        </w:rPr>
        <w:t xml:space="preserve"> op t=0</w:t>
      </w:r>
    </w:p>
    <w:p w:rsidR="00406CC5" w:rsidRDefault="00406CC5" w:rsidP="00406CC5">
      <w:pPr>
        <w:pStyle w:val="Lijstalinea"/>
        <w:numPr>
          <w:ilvl w:val="1"/>
          <w:numId w:val="12"/>
        </w:numPr>
        <w:rPr>
          <w:lang w:val="nl-BE"/>
        </w:rPr>
      </w:pPr>
      <w:proofErr w:type="spellStart"/>
      <w:r>
        <w:rPr>
          <w:lang w:val="nl-BE"/>
        </w:rPr>
        <w:t>ADHs</w:t>
      </w:r>
      <w:proofErr w:type="spellEnd"/>
      <w:r>
        <w:rPr>
          <w:lang w:val="nl-BE"/>
        </w:rPr>
        <w:t xml:space="preserve"> optimistisch</w:t>
      </w:r>
    </w:p>
    <w:p w:rsidR="00406CC5" w:rsidRDefault="00406CC5" w:rsidP="00406CC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Waarde AD stijgt</w:t>
      </w:r>
    </w:p>
    <w:p w:rsidR="00406CC5" w:rsidRDefault="00406CC5" w:rsidP="00406CC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Marktwaarde &gt; werkelijke waarde</w:t>
      </w:r>
      <w:r>
        <w:rPr>
          <w:lang w:val="nl-BE"/>
        </w:rPr>
        <w:tab/>
      </w:r>
      <w:r w:rsidRPr="00406CC5">
        <w:rPr>
          <w:lang w:val="nl-BE"/>
        </w:rPr>
        <w:sym w:font="Wingdings" w:char="F0E0"/>
      </w:r>
      <w:r>
        <w:rPr>
          <w:lang w:val="nl-BE"/>
        </w:rPr>
        <w:t xml:space="preserve"> te optimistisch signaal</w:t>
      </w:r>
    </w:p>
    <w:p w:rsidR="00406CC5" w:rsidRDefault="00406CC5" w:rsidP="00406CC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Toekomstverwachtingen niet zomaar prijsgeven</w:t>
      </w:r>
    </w:p>
    <w:p w:rsidR="00406CC5" w:rsidRDefault="00406CC5" w:rsidP="00406CC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Strategie niet naar concurrentie</w:t>
      </w:r>
    </w:p>
    <w:p w:rsidR="00406CC5" w:rsidRDefault="00406CC5" w:rsidP="00406CC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Risico want toekomstgericht</w:t>
      </w:r>
    </w:p>
    <w:p w:rsidR="00406CC5" w:rsidRDefault="00406CC5" w:rsidP="00406CC5">
      <w:pPr>
        <w:pStyle w:val="Lijstalinea"/>
        <w:numPr>
          <w:ilvl w:val="1"/>
          <w:numId w:val="12"/>
        </w:numPr>
        <w:rPr>
          <w:lang w:val="nl-BE"/>
        </w:rPr>
      </w:pPr>
      <w:proofErr w:type="gramStart"/>
      <w:r>
        <w:rPr>
          <w:lang w:val="nl-BE"/>
        </w:rPr>
        <w:t>Moet wel realistisch zijn!</w:t>
      </w:r>
      <w:proofErr w:type="gramEnd"/>
    </w:p>
    <w:p w:rsidR="00C231FD" w:rsidRPr="00E118B5" w:rsidRDefault="00C231FD" w:rsidP="00F777C4">
      <w:pPr>
        <w:pStyle w:val="Kop2"/>
        <w:rPr>
          <w:lang w:val="nl-BE"/>
        </w:rPr>
      </w:pPr>
      <w:proofErr w:type="spellStart"/>
      <w:r w:rsidRPr="00E118B5">
        <w:rPr>
          <w:lang w:val="nl-BE"/>
        </w:rPr>
        <w:t>Agency</w:t>
      </w:r>
      <w:proofErr w:type="spellEnd"/>
      <w:r w:rsidRPr="00E118B5">
        <w:rPr>
          <w:lang w:val="nl-BE"/>
        </w:rPr>
        <w:t xml:space="preserve"> problemen en </w:t>
      </w:r>
      <w:proofErr w:type="spellStart"/>
      <w:r w:rsidR="00F777C4" w:rsidRPr="00E118B5">
        <w:rPr>
          <w:lang w:val="nl-BE"/>
        </w:rPr>
        <w:t>Corporate</w:t>
      </w:r>
      <w:proofErr w:type="spellEnd"/>
      <w:r w:rsidR="00F777C4" w:rsidRPr="00E118B5">
        <w:rPr>
          <w:lang w:val="nl-BE"/>
        </w:rPr>
        <w:t xml:space="preserve"> </w:t>
      </w:r>
      <w:proofErr w:type="spellStart"/>
      <w:r w:rsidR="00F777C4" w:rsidRPr="00E118B5">
        <w:rPr>
          <w:lang w:val="nl-BE"/>
        </w:rPr>
        <w:t>Governance</w:t>
      </w:r>
      <w:proofErr w:type="spellEnd"/>
    </w:p>
    <w:p w:rsidR="00F777C4" w:rsidRPr="00E118B5" w:rsidRDefault="00F777C4" w:rsidP="00F777C4">
      <w:pPr>
        <w:pStyle w:val="Lijstalinea"/>
        <w:numPr>
          <w:ilvl w:val="0"/>
          <w:numId w:val="12"/>
        </w:numPr>
        <w:rPr>
          <w:lang w:val="nl-BE"/>
        </w:rPr>
      </w:pPr>
      <w:r w:rsidRPr="00E118B5">
        <w:rPr>
          <w:lang w:val="nl-BE"/>
        </w:rPr>
        <w:t>Vooral belangrijk als beursgenoteerd!</w:t>
      </w:r>
    </w:p>
    <w:p w:rsidR="00F777C4" w:rsidRPr="00E118B5" w:rsidRDefault="00E118B5" w:rsidP="00F777C4">
      <w:pPr>
        <w:pStyle w:val="Lijstalinea"/>
        <w:numPr>
          <w:ilvl w:val="0"/>
          <w:numId w:val="12"/>
        </w:numPr>
        <w:rPr>
          <w:lang w:val="nl-BE"/>
        </w:rPr>
      </w:pPr>
      <w:r w:rsidRPr="00E118B5">
        <w:rPr>
          <w:lang w:val="nl-BE"/>
        </w:rPr>
        <w:t>Belangenconflicten</w:t>
      </w:r>
    </w:p>
    <w:p w:rsidR="00E118B5" w:rsidRPr="00E118B5" w:rsidRDefault="00E118B5" w:rsidP="00E118B5">
      <w:pPr>
        <w:pStyle w:val="Lijstalinea"/>
        <w:numPr>
          <w:ilvl w:val="1"/>
          <w:numId w:val="12"/>
        </w:numPr>
        <w:rPr>
          <w:lang w:val="nl-BE"/>
        </w:rPr>
      </w:pPr>
      <w:r w:rsidRPr="00E118B5">
        <w:rPr>
          <w:lang w:val="nl-BE"/>
        </w:rPr>
        <w:t xml:space="preserve">Tussen managers en </w:t>
      </w:r>
      <w:proofErr w:type="spellStart"/>
      <w:r w:rsidRPr="00E118B5">
        <w:rPr>
          <w:lang w:val="nl-BE"/>
        </w:rPr>
        <w:t>ADHs</w:t>
      </w:r>
      <w:proofErr w:type="spellEnd"/>
    </w:p>
    <w:p w:rsidR="00E118B5" w:rsidRPr="00E118B5" w:rsidRDefault="00E118B5" w:rsidP="00E118B5">
      <w:pPr>
        <w:pStyle w:val="Lijstalinea"/>
        <w:numPr>
          <w:ilvl w:val="1"/>
          <w:numId w:val="12"/>
        </w:numPr>
        <w:rPr>
          <w:lang w:val="nl-BE"/>
        </w:rPr>
      </w:pPr>
      <w:r w:rsidRPr="00E118B5">
        <w:rPr>
          <w:lang w:val="nl-BE"/>
        </w:rPr>
        <w:t xml:space="preserve">Tussen kleine en grote </w:t>
      </w:r>
      <w:proofErr w:type="spellStart"/>
      <w:r w:rsidRPr="00E118B5">
        <w:rPr>
          <w:lang w:val="nl-BE"/>
        </w:rPr>
        <w:t>ADHs</w:t>
      </w:r>
      <w:proofErr w:type="spellEnd"/>
    </w:p>
    <w:p w:rsidR="00E118B5" w:rsidRDefault="003C2962" w:rsidP="003C296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Via verantwoordelijke dividendpolitiek vertrouwen winnen</w:t>
      </w:r>
    </w:p>
    <w:p w:rsidR="003C2962" w:rsidRDefault="003C2962" w:rsidP="003C2962">
      <w:pPr>
        <w:pStyle w:val="Kop2"/>
        <w:rPr>
          <w:lang w:val="nl-BE"/>
        </w:rPr>
      </w:pPr>
      <w:r>
        <w:rPr>
          <w:lang w:val="nl-BE"/>
        </w:rPr>
        <w:t>Vuistregels voor financiële managers</w:t>
      </w:r>
    </w:p>
    <w:p w:rsidR="003C2962" w:rsidRDefault="00DA516A" w:rsidP="003C296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Voer een stabiele dividendpolitiek</w:t>
      </w:r>
    </w:p>
    <w:p w:rsidR="00DA516A" w:rsidRDefault="008F1B46" w:rsidP="003C296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Inkoop eigen aandelen als alternatief</w:t>
      </w:r>
    </w:p>
    <w:p w:rsidR="008F1B46" w:rsidRDefault="008F1B46" w:rsidP="008F1B4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Om koers op te drijven, om surplus “cash” uit te keren, vijandige overname vermijden</w:t>
      </w:r>
      <w:proofErr w:type="gramStart"/>
      <w:r>
        <w:rPr>
          <w:lang w:val="nl-BE"/>
        </w:rPr>
        <w:t>,…</w:t>
      </w:r>
      <w:proofErr w:type="gramEnd"/>
    </w:p>
    <w:p w:rsidR="008F1B46" w:rsidRDefault="008F1B46" w:rsidP="008F1B4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Kan als (-) signaal overkomen of zelfs verdoken </w:t>
      </w:r>
      <w:proofErr w:type="spellStart"/>
      <w:r>
        <w:rPr>
          <w:lang w:val="nl-BE"/>
        </w:rPr>
        <w:t>dividenduitlering</w:t>
      </w:r>
      <w:proofErr w:type="spellEnd"/>
    </w:p>
    <w:p w:rsidR="008F1B46" w:rsidRDefault="008F1B46" w:rsidP="008F1B4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Rekening houden met belastingsregime</w:t>
      </w:r>
    </w:p>
    <w:p w:rsidR="008F1B46" w:rsidRDefault="008F1B46" w:rsidP="008F1B4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Geef juiste signalen</w:t>
      </w:r>
    </w:p>
    <w:p w:rsidR="008F1B46" w:rsidRDefault="008F1B46" w:rsidP="008F1B4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Belangrijke afweging: </w:t>
      </w:r>
      <w:proofErr w:type="spellStart"/>
      <w:r>
        <w:rPr>
          <w:lang w:val="nl-BE"/>
        </w:rPr>
        <w:t>div</w:t>
      </w:r>
      <w:proofErr w:type="spellEnd"/>
      <w:r>
        <w:rPr>
          <w:lang w:val="nl-BE"/>
        </w:rPr>
        <w:t xml:space="preserve"> uitkeren </w:t>
      </w:r>
      <w:proofErr w:type="spellStart"/>
      <w:proofErr w:type="gramStart"/>
      <w:r>
        <w:rPr>
          <w:lang w:val="nl-BE"/>
        </w:rPr>
        <w:t>vs</w:t>
      </w:r>
      <w:proofErr w:type="spellEnd"/>
      <w:proofErr w:type="gramEnd"/>
      <w:r>
        <w:rPr>
          <w:lang w:val="nl-BE"/>
        </w:rPr>
        <w:t xml:space="preserve"> winsten inhouden</w:t>
      </w:r>
    </w:p>
    <w:p w:rsidR="008F1B46" w:rsidRDefault="008F1B46" w:rsidP="008F1B4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Externe financiering kost geld</w:t>
      </w:r>
    </w:p>
    <w:p w:rsidR="008F1B46" w:rsidRDefault="008F1B46" w:rsidP="008F1B46">
      <w:pPr>
        <w:pStyle w:val="Lijstalinea"/>
        <w:numPr>
          <w:ilvl w:val="1"/>
          <w:numId w:val="12"/>
        </w:numPr>
        <w:rPr>
          <w:lang w:val="nl-BE"/>
        </w:rPr>
      </w:pPr>
      <w:proofErr w:type="gramStart"/>
      <w:r>
        <w:rPr>
          <w:lang w:val="nl-BE"/>
        </w:rPr>
        <w:t>Overmatig</w:t>
      </w:r>
      <w:proofErr w:type="gramEnd"/>
      <w:r>
        <w:rPr>
          <w:lang w:val="nl-BE"/>
        </w:rPr>
        <w:t xml:space="preserve"> inhouden van winst brengt wantrouwen</w:t>
      </w:r>
    </w:p>
    <w:p w:rsidR="008F1B46" w:rsidRDefault="008F1B46" w:rsidP="008F1B46">
      <w:pPr>
        <w:pStyle w:val="Lijstalinea"/>
        <w:numPr>
          <w:ilvl w:val="1"/>
          <w:numId w:val="12"/>
        </w:numPr>
        <w:rPr>
          <w:lang w:val="nl-BE"/>
        </w:rPr>
      </w:pPr>
      <w:proofErr w:type="gramStart"/>
      <w:r>
        <w:rPr>
          <w:lang w:val="nl-BE"/>
        </w:rPr>
        <w:t>Huidige</w:t>
      </w:r>
      <w:proofErr w:type="gramEnd"/>
      <w:r>
        <w:rPr>
          <w:lang w:val="nl-BE"/>
        </w:rPr>
        <w:t xml:space="preserve"> dividendrendement </w:t>
      </w:r>
      <w:proofErr w:type="spellStart"/>
      <w:r>
        <w:rPr>
          <w:lang w:val="nl-BE"/>
        </w:rPr>
        <w:t>vs</w:t>
      </w:r>
      <w:proofErr w:type="spellEnd"/>
      <w:r>
        <w:rPr>
          <w:lang w:val="nl-BE"/>
        </w:rPr>
        <w:t xml:space="preserve"> toekomstige kapitaalwinst</w:t>
      </w:r>
    </w:p>
    <w:p w:rsidR="008F1B46" w:rsidRDefault="008F1B46" w:rsidP="008F1B46">
      <w:pPr>
        <w:pStyle w:val="Kop1"/>
        <w:rPr>
          <w:lang w:val="nl-BE"/>
        </w:rPr>
      </w:pPr>
      <w:r>
        <w:rPr>
          <w:lang w:val="nl-BE"/>
        </w:rPr>
        <w:lastRenderedPageBreak/>
        <w:t>Dividendpolitiek in België bij beursgenoteerde ondernemingen</w:t>
      </w:r>
    </w:p>
    <w:p w:rsidR="008F1B46" w:rsidRDefault="008F1B46" w:rsidP="008F1B46">
      <w:pPr>
        <w:pStyle w:val="Kop2"/>
        <w:rPr>
          <w:lang w:val="nl-BE"/>
        </w:rPr>
      </w:pPr>
      <w:r>
        <w:rPr>
          <w:lang w:val="nl-BE"/>
        </w:rPr>
        <w:t>Het belang van dividenden voor Belgische aandelen</w:t>
      </w:r>
    </w:p>
    <w:p w:rsidR="008F1B46" w:rsidRDefault="00DA4C67" w:rsidP="00DA4C67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Belgische aandelen vooral rendementsaandelen</w:t>
      </w:r>
    </w:p>
    <w:p w:rsidR="00DA4C67" w:rsidRDefault="00DA4C67" w:rsidP="00DA4C67">
      <w:pPr>
        <w:pStyle w:val="Lijstalinea"/>
        <w:numPr>
          <w:ilvl w:val="0"/>
          <w:numId w:val="11"/>
        </w:numPr>
        <w:ind w:left="1134"/>
        <w:rPr>
          <w:lang w:val="nl-BE"/>
        </w:rPr>
      </w:pPr>
      <w:r>
        <w:rPr>
          <w:lang w:val="nl-BE"/>
        </w:rPr>
        <w:t>Dividenden dus zeer hoog en belangrijk</w:t>
      </w:r>
    </w:p>
    <w:p w:rsidR="00DA4C67" w:rsidRDefault="00A25C6E" w:rsidP="00DA4C67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Veel aandacht voor hun dividendpolitiek</w:t>
      </w:r>
    </w:p>
    <w:p w:rsidR="00A25C6E" w:rsidRDefault="00A25C6E" w:rsidP="00A25C6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Belangrijke invloed op de prijs van hun aandelen</w:t>
      </w:r>
    </w:p>
    <w:p w:rsidR="00A25C6E" w:rsidRDefault="00A25C6E" w:rsidP="00A25C6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Verwachtingen niet ingelost </w:t>
      </w:r>
      <w:r w:rsidRPr="00A25C6E">
        <w:rPr>
          <w:lang w:val="nl-BE"/>
        </w:rPr>
        <w:sym w:font="Wingdings" w:char="F0E0"/>
      </w:r>
      <w:r>
        <w:rPr>
          <w:lang w:val="nl-BE"/>
        </w:rPr>
        <w:t xml:space="preserve"> (-) invloed op </w:t>
      </w:r>
      <w:proofErr w:type="spellStart"/>
      <w:r>
        <w:rPr>
          <w:lang w:val="nl-BE"/>
        </w:rPr>
        <w:t>AD-waarde</w:t>
      </w:r>
      <w:proofErr w:type="spellEnd"/>
    </w:p>
    <w:p w:rsidR="00A25C6E" w:rsidRDefault="00A25C6E" w:rsidP="00A25C6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Voornamelijk stabiele dividendenpolitiek in België</w:t>
      </w:r>
    </w:p>
    <w:p w:rsidR="00A25C6E" w:rsidRDefault="00A25C6E" w:rsidP="00A25C6E">
      <w:pPr>
        <w:pStyle w:val="Kop2"/>
        <w:rPr>
          <w:lang w:val="nl-BE"/>
        </w:rPr>
      </w:pPr>
      <w:r>
        <w:rPr>
          <w:lang w:val="nl-BE"/>
        </w:rPr>
        <w:t>Fiscaal regime dividenduitkering in België</w:t>
      </w:r>
    </w:p>
    <w:p w:rsidR="00A25C6E" w:rsidRDefault="00A25C6E" w:rsidP="00A25C6E">
      <w:pPr>
        <w:pStyle w:val="Kop3"/>
        <w:rPr>
          <w:lang w:val="nl-BE"/>
        </w:rPr>
      </w:pPr>
      <w:r>
        <w:rPr>
          <w:lang w:val="nl-BE"/>
        </w:rPr>
        <w:t xml:space="preserve">Particulieren </w:t>
      </w:r>
    </w:p>
    <w:p w:rsidR="00A25C6E" w:rsidRDefault="00A25C6E" w:rsidP="00A25C6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RV van 25%, u</w:t>
      </w:r>
      <w:r w:rsidRPr="00A25C6E">
        <w:rPr>
          <w:lang w:val="nl-BE"/>
        </w:rPr>
        <w:t>itzonderlijk RV van 15%</w:t>
      </w:r>
    </w:p>
    <w:p w:rsidR="00A25C6E" w:rsidRPr="00A25C6E" w:rsidRDefault="00A25C6E" w:rsidP="00A25C6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RV aan de bron ingehouden</w:t>
      </w:r>
    </w:p>
    <w:p w:rsidR="00A25C6E" w:rsidRDefault="00A25C6E" w:rsidP="00A25C6E">
      <w:pPr>
        <w:pStyle w:val="Kop3"/>
        <w:rPr>
          <w:lang w:val="nl-BE"/>
        </w:rPr>
      </w:pPr>
      <w:r>
        <w:rPr>
          <w:lang w:val="nl-BE"/>
        </w:rPr>
        <w:t xml:space="preserve">Bedrijven </w:t>
      </w:r>
    </w:p>
    <w:p w:rsidR="00A25C6E" w:rsidRDefault="00A25C6E" w:rsidP="00A25C6E">
      <w:pPr>
        <w:pStyle w:val="Lijstalinea"/>
        <w:numPr>
          <w:ilvl w:val="0"/>
          <w:numId w:val="12"/>
        </w:numPr>
        <w:rPr>
          <w:lang w:val="nl-BE"/>
        </w:rPr>
      </w:pPr>
      <w:r w:rsidRPr="00A25C6E">
        <w:rPr>
          <w:lang w:val="nl-BE"/>
        </w:rPr>
        <w:t>RV van 25%, uitzonderlijk RV van 15%</w:t>
      </w:r>
    </w:p>
    <w:p w:rsidR="00A25C6E" w:rsidRDefault="00A25C6E" w:rsidP="00A25C6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Aftrekbare dividenden in bepaalde gevallen</w:t>
      </w:r>
    </w:p>
    <w:p w:rsidR="00A25C6E" w:rsidRDefault="00A25C6E" w:rsidP="00A25C6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RV verrekend in vennootschapsbelasting</w:t>
      </w:r>
    </w:p>
    <w:p w:rsidR="00A25C6E" w:rsidRDefault="00A25C6E">
      <w:pPr>
        <w:rPr>
          <w:lang w:val="nl-BE"/>
        </w:rPr>
      </w:pPr>
      <w:r>
        <w:rPr>
          <w:lang w:val="nl-BE"/>
        </w:rPr>
        <w:br w:type="page"/>
      </w:r>
    </w:p>
    <w:p w:rsidR="00A25C6E" w:rsidRDefault="000116B4" w:rsidP="000116B4">
      <w:pPr>
        <w:pStyle w:val="Titel"/>
        <w:rPr>
          <w:lang w:val="nl-BE"/>
        </w:rPr>
      </w:pPr>
      <w:r>
        <w:rPr>
          <w:lang w:val="nl-BE"/>
        </w:rPr>
        <w:lastRenderedPageBreak/>
        <w:t>Hoofdstuk 6: Optimaal beleggen: De inzichten uit de portfoliotheorie</w:t>
      </w:r>
    </w:p>
    <w:p w:rsidR="000116B4" w:rsidRPr="004B2546" w:rsidRDefault="00906DD5" w:rsidP="000116B4">
      <w:pPr>
        <w:rPr>
          <w:i/>
          <w:lang w:val="nl-BE"/>
        </w:rPr>
      </w:pPr>
      <w:r w:rsidRPr="004B2546">
        <w:rPr>
          <w:i/>
          <w:lang w:val="nl-BE"/>
        </w:rPr>
        <w:t>Herbekijk minicase HBp157</w:t>
      </w:r>
    </w:p>
    <w:p w:rsidR="00906DD5" w:rsidRDefault="00BC74AD" w:rsidP="00BC74AD">
      <w:pPr>
        <w:pStyle w:val="Kop1"/>
        <w:rPr>
          <w:lang w:val="nl-BE"/>
        </w:rPr>
      </w:pPr>
      <w:proofErr w:type="gramStart"/>
      <w:r>
        <w:rPr>
          <w:lang w:val="nl-BE"/>
        </w:rPr>
        <w:t>Omgaan</w:t>
      </w:r>
      <w:proofErr w:type="gramEnd"/>
      <w:r>
        <w:rPr>
          <w:lang w:val="nl-BE"/>
        </w:rPr>
        <w:t xml:space="preserve"> met risico</w:t>
      </w:r>
    </w:p>
    <w:p w:rsidR="00BC74AD" w:rsidRDefault="00BC74AD" w:rsidP="00BC74AD">
      <w:pPr>
        <w:pStyle w:val="Kop2"/>
        <w:rPr>
          <w:lang w:val="nl-BE"/>
        </w:rPr>
      </w:pPr>
      <w:r>
        <w:rPr>
          <w:lang w:val="nl-BE"/>
        </w:rPr>
        <w:t>Bepaling van risico</w:t>
      </w:r>
    </w:p>
    <w:p w:rsidR="00BC74AD" w:rsidRDefault="00977C1C" w:rsidP="00977C1C">
      <w:pPr>
        <w:pStyle w:val="Kop3"/>
        <w:rPr>
          <w:lang w:val="nl-BE"/>
        </w:rPr>
      </w:pPr>
      <w:r>
        <w:rPr>
          <w:lang w:val="nl-BE"/>
        </w:rPr>
        <w:t>Toekomstig rendement via historisch gemiddelde</w:t>
      </w:r>
    </w:p>
    <w:p w:rsidR="00977C1C" w:rsidRDefault="00977C1C" w:rsidP="00977C1C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De verwacht</w:t>
      </w:r>
      <w:r w:rsidR="00063119">
        <w:rPr>
          <w:lang w:val="nl-BE"/>
        </w:rPr>
        <w:t>e</w:t>
      </w:r>
      <w:r>
        <w:rPr>
          <w:lang w:val="nl-BE"/>
        </w:rPr>
        <w:t xml:space="preserve"> return</w:t>
      </w:r>
      <w:r w:rsidR="00063119">
        <w:rPr>
          <w:lang w:val="nl-BE"/>
        </w:rPr>
        <w:t xml:space="preserve"> (ex ante) benaderen met gemiddelde return (ex post)</w:t>
      </w:r>
    </w:p>
    <w:p w:rsidR="00977C1C" w:rsidRDefault="00063119" w:rsidP="00977C1C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R</m:t>
            </m:r>
          </m:e>
        </m:d>
        <m:r>
          <w:rPr>
            <w:rFonts w:ascii="Cambria Math" w:hAnsi="Cambria Math"/>
            <w:lang w:val="nl-BE"/>
          </w:rPr>
          <m:t xml:space="preserve">= 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1</m:t>
            </m:r>
          </m:num>
          <m:den>
            <m:r>
              <w:rPr>
                <w:rFonts w:ascii="Cambria Math" w:hAnsi="Cambria Math"/>
                <w:lang w:val="nl-BE"/>
              </w:rPr>
              <m:t>n</m:t>
            </m:r>
          </m:den>
        </m:f>
        <m:r>
          <w:rPr>
            <w:rFonts w:ascii="Cambria Math" w:hAnsi="Cambria Math"/>
            <w:lang w:val="nl-BE"/>
          </w:rPr>
          <m:t xml:space="preserve"> </m:t>
        </m:r>
        <m:nary>
          <m:naryPr>
            <m:chr m:val="∑"/>
            <m:limLoc m:val="subSup"/>
            <m:ctrlPr>
              <w:rPr>
                <w:rFonts w:ascii="Cambria Math" w:hAnsi="Cambria Math"/>
                <w:i/>
                <w:lang w:val="nl-BE"/>
              </w:rPr>
            </m:ctrlPr>
          </m:naryPr>
          <m:sub>
            <m:r>
              <w:rPr>
                <w:rFonts w:ascii="Cambria Math" w:hAnsi="Cambria Math"/>
                <w:lang w:val="nl-BE"/>
              </w:rPr>
              <m:t>i=1</m:t>
            </m:r>
          </m:sub>
          <m:sup>
            <m:r>
              <w:rPr>
                <w:rFonts w:ascii="Cambria Math" w:hAnsi="Cambria Math"/>
                <w:lang w:val="nl-BE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</m:e>
        </m:nary>
      </m:oMath>
    </w:p>
    <w:p w:rsidR="004B2546" w:rsidRDefault="00063119" w:rsidP="004B2546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Variantie</w:t>
      </w:r>
      <w:proofErr w:type="spellEnd"/>
      <w:r w:rsidR="004B2546">
        <w:rPr>
          <w:lang w:val="nl-BE"/>
        </w:rPr>
        <w:t xml:space="preserve"> = g</w:t>
      </w:r>
      <w:r w:rsidRPr="004B2546">
        <w:rPr>
          <w:lang w:val="nl-BE"/>
        </w:rPr>
        <w:t>emiddelde (gekwadrateerde</w:t>
      </w:r>
      <w:r w:rsidR="004B2546" w:rsidRPr="004B2546">
        <w:rPr>
          <w:lang w:val="nl-BE"/>
        </w:rPr>
        <w:t>)</w:t>
      </w:r>
      <w:r w:rsidRPr="004B2546">
        <w:rPr>
          <w:lang w:val="nl-BE"/>
        </w:rPr>
        <w:t xml:space="preserve"> afwijking van het gemiddelde </w:t>
      </w:r>
    </w:p>
    <w:p w:rsidR="00063119" w:rsidRPr="004B2546" w:rsidRDefault="00063119" w:rsidP="004F4694">
      <w:pPr>
        <w:pStyle w:val="Lijstalinea"/>
        <w:numPr>
          <w:ilvl w:val="0"/>
          <w:numId w:val="12"/>
        </w:numPr>
        <w:spacing w:after="0"/>
        <w:rPr>
          <w:lang w:val="nl-BE"/>
        </w:rPr>
      </w:pPr>
      <m:oMath>
        <m:r>
          <w:rPr>
            <w:rFonts w:ascii="Cambria Math" w:hAnsi="Cambria Math"/>
            <w:lang w:val="nl-BE"/>
          </w:rPr>
          <m:t>σ²=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lang w:val="nl-BE"/>
                  </w:rPr>
                </m:ctrlPr>
              </m:fPr>
              <m:num>
                <m:r>
                  <w:rPr>
                    <w:rFonts w:ascii="Cambria Math" w:hAnsi="Cambria Math"/>
                    <w:lang w:val="nl-BE"/>
                  </w:rPr>
                  <m:t>1</m:t>
                </m:r>
              </m:num>
              <m:den>
                <m:r>
                  <w:rPr>
                    <w:rFonts w:ascii="Cambria Math" w:hAnsi="Cambria Math"/>
                    <w:lang w:val="nl-BE"/>
                  </w:rPr>
                  <m:t>n</m:t>
                </m:r>
              </m:den>
            </m:f>
            <m:r>
              <w:rPr>
                <w:rFonts w:ascii="Cambria Math" w:hAnsi="Cambria Math"/>
                <w:lang w:val="nl-BE"/>
              </w:rPr>
              <m:t xml:space="preserve"> </m:t>
            </m:r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hAnsi="Cambria Math"/>
                    <w:i/>
                    <w:lang w:val="nl-BE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  <w:lang w:val="nl-BE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lang w:val="nl-BE"/>
                  </w:rPr>
                  <m:t>-E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nl-BE"/>
                      </w:rPr>
                      <m:t>R</m:t>
                    </m:r>
                  </m:e>
                </m:d>
                <m:r>
                  <w:rPr>
                    <w:rFonts w:ascii="Cambria Math" w:hAnsi="Cambria Math"/>
                    <w:lang w:val="nl-BE"/>
                  </w:rPr>
                  <m:t>)²</m:t>
                </m:r>
              </m:e>
            </m:nary>
          </m:e>
        </m:d>
      </m:oMath>
    </w:p>
    <w:p w:rsidR="00063119" w:rsidRDefault="00063119" w:rsidP="00063119">
      <w:pPr>
        <w:pStyle w:val="Kop3"/>
        <w:rPr>
          <w:lang w:val="nl-BE"/>
        </w:rPr>
      </w:pPr>
      <w:r>
        <w:rPr>
          <w:lang w:val="nl-BE"/>
        </w:rPr>
        <w:t>Standaarddeviatie: een risico maatstaf</w:t>
      </w:r>
    </w:p>
    <w:p w:rsidR="004B2546" w:rsidRDefault="00FD24FE" w:rsidP="004B254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R</w:t>
      </w:r>
      <w:r w:rsidR="00882136">
        <w:rPr>
          <w:lang w:val="nl-BE"/>
        </w:rPr>
        <w:t>endement normaal verdeeld</w:t>
      </w:r>
    </w:p>
    <w:p w:rsidR="00882136" w:rsidRPr="004B2546" w:rsidRDefault="00882136" w:rsidP="004B2546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R</m:t>
            </m:r>
          </m:e>
        </m:d>
        <m:r>
          <w:rPr>
            <w:rFonts w:ascii="Cambria Math" w:hAnsi="Cambria Math"/>
            <w:lang w:val="nl-BE"/>
          </w:rPr>
          <m:t>-σ≤rendement≤E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R</m:t>
            </m:r>
          </m:e>
        </m:d>
        <m:r>
          <w:rPr>
            <w:rFonts w:ascii="Cambria Math" w:hAnsi="Cambria Math"/>
            <w:lang w:val="nl-BE"/>
          </w:rPr>
          <m:t xml:space="preserve">+σ    </m:t>
        </m:r>
      </m:oMath>
      <w:r w:rsidRPr="004B2546">
        <w:rPr>
          <w:lang w:val="nl-BE"/>
        </w:rPr>
        <w:t>Met een waarschijnlijkheid van 68%</w:t>
      </w:r>
    </w:p>
    <w:p w:rsidR="00882136" w:rsidRDefault="00882136" w:rsidP="0088213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Naarmate </w:t>
      </w:r>
      <m:oMath>
        <m:r>
          <w:rPr>
            <w:rFonts w:ascii="Cambria Math" w:hAnsi="Cambria Math"/>
            <w:lang w:val="nl-BE"/>
          </w:rPr>
          <m:t>σ</m:t>
        </m:r>
      </m:oMath>
      <w:r>
        <w:rPr>
          <w:lang w:val="nl-BE"/>
        </w:rPr>
        <w:t xml:space="preserve"> stijgt, stijgt het risico</w:t>
      </w:r>
    </w:p>
    <w:p w:rsidR="00882136" w:rsidRDefault="00882136" w:rsidP="00882136">
      <w:pPr>
        <w:pStyle w:val="Kop3"/>
        <w:rPr>
          <w:lang w:val="nl-BE"/>
        </w:rPr>
      </w:pPr>
      <w:r>
        <w:rPr>
          <w:lang w:val="nl-BE"/>
        </w:rPr>
        <w:t>Risico in de financiële theorie: assumpties</w:t>
      </w:r>
    </w:p>
    <w:p w:rsidR="00882136" w:rsidRDefault="00FD24FE" w:rsidP="0088213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Men wil zijn </w:t>
      </w:r>
      <m:oMath>
        <m:r>
          <w:rPr>
            <w:rFonts w:ascii="Cambria Math" w:hAnsi="Cambria Math"/>
            <w:lang w:val="nl-BE"/>
          </w:rPr>
          <m:t>E(nut)</m:t>
        </m:r>
      </m:oMath>
      <w:r>
        <w:rPr>
          <w:lang w:val="nl-BE"/>
        </w:rPr>
        <w:t xml:space="preserve"> maximaliseren</w:t>
      </w:r>
    </w:p>
    <w:p w:rsidR="00FD24FE" w:rsidRDefault="00FD24FE" w:rsidP="0088213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Beleggers zijn risico afkerig</w:t>
      </w:r>
    </w:p>
    <w:p w:rsidR="00FD24FE" w:rsidRDefault="00784D2E" w:rsidP="0088213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noProof/>
          <w:lang w:val="nl-BE" w:eastAsia="nl-BE" w:bidi="ar-SA"/>
        </w:rPr>
        <w:pict>
          <v:group id="_x0000_s1039" style="position:absolute;left:0;text-align:left;margin-left:257.95pt;margin-top:25.6pt;width:170.1pt;height:99.8pt;z-index:251667968" coordorigin="6435,11096" coordsize="3402,1996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3" type="#_x0000_t32" style="position:absolute;left:6435;top:13092;width:3402;height:0" o:connectortype="straight" o:regroupid="1">
              <v:stroke endarrow="block"/>
            </v:shape>
            <v:shape id="_x0000_s1034" type="#_x0000_t32" style="position:absolute;left:6435;top:11096;width:0;height:1984;flip:y" o:connectortype="straight" o:regroupid="1">
              <v:stroke endarrow="block"/>
            </v:shape>
          </v:group>
        </w:pict>
      </w:r>
      <w:r w:rsidR="00FD24FE">
        <w:rPr>
          <w:lang w:val="nl-BE"/>
        </w:rPr>
        <w:t>Rendementen normaal verdeeld</w:t>
      </w:r>
    </w:p>
    <w:p w:rsidR="00FD24FE" w:rsidRDefault="00FD24FE" w:rsidP="00FD24FE">
      <w:pPr>
        <w:pStyle w:val="Kop2"/>
        <w:rPr>
          <w:lang w:val="nl-BE"/>
        </w:rPr>
      </w:pPr>
      <w:r>
        <w:rPr>
          <w:lang w:val="nl-BE"/>
        </w:rPr>
        <w:t>Houding ten opzichte van risico</w:t>
      </w:r>
    </w:p>
    <w:p w:rsidR="00FD24FE" w:rsidRDefault="00FD24FE" w:rsidP="00FD24FE">
      <w:pPr>
        <w:pStyle w:val="Kop3"/>
        <w:rPr>
          <w:lang w:val="nl-BE"/>
        </w:rPr>
      </w:pPr>
      <w:r>
        <w:rPr>
          <w:lang w:val="nl-BE"/>
        </w:rPr>
        <w:t>Risico aversie</w:t>
      </w:r>
    </w:p>
    <w:p w:rsidR="00FD24FE" w:rsidRDefault="00BE49A6" w:rsidP="00FD24F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Concave nutsfunctie</w:t>
      </w:r>
    </w:p>
    <w:p w:rsidR="00BE49A6" w:rsidRDefault="00BE49A6" w:rsidP="00FD24F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MN neemt af bij toenemende rijkdom</w:t>
      </w:r>
    </w:p>
    <w:p w:rsidR="00BE49A6" w:rsidRDefault="00BE49A6" w:rsidP="00FD24F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Verkiest zekerheid boven risico</w:t>
      </w:r>
    </w:p>
    <w:p w:rsidR="00BE49A6" w:rsidRDefault="00784D2E" w:rsidP="00BE49A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noProof/>
          <w:lang w:val="nl-BE" w:eastAsia="nl-BE" w:bidi="ar-SA"/>
        </w:rPr>
        <w:pict>
          <v:group id="_x0000_s1040" style="position:absolute;left:0;text-align:left;margin-left:257.95pt;margin-top:16.85pt;width:170.1pt;height:99.8pt;z-index:251668992" coordorigin="6435,11096" coordsize="3402,1996">
            <v:shape id="_x0000_s1041" type="#_x0000_t32" style="position:absolute;left:6435;top:13092;width:3402;height:0" o:connectortype="straight">
              <v:stroke endarrow="block"/>
            </v:shape>
            <v:shape id="_x0000_s1042" type="#_x0000_t32" style="position:absolute;left:6435;top:11096;width:0;height:1984;flip:y" o:connectortype="straight">
              <v:stroke endarrow="block"/>
            </v:shape>
          </v:group>
        </w:pict>
      </w:r>
      <w:r w:rsidR="00BE49A6">
        <w:rPr>
          <w:lang w:val="nl-BE"/>
        </w:rPr>
        <w:t>Zekerheid geeft hem een hoger nut</w:t>
      </w:r>
    </w:p>
    <w:p w:rsidR="00BE49A6" w:rsidRPr="00BE49A6" w:rsidRDefault="004B2546" w:rsidP="004F4694">
      <w:pPr>
        <w:pStyle w:val="Lijstalinea"/>
        <w:numPr>
          <w:ilvl w:val="1"/>
          <w:numId w:val="12"/>
        </w:numPr>
        <w:spacing w:after="0"/>
        <w:rPr>
          <w:lang w:val="nl-BE"/>
        </w:rPr>
      </w:pPr>
      <m:oMath>
        <m:r>
          <w:rPr>
            <w:rFonts w:ascii="Cambria Math" w:hAnsi="Cambria Math"/>
            <w:lang w:val="nl-BE"/>
          </w:rPr>
          <m:t>U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E</m:t>
            </m:r>
            <m:d>
              <m:dPr>
                <m:ctrlPr>
                  <w:rPr>
                    <w:rFonts w:ascii="Cambria Math" w:hAnsi="Cambria Math"/>
                    <w:i/>
                    <w:lang w:val="nl-BE"/>
                  </w:rPr>
                </m:ctrlPr>
              </m:dPr>
              <m:e>
                <m:r>
                  <w:rPr>
                    <w:rFonts w:ascii="Cambria Math" w:hAnsi="Cambria Math"/>
                    <w:lang w:val="nl-BE"/>
                  </w:rPr>
                  <m:t>w</m:t>
                </m:r>
              </m:e>
            </m:d>
          </m:e>
        </m:d>
        <m:r>
          <w:rPr>
            <w:rFonts w:ascii="Cambria Math" w:hAnsi="Cambria Math"/>
            <w:lang w:val="nl-BE"/>
          </w:rPr>
          <m:t>&gt;E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U</m:t>
            </m:r>
            <m:d>
              <m:dPr>
                <m:ctrlPr>
                  <w:rPr>
                    <w:rFonts w:ascii="Cambria Math" w:hAnsi="Cambria Math"/>
                    <w:i/>
                    <w:lang w:val="nl-BE"/>
                  </w:rPr>
                </m:ctrlPr>
              </m:dPr>
              <m:e>
                <m:r>
                  <w:rPr>
                    <w:rFonts w:ascii="Cambria Math" w:hAnsi="Cambria Math"/>
                    <w:lang w:val="nl-BE"/>
                  </w:rPr>
                  <m:t>w</m:t>
                </m:r>
              </m:e>
            </m:d>
          </m:e>
        </m:d>
      </m:oMath>
    </w:p>
    <w:p w:rsidR="00BE49A6" w:rsidRDefault="00BE49A6" w:rsidP="00BE49A6">
      <w:pPr>
        <w:pStyle w:val="Kop3"/>
        <w:rPr>
          <w:lang w:val="nl-BE"/>
        </w:rPr>
      </w:pPr>
      <w:r>
        <w:rPr>
          <w:lang w:val="nl-BE"/>
        </w:rPr>
        <w:t>Risico neutraal</w:t>
      </w:r>
    </w:p>
    <w:p w:rsidR="00BE49A6" w:rsidRDefault="00BE49A6" w:rsidP="00BE49A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Lineaire nutfunctie</w:t>
      </w:r>
    </w:p>
    <w:p w:rsidR="00BE49A6" w:rsidRDefault="00BE49A6" w:rsidP="00BE49A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MN constant</w:t>
      </w:r>
    </w:p>
    <w:p w:rsidR="00BE49A6" w:rsidRDefault="004B2546" w:rsidP="00BE49A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Indifferent tussen zekerheid en risico</w:t>
      </w:r>
    </w:p>
    <w:p w:rsidR="004B2546" w:rsidRPr="004B2546" w:rsidRDefault="00784D2E" w:rsidP="004B254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noProof/>
          <w:lang w:val="nl-BE" w:eastAsia="nl-BE" w:bidi="ar-SA"/>
        </w:rPr>
        <w:pict>
          <v:group id="_x0000_s1043" style="position:absolute;left:0;text-align:left;margin-left:257.95pt;margin-top:16.15pt;width:170.1pt;height:99.8pt;z-index:251670016" coordorigin="6435,11096" coordsize="3402,1996">
            <v:shape id="_x0000_s1044" type="#_x0000_t32" style="position:absolute;left:6435;top:13092;width:3402;height:0" o:connectortype="straight">
              <v:stroke endarrow="block"/>
            </v:shape>
            <v:shape id="_x0000_s1045" type="#_x0000_t32" style="position:absolute;left:6435;top:11096;width:0;height:1984;flip:y" o:connectortype="straight">
              <v:stroke endarrow="block"/>
            </v:shape>
          </v:group>
        </w:pict>
      </w:r>
      <m:oMath>
        <m:r>
          <w:rPr>
            <w:rFonts w:ascii="Cambria Math" w:hAnsi="Cambria Math"/>
            <w:lang w:val="nl-BE"/>
          </w:rPr>
          <m:t>U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E</m:t>
            </m:r>
            <m:d>
              <m:dPr>
                <m:ctrlPr>
                  <w:rPr>
                    <w:rFonts w:ascii="Cambria Math" w:hAnsi="Cambria Math"/>
                    <w:i/>
                    <w:lang w:val="nl-BE"/>
                  </w:rPr>
                </m:ctrlPr>
              </m:dPr>
              <m:e>
                <m:r>
                  <w:rPr>
                    <w:rFonts w:ascii="Cambria Math" w:hAnsi="Cambria Math"/>
                    <w:lang w:val="nl-BE"/>
                  </w:rPr>
                  <m:t>w</m:t>
                </m:r>
              </m:e>
            </m:d>
          </m:e>
        </m:d>
        <m:r>
          <w:rPr>
            <w:rFonts w:ascii="Cambria Math" w:hAnsi="Cambria Math"/>
            <w:lang w:val="nl-BE"/>
          </w:rPr>
          <m:t>=E(U(w))</m:t>
        </m:r>
      </m:oMath>
    </w:p>
    <w:p w:rsidR="00496ECF" w:rsidRDefault="004B2546" w:rsidP="004B2546">
      <w:pPr>
        <w:pStyle w:val="Kop3"/>
        <w:rPr>
          <w:lang w:val="nl-BE"/>
        </w:rPr>
      </w:pPr>
      <w:r>
        <w:rPr>
          <w:lang w:val="nl-BE"/>
        </w:rPr>
        <w:t>Risico preferent</w:t>
      </w:r>
    </w:p>
    <w:p w:rsidR="004B2546" w:rsidRDefault="004B2546" w:rsidP="004B254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Convexe nutsfunctie</w:t>
      </w:r>
    </w:p>
    <w:p w:rsidR="004B2546" w:rsidRDefault="004B2546" w:rsidP="004B254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MN stijgt bij toenemende rijkdom</w:t>
      </w:r>
    </w:p>
    <w:p w:rsidR="004B2546" w:rsidRDefault="004B2546" w:rsidP="004B254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Verkiest risico boven zekerheid</w:t>
      </w:r>
    </w:p>
    <w:p w:rsidR="004B2546" w:rsidRPr="004B2546" w:rsidRDefault="004B2546" w:rsidP="004B2546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U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E</m:t>
            </m:r>
            <m:d>
              <m:dPr>
                <m:ctrlPr>
                  <w:rPr>
                    <w:rFonts w:ascii="Cambria Math" w:hAnsi="Cambria Math"/>
                    <w:i/>
                    <w:lang w:val="nl-BE"/>
                  </w:rPr>
                </m:ctrlPr>
              </m:dPr>
              <m:e>
                <m:r>
                  <w:rPr>
                    <w:rFonts w:ascii="Cambria Math" w:hAnsi="Cambria Math"/>
                    <w:lang w:val="nl-BE"/>
                  </w:rPr>
                  <m:t>w</m:t>
                </m:r>
              </m:e>
            </m:d>
          </m:e>
        </m:d>
        <m:r>
          <w:rPr>
            <w:rFonts w:ascii="Cambria Math" w:hAnsi="Cambria Math"/>
            <w:lang w:val="nl-BE"/>
          </w:rPr>
          <m:t>=E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U</m:t>
            </m:r>
            <m:d>
              <m:dPr>
                <m:ctrlPr>
                  <w:rPr>
                    <w:rFonts w:ascii="Cambria Math" w:hAnsi="Cambria Math"/>
                    <w:i/>
                    <w:lang w:val="nl-BE"/>
                  </w:rPr>
                </m:ctrlPr>
              </m:dPr>
              <m:e>
                <m:r>
                  <w:rPr>
                    <w:rFonts w:ascii="Cambria Math" w:hAnsi="Cambria Math"/>
                    <w:lang w:val="nl-BE"/>
                  </w:rPr>
                  <m:t>w</m:t>
                </m:r>
              </m:e>
            </m:d>
          </m:e>
        </m:d>
      </m:oMath>
    </w:p>
    <w:p w:rsidR="004B2546" w:rsidRDefault="004B2546" w:rsidP="004B2546">
      <w:pPr>
        <w:pStyle w:val="Kop3"/>
        <w:rPr>
          <w:lang w:val="nl-BE"/>
        </w:rPr>
      </w:pPr>
      <w:r>
        <w:rPr>
          <w:lang w:val="nl-BE"/>
        </w:rPr>
        <w:lastRenderedPageBreak/>
        <w:t>Uitzondering op de assumptie van risico aversie</w:t>
      </w:r>
    </w:p>
    <w:p w:rsidR="004B2546" w:rsidRDefault="004B2546" w:rsidP="004B2546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Voorbeel</w:t>
      </w:r>
      <w:proofErr w:type="spellEnd"/>
      <w:r>
        <w:rPr>
          <w:lang w:val="nl-BE"/>
        </w:rPr>
        <w:t>: LOTTO</w:t>
      </w:r>
    </w:p>
    <w:p w:rsidR="004B2546" w:rsidRDefault="004B2546" w:rsidP="004B254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Prijs van het ticket duurder dan verwachte opbrengst!</w:t>
      </w:r>
    </w:p>
    <w:p w:rsidR="00DB3B78" w:rsidRDefault="00DB3B78" w:rsidP="00DB3B78">
      <w:pPr>
        <w:pStyle w:val="Kop2"/>
        <w:rPr>
          <w:lang w:val="nl-BE"/>
        </w:rPr>
      </w:pPr>
      <w:r>
        <w:rPr>
          <w:lang w:val="nl-BE"/>
        </w:rPr>
        <w:t>Het efficiënte set theorema en risico</w:t>
      </w:r>
    </w:p>
    <w:p w:rsidR="00DB3B78" w:rsidRDefault="00DB3B78" w:rsidP="00DB3B78">
      <w:pPr>
        <w:pStyle w:val="Kop3"/>
        <w:rPr>
          <w:lang w:val="nl-BE"/>
        </w:rPr>
      </w:pPr>
      <w:r>
        <w:rPr>
          <w:lang w:val="nl-BE"/>
        </w:rPr>
        <w:t xml:space="preserve">Afweging rijkdom </w:t>
      </w:r>
      <w:proofErr w:type="spellStart"/>
      <w:proofErr w:type="gramStart"/>
      <w:r>
        <w:rPr>
          <w:lang w:val="nl-BE"/>
        </w:rPr>
        <w:t>vs</w:t>
      </w:r>
      <w:proofErr w:type="spellEnd"/>
      <w:proofErr w:type="gramEnd"/>
      <w:r>
        <w:rPr>
          <w:lang w:val="nl-BE"/>
        </w:rPr>
        <w:t xml:space="preserve"> risico</w:t>
      </w:r>
    </w:p>
    <w:p w:rsidR="00DB3B78" w:rsidRDefault="00DB3B78" w:rsidP="00DB3B7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Hogere asymptoot </w:t>
      </w:r>
    </w:p>
    <w:p w:rsidR="00DB3B78" w:rsidRDefault="00DB3B78" w:rsidP="00DB3B78">
      <w:pPr>
        <w:pStyle w:val="Lijstalinea"/>
        <w:numPr>
          <w:ilvl w:val="0"/>
          <w:numId w:val="11"/>
        </w:numPr>
        <w:ind w:left="1134"/>
        <w:rPr>
          <w:lang w:val="nl-BE"/>
        </w:rPr>
      </w:pPr>
      <w:r>
        <w:rPr>
          <w:lang w:val="nl-BE"/>
        </w:rPr>
        <w:t xml:space="preserve">Lagere </w:t>
      </w:r>
      <m:oMath>
        <m:r>
          <w:rPr>
            <w:rFonts w:ascii="Cambria Math" w:hAnsi="Cambria Math"/>
            <w:lang w:val="nl-BE"/>
          </w:rPr>
          <m:t>σ</m:t>
        </m:r>
      </m:oMath>
      <w:r>
        <w:rPr>
          <w:lang w:val="nl-BE"/>
        </w:rPr>
        <w:t xml:space="preserve"> </w:t>
      </w:r>
    </w:p>
    <w:p w:rsidR="00DB3B78" w:rsidRDefault="00DB3B78" w:rsidP="00DB3B78">
      <w:pPr>
        <w:pStyle w:val="Lijstalinea"/>
        <w:numPr>
          <w:ilvl w:val="0"/>
          <w:numId w:val="11"/>
        </w:numPr>
        <w:ind w:left="1134"/>
        <w:rPr>
          <w:lang w:val="nl-BE"/>
        </w:rPr>
      </w:pPr>
      <w:r>
        <w:rPr>
          <w:lang w:val="nl-BE"/>
        </w:rPr>
        <w:t xml:space="preserve">Lager risico </w:t>
      </w:r>
    </w:p>
    <w:p w:rsidR="00DB3B78" w:rsidRDefault="00DB3B78" w:rsidP="00DB3B78">
      <w:pPr>
        <w:pStyle w:val="Kop3"/>
        <w:rPr>
          <w:lang w:val="nl-BE"/>
        </w:rPr>
      </w:pPr>
      <w:r>
        <w:rPr>
          <w:lang w:val="nl-BE"/>
        </w:rPr>
        <w:t>Het efficiënte set theorema</w:t>
      </w:r>
    </w:p>
    <w:p w:rsidR="00DB3B78" w:rsidRDefault="00DB3B78" w:rsidP="00DB3B7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Optimale belegging voor risico afkerige belegger</w:t>
      </w:r>
    </w:p>
    <w:p w:rsidR="00DB3B78" w:rsidRDefault="00DB3B78" w:rsidP="00DB3B78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Geen andere belegging met hoger rendement, gegeven hetzelfde risico</w:t>
      </w:r>
    </w:p>
    <w:p w:rsidR="00DB3B78" w:rsidRDefault="00DB3B78" w:rsidP="00DB3B78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Geen andere belegging met lager risico, gegeven hetzelfde rendement</w:t>
      </w:r>
    </w:p>
    <w:p w:rsidR="00DB3B78" w:rsidRDefault="00DB3B78" w:rsidP="00DB3B7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Dan is de belegging efficiënt</w:t>
      </w:r>
    </w:p>
    <w:p w:rsidR="00DB3B78" w:rsidRDefault="00784D2E" w:rsidP="00DB3B78">
      <w:pPr>
        <w:pStyle w:val="Kop3"/>
        <w:rPr>
          <w:lang w:val="nl-BE"/>
        </w:rPr>
      </w:pPr>
      <w:r>
        <w:rPr>
          <w:noProof/>
          <w:lang w:val="nl-BE" w:eastAsia="nl-BE" w:bidi="ar-SA"/>
        </w:rPr>
        <w:pict>
          <v:group id="_x0000_s1046" style="position:absolute;left:0;text-align:left;margin-left:284.2pt;margin-top:1.5pt;width:170.1pt;height:99.8pt;z-index:251671040" coordorigin="6435,11096" coordsize="3402,1996">
            <v:shape id="_x0000_s1047" type="#_x0000_t32" style="position:absolute;left:6435;top:13092;width:3402;height:0" o:connectortype="straight">
              <v:stroke endarrow="block"/>
            </v:shape>
            <v:shape id="_x0000_s1048" type="#_x0000_t32" style="position:absolute;left:6435;top:11096;width:0;height:1984;flip:y" o:connectortype="straight">
              <v:stroke endarrow="block"/>
            </v:shape>
          </v:group>
        </w:pict>
      </w:r>
      <w:r w:rsidR="00DB3B78">
        <w:rPr>
          <w:lang w:val="nl-BE"/>
        </w:rPr>
        <w:t>Efficiënte set theorema en nutsfunctie</w:t>
      </w:r>
    </w:p>
    <w:p w:rsidR="00DB3B78" w:rsidRDefault="004F665E" w:rsidP="00DB3B7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Indifferentiecurve</w:t>
      </w:r>
    </w:p>
    <w:p w:rsidR="004F665E" w:rsidRDefault="004F665E" w:rsidP="004F665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Alle punten op 1 IC hebben hetzelfde nut</w:t>
      </w:r>
    </w:p>
    <w:p w:rsidR="004F665E" w:rsidRDefault="004F665E" w:rsidP="004F665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Een IC die hoger ligt, heeft een hoger nut</w:t>
      </w:r>
    </w:p>
    <w:p w:rsidR="004F665E" w:rsidRDefault="00C21FE6" w:rsidP="004F665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Let op de assen!</w:t>
      </w:r>
    </w:p>
    <w:p w:rsidR="00C21FE6" w:rsidRDefault="00C21561" w:rsidP="00C21FE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Voorbeeld HBp168 (hermaken)</w:t>
      </w:r>
    </w:p>
    <w:p w:rsidR="00C21561" w:rsidRDefault="007F3E3E" w:rsidP="007F3E3E">
      <w:pPr>
        <w:pStyle w:val="Kop2"/>
        <w:rPr>
          <w:lang w:val="nl-BE"/>
        </w:rPr>
      </w:pPr>
      <w:r>
        <w:rPr>
          <w:lang w:val="nl-BE"/>
        </w:rPr>
        <w:t>Berekening van verwacht rendement en risico</w:t>
      </w:r>
    </w:p>
    <w:p w:rsidR="007F3E3E" w:rsidRDefault="007F3E3E" w:rsidP="007F3E3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Niet langer via historische gemiddelde! Berekenen!</w:t>
      </w:r>
    </w:p>
    <w:p w:rsidR="007F3E3E" w:rsidRDefault="007F3E3E" w:rsidP="007F3E3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Op basis van mogelijke toekomstige rendementen</w:t>
      </w:r>
    </w:p>
    <w:p w:rsidR="00F7704F" w:rsidRDefault="00F7704F" w:rsidP="007F3E3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Vaak via modellen =&gt; </w:t>
      </w:r>
      <w:proofErr w:type="spellStart"/>
      <w:r>
        <w:rPr>
          <w:lang w:val="nl-BE"/>
        </w:rPr>
        <w:t>vb</w:t>
      </w:r>
      <w:proofErr w:type="spellEnd"/>
      <w:r>
        <w:rPr>
          <w:lang w:val="nl-BE"/>
        </w:rPr>
        <w:t xml:space="preserve"> CAPM</w:t>
      </w:r>
    </w:p>
    <w:p w:rsidR="007F3E3E" w:rsidRDefault="007F3E3E" w:rsidP="007F3E3E">
      <w:pPr>
        <w:pStyle w:val="Kop3"/>
        <w:rPr>
          <w:lang w:val="nl-BE"/>
        </w:rPr>
      </w:pPr>
      <w:r>
        <w:rPr>
          <w:lang w:val="nl-BE"/>
        </w:rPr>
        <w:t>Berekening van het verwachte rendement</w:t>
      </w:r>
    </w:p>
    <w:p w:rsidR="007F3E3E" w:rsidRDefault="00F7704F" w:rsidP="007F3E3E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R</m:t>
            </m:r>
          </m:e>
        </m:d>
        <m:r>
          <w:rPr>
            <w:rFonts w:ascii="Cambria Math" w:hAnsi="Cambria Math"/>
            <w:lang w:val="nl-BE"/>
          </w:rPr>
          <m:t>=</m:t>
        </m:r>
        <m:nary>
          <m:naryPr>
            <m:chr m:val="∑"/>
            <m:ctrlPr>
              <w:rPr>
                <w:rFonts w:ascii="Cambria Math" w:hAnsi="Cambria Math"/>
                <w:i/>
                <w:lang w:val="nl-BE"/>
              </w:rPr>
            </m:ctrlPr>
          </m:naryPr>
          <m:sub>
            <m:r>
              <w:rPr>
                <w:rFonts w:ascii="Cambria Math" w:hAnsi="Cambria Math"/>
                <w:lang w:val="nl-BE"/>
              </w:rPr>
              <m:t>i=1</m:t>
            </m:r>
          </m:sub>
          <m:sup>
            <m:r>
              <w:rPr>
                <w:rFonts w:ascii="Cambria Math" w:hAnsi="Cambria Math"/>
                <w:lang w:val="nl-BE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p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</m:e>
        </m:nary>
      </m:oMath>
    </w:p>
    <w:p w:rsidR="00F7704F" w:rsidRDefault="00F7704F" w:rsidP="00F7704F">
      <w:pPr>
        <w:pStyle w:val="Kop3"/>
        <w:rPr>
          <w:lang w:val="nl-BE"/>
        </w:rPr>
      </w:pPr>
      <w:r>
        <w:rPr>
          <w:lang w:val="nl-BE"/>
        </w:rPr>
        <w:t>Berekening van het verwachte risico</w:t>
      </w:r>
    </w:p>
    <w:p w:rsidR="00F7704F" w:rsidRPr="004574C5" w:rsidRDefault="00784D2E" w:rsidP="00F7704F">
      <w:pPr>
        <w:pStyle w:val="Lijstalinea"/>
        <w:numPr>
          <w:ilvl w:val="0"/>
          <w:numId w:val="12"/>
        </w:numPr>
        <w:rPr>
          <w:rFonts w:eastAsiaTheme="majorEastAsia" w:cstheme="majorBidi"/>
          <w:i/>
          <w:lang w:val="nl-BE"/>
        </w:rPr>
      </w:pPr>
      <m:oMath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σ</m:t>
            </m:r>
          </m:e>
          <m:sup>
            <m:r>
              <w:rPr>
                <w:rFonts w:ascii="Cambria Math" w:hAnsi="Cambria Math"/>
                <w:lang w:val="nl-BE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R</m:t>
            </m:r>
          </m:e>
        </m:d>
        <m:r>
          <w:rPr>
            <w:rFonts w:ascii="Cambria Math" w:hAnsi="Cambria Math"/>
            <w:lang w:val="nl-BE"/>
          </w:rPr>
          <m:t>=E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nl-BE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nl-BE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nl-BE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lang w:val="nl-BE"/>
                      </w:rPr>
                      <m:t>-E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nl-BE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nl-BE"/>
                          </w:rPr>
                          <m:t>R</m:t>
                        </m:r>
                      </m:e>
                    </m:d>
                  </m:e>
                </m:d>
              </m:e>
              <m:sup>
                <m:r>
                  <w:rPr>
                    <w:rFonts w:ascii="Cambria Math" w:hAnsi="Cambria Math"/>
                    <w:lang w:val="nl-BE"/>
                  </w:rPr>
                  <m:t>2</m:t>
                </m:r>
              </m:sup>
            </m:sSup>
          </m:e>
        </m:d>
        <m:r>
          <w:rPr>
            <w:rFonts w:ascii="Cambria Math" w:hAnsi="Cambria Math"/>
            <w:lang w:val="nl-BE"/>
          </w:rPr>
          <m:t>=</m:t>
        </m:r>
        <m:nary>
          <m:naryPr>
            <m:chr m:val="∑"/>
            <m:ctrlPr>
              <w:rPr>
                <w:rFonts w:ascii="Cambria Math" w:hAnsi="Cambria Math"/>
                <w:i/>
                <w:lang w:val="nl-BE"/>
              </w:rPr>
            </m:ctrlPr>
          </m:naryPr>
          <m:sub>
            <m:r>
              <w:rPr>
                <w:rFonts w:ascii="Cambria Math" w:hAnsi="Cambria Math"/>
                <w:lang w:val="nl-BE"/>
              </w:rPr>
              <m:t>i=1</m:t>
            </m:r>
          </m:sub>
          <m:sup>
            <m:r>
              <w:rPr>
                <w:rFonts w:ascii="Cambria Math" w:hAnsi="Cambria Math"/>
                <w:lang w:val="nl-BE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p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nl-BE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nl-BE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nl-BE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lang w:val="nl-BE"/>
                      </w:rPr>
                      <m:t>-E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nl-BE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nl-BE"/>
                          </w:rPr>
                          <m:t>R</m:t>
                        </m:r>
                      </m:e>
                    </m:d>
                  </m:e>
                </m:d>
              </m:e>
              <m:sup>
                <m:r>
                  <w:rPr>
                    <w:rFonts w:ascii="Cambria Math" w:hAnsi="Cambria Math"/>
                    <w:lang w:val="nl-BE"/>
                  </w:rPr>
                  <m:t>2</m:t>
                </m:r>
              </m:sup>
            </m:sSup>
          </m:e>
        </m:nary>
      </m:oMath>
    </w:p>
    <w:p w:rsidR="004574C5" w:rsidRDefault="0055742A" w:rsidP="0055742A">
      <w:pPr>
        <w:pStyle w:val="Kop1"/>
        <w:rPr>
          <w:lang w:val="nl-BE"/>
        </w:rPr>
      </w:pPr>
      <w:r>
        <w:rPr>
          <w:lang w:val="nl-BE"/>
        </w:rPr>
        <w:t>Het diversificatie-effect: combinaties van beleggingen</w:t>
      </w:r>
    </w:p>
    <w:p w:rsidR="0055742A" w:rsidRDefault="0055742A" w:rsidP="0055742A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Williams </w:t>
      </w:r>
      <w:r>
        <w:rPr>
          <w:lang w:val="nl-BE"/>
        </w:rPr>
        <w:tab/>
      </w:r>
    </w:p>
    <w:p w:rsidR="0055742A" w:rsidRDefault="0055742A" w:rsidP="0055742A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Waarde aandeel via AW van verwachte toekomstige dividenden</w:t>
      </w:r>
      <w:r>
        <w:rPr>
          <w:lang w:val="nl-BE"/>
        </w:rPr>
        <w:tab/>
      </w:r>
    </w:p>
    <w:p w:rsidR="0055742A" w:rsidRDefault="0055742A" w:rsidP="0055742A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DDM</w:t>
      </w:r>
    </w:p>
    <w:p w:rsidR="0055742A" w:rsidRDefault="0055742A" w:rsidP="0055742A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Markowitz</w:t>
      </w:r>
      <w:proofErr w:type="spellEnd"/>
      <w:r>
        <w:rPr>
          <w:lang w:val="nl-BE"/>
        </w:rPr>
        <w:tab/>
      </w:r>
    </w:p>
    <w:p w:rsidR="0055742A" w:rsidRDefault="0055742A" w:rsidP="0055742A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C</w:t>
      </w:r>
      <w:r w:rsidRPr="0055742A">
        <w:rPr>
          <w:lang w:val="nl-BE"/>
        </w:rPr>
        <w:t>ombinatie van aandelen, kijken naar de correlaties</w:t>
      </w:r>
      <w:r w:rsidRPr="0055742A">
        <w:rPr>
          <w:lang w:val="nl-BE"/>
        </w:rPr>
        <w:tab/>
      </w:r>
    </w:p>
    <w:p w:rsidR="0055742A" w:rsidRDefault="0055742A" w:rsidP="0055742A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E</w:t>
      </w:r>
      <w:r w:rsidRPr="0055742A">
        <w:rPr>
          <w:lang w:val="nl-BE"/>
        </w:rPr>
        <w:t>fficiënte portefeuille</w:t>
      </w:r>
    </w:p>
    <w:p w:rsidR="00262D91" w:rsidRDefault="00262D91" w:rsidP="00262D91">
      <w:pPr>
        <w:pStyle w:val="Lijstalinea"/>
        <w:ind w:left="1440"/>
        <w:rPr>
          <w:lang w:val="nl-BE"/>
        </w:rPr>
      </w:pPr>
    </w:p>
    <w:p w:rsidR="0055742A" w:rsidRDefault="0055742A" w:rsidP="0055742A">
      <w:pPr>
        <w:pStyle w:val="Kop2"/>
        <w:rPr>
          <w:lang w:val="nl-BE"/>
        </w:rPr>
      </w:pPr>
      <w:r>
        <w:rPr>
          <w:lang w:val="nl-BE"/>
        </w:rPr>
        <w:lastRenderedPageBreak/>
        <w:t>Het diversificatie-effect</w:t>
      </w:r>
    </w:p>
    <w:p w:rsidR="0055742A" w:rsidRDefault="00784D2E" w:rsidP="0055742A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p</m:t>
            </m:r>
          </m:sub>
        </m:sSub>
        <m:r>
          <w:rPr>
            <w:rFonts w:ascii="Cambria Math" w:hAnsi="Cambria Math"/>
            <w:lang w:val="nl-BE"/>
          </w:rPr>
          <m:t>=x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1</m:t>
            </m:r>
          </m:sub>
        </m:sSub>
        <m:r>
          <w:rPr>
            <w:rFonts w:ascii="Cambria Math" w:hAnsi="Cambria Math"/>
            <w:lang w:val="nl-BE"/>
          </w:rPr>
          <m:t>+y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2</m:t>
            </m:r>
          </m:sub>
        </m:sSub>
      </m:oMath>
    </w:p>
    <w:p w:rsidR="000A7B78" w:rsidRDefault="000A7B78" w:rsidP="000A7B7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Geldt NIET voor de </w:t>
      </w:r>
      <w:proofErr w:type="spellStart"/>
      <w:r>
        <w:rPr>
          <w:lang w:val="nl-BE"/>
        </w:rPr>
        <w:t>variantie</w:t>
      </w:r>
      <w:proofErr w:type="spellEnd"/>
      <w:proofErr w:type="gramStart"/>
      <w:r>
        <w:rPr>
          <w:lang w:val="nl-BE"/>
        </w:rPr>
        <w:t>!!!</w:t>
      </w:r>
      <w:proofErr w:type="gramEnd"/>
    </w:p>
    <w:p w:rsidR="000A7B78" w:rsidRDefault="000A7B78" w:rsidP="000A7B78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σ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p</m:t>
                </m:r>
              </m:sub>
            </m:sSub>
          </m:e>
        </m:d>
        <m:r>
          <w:rPr>
            <w:rFonts w:ascii="Cambria Math" w:hAnsi="Cambria Math"/>
            <w:lang w:val="nl-BE"/>
          </w:rPr>
          <m:t>&lt;xσ(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1</m:t>
            </m:r>
          </m:sub>
        </m:sSub>
        <m:r>
          <w:rPr>
            <w:rFonts w:ascii="Cambria Math" w:hAnsi="Cambria Math"/>
            <w:lang w:val="nl-BE"/>
          </w:rPr>
          <m:t>)+yσ(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2</m:t>
            </m:r>
          </m:sub>
        </m:sSub>
        <m:r>
          <w:rPr>
            <w:rFonts w:ascii="Cambria Math" w:hAnsi="Cambria Math"/>
            <w:lang w:val="nl-BE"/>
          </w:rPr>
          <m:t>)</m:t>
        </m:r>
      </m:oMath>
    </w:p>
    <w:p w:rsidR="000A7B78" w:rsidRDefault="000A7B78" w:rsidP="000A7B78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Minder extremen in portefeuille</w:t>
      </w:r>
    </w:p>
    <w:p w:rsidR="000A7B78" w:rsidRDefault="000A7B78" w:rsidP="000A7B78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Risico’s worden afgezwakt door het andere aandeel</w:t>
      </w:r>
    </w:p>
    <w:p w:rsidR="000A7B78" w:rsidRDefault="000A7B78" w:rsidP="000A7B7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Effect groter als de </w:t>
      </w:r>
      <w:proofErr w:type="spellStart"/>
      <w:r w:rsidR="00862C35">
        <w:rPr>
          <w:lang w:val="nl-BE"/>
        </w:rPr>
        <w:t>covariantie</w:t>
      </w:r>
      <w:proofErr w:type="spellEnd"/>
      <w:r w:rsidR="00862C35">
        <w:rPr>
          <w:lang w:val="nl-BE"/>
        </w:rPr>
        <w:t xml:space="preserve"> en </w:t>
      </w:r>
      <w:r>
        <w:rPr>
          <w:lang w:val="nl-BE"/>
        </w:rPr>
        <w:t>correlatie groter</w:t>
      </w:r>
    </w:p>
    <w:p w:rsidR="000A7B78" w:rsidRDefault="000A7B78" w:rsidP="000A7B78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Cyclische aandelen</w:t>
      </w:r>
      <w:r>
        <w:rPr>
          <w:lang w:val="nl-BE"/>
        </w:rPr>
        <w:tab/>
        <w:t>: bewegen sterk samen met de markt</w:t>
      </w:r>
    </w:p>
    <w:p w:rsidR="000A7B78" w:rsidRDefault="00862C35" w:rsidP="000A7B78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Contra</w:t>
      </w:r>
      <w:r w:rsidR="000A7B78">
        <w:rPr>
          <w:lang w:val="nl-BE"/>
        </w:rPr>
        <w:t>cyclische aandelen</w:t>
      </w:r>
      <w:r w:rsidR="000A7B78">
        <w:rPr>
          <w:lang w:val="nl-BE"/>
        </w:rPr>
        <w:tab/>
        <w:t>: bewegen omgekeerd dan de markt</w:t>
      </w:r>
    </w:p>
    <w:p w:rsidR="000A7B78" w:rsidRDefault="00862C35" w:rsidP="00862C35">
      <w:pPr>
        <w:pStyle w:val="Kop2"/>
        <w:rPr>
          <w:lang w:val="nl-BE"/>
        </w:rPr>
      </w:pPr>
      <w:proofErr w:type="spellStart"/>
      <w:r>
        <w:rPr>
          <w:lang w:val="nl-BE"/>
        </w:rPr>
        <w:t>Covariantie</w:t>
      </w:r>
      <w:proofErr w:type="spellEnd"/>
      <w:r>
        <w:rPr>
          <w:lang w:val="nl-BE"/>
        </w:rPr>
        <w:t xml:space="preserve"> </w:t>
      </w:r>
    </w:p>
    <w:p w:rsidR="007010E5" w:rsidRPr="00862C35" w:rsidRDefault="00862C35" w:rsidP="007010E5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m:oMath>
        <m:r>
          <w:rPr>
            <w:rFonts w:ascii="Cambria Math" w:hAnsi="Cambria Math"/>
            <w:lang w:val="nl-BE"/>
          </w:rPr>
          <m:t>cov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a</m:t>
                </m:r>
              </m:sub>
            </m:sSub>
            <m:r>
              <w:rPr>
                <w:rFonts w:ascii="Cambria Math" w:hAnsi="Cambria Math"/>
                <w:lang w:val="nl-BE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b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=E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  <w:lang w:val="nl-BE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  <w:lang w:val="nl-BE"/>
                  </w:rPr>
                  <m:t>-E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nl-BE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nl-BE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nl-BE"/>
                          </w:rPr>
                          <m:t>a</m:t>
                        </m:r>
                      </m:sub>
                    </m:sSub>
                  </m:e>
                </m:d>
              </m:e>
            </m:d>
            <m:r>
              <w:rPr>
                <w:rFonts w:ascii="Cambria Math" w:hAnsi="Cambria Math"/>
                <w:lang w:val="nl-BE"/>
              </w:rPr>
              <m:t>*</m:t>
            </m:r>
            <m:d>
              <m:dPr>
                <m:ctrlPr>
                  <w:rPr>
                    <w:rFonts w:ascii="Cambria Math" w:hAnsi="Cambria Math"/>
                    <w:i/>
                    <w:lang w:val="nl-BE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  <w:lang w:val="nl-BE"/>
                  </w:rPr>
                  <m:t>-E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nl-BE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nl-BE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nl-BE"/>
                          </w:rPr>
                          <m:t>b</m:t>
                        </m:r>
                      </m:sub>
                    </m:sSub>
                  </m:e>
                </m:d>
              </m:e>
            </m:d>
          </m:e>
        </m:d>
      </m:oMath>
    </w:p>
    <w:p w:rsidR="00862C35" w:rsidRDefault="00D33CD2" w:rsidP="00D33CD2">
      <w:pPr>
        <w:pStyle w:val="Lijstalinea"/>
        <w:numPr>
          <w:ilvl w:val="1"/>
          <w:numId w:val="12"/>
        </w:numPr>
        <w:rPr>
          <w:rFonts w:eastAsiaTheme="majorEastAsia" w:cstheme="majorBidi"/>
          <w:lang w:val="nl-BE"/>
        </w:rPr>
      </w:pPr>
      <w:r>
        <w:rPr>
          <w:rFonts w:eastAsiaTheme="majorEastAsia" w:cstheme="majorBidi"/>
          <w:lang w:val="nl-BE"/>
        </w:rPr>
        <w:t>Aandelen b</w:t>
      </w:r>
      <w:r w:rsidR="00862C35">
        <w:rPr>
          <w:rFonts w:eastAsiaTheme="majorEastAsia" w:cstheme="majorBidi"/>
          <w:lang w:val="nl-BE"/>
        </w:rPr>
        <w:t>ewegen in dezelfde richting</w:t>
      </w:r>
      <w:r w:rsidR="00862C35">
        <w:rPr>
          <w:rFonts w:eastAsiaTheme="majorEastAsia" w:cstheme="majorBidi"/>
          <w:lang w:val="nl-BE"/>
        </w:rPr>
        <w:tab/>
      </w:r>
      <w:r w:rsidR="00862C35">
        <w:rPr>
          <w:rFonts w:eastAsiaTheme="majorEastAsia" w:cstheme="majorBidi"/>
          <w:lang w:val="nl-BE"/>
        </w:rPr>
        <w:tab/>
      </w:r>
      <w:r w:rsidR="00862C35">
        <w:rPr>
          <w:rFonts w:eastAsiaTheme="majorEastAsia" w:cstheme="majorBidi"/>
          <w:lang w:val="nl-BE"/>
        </w:rPr>
        <w:tab/>
      </w:r>
      <m:oMath>
        <m:r>
          <w:rPr>
            <w:rFonts w:ascii="Cambria Math" w:eastAsiaTheme="majorEastAsia" w:hAnsi="Cambria Math" w:cstheme="majorBidi"/>
            <w:lang w:val="nl-BE"/>
          </w:rPr>
          <m:t>cov=+</m:t>
        </m:r>
      </m:oMath>
    </w:p>
    <w:p w:rsidR="00D33CD2" w:rsidRPr="00D33CD2" w:rsidRDefault="00D33CD2" w:rsidP="00D33CD2">
      <w:pPr>
        <w:pStyle w:val="Lijstalinea"/>
        <w:numPr>
          <w:ilvl w:val="1"/>
          <w:numId w:val="12"/>
        </w:numPr>
        <w:rPr>
          <w:rFonts w:eastAsiaTheme="majorEastAsia" w:cstheme="majorBidi"/>
          <w:lang w:val="nl-BE"/>
        </w:rPr>
      </w:pPr>
      <w:r>
        <w:rPr>
          <w:rFonts w:eastAsiaTheme="majorEastAsia" w:cstheme="majorBidi"/>
          <w:lang w:val="nl-BE"/>
        </w:rPr>
        <w:t>Aandelen b</w:t>
      </w:r>
      <w:r w:rsidR="00862C35">
        <w:rPr>
          <w:rFonts w:eastAsiaTheme="majorEastAsia" w:cstheme="majorBidi"/>
          <w:lang w:val="nl-BE"/>
        </w:rPr>
        <w:t>ewegen in tegengestelde richting</w:t>
      </w:r>
      <w:r w:rsidR="00862C35">
        <w:rPr>
          <w:rFonts w:eastAsiaTheme="majorEastAsia" w:cstheme="majorBidi"/>
          <w:lang w:val="nl-BE"/>
        </w:rPr>
        <w:tab/>
      </w:r>
      <w:r w:rsidR="00862C35">
        <w:rPr>
          <w:rFonts w:eastAsiaTheme="majorEastAsia" w:cstheme="majorBidi"/>
          <w:lang w:val="nl-BE"/>
        </w:rPr>
        <w:tab/>
      </w:r>
      <m:oMath>
        <m:r>
          <w:rPr>
            <w:rFonts w:ascii="Cambria Math" w:eastAsiaTheme="majorEastAsia" w:hAnsi="Cambria Math" w:cstheme="majorBidi"/>
            <w:lang w:val="nl-BE"/>
          </w:rPr>
          <m:t>cov=-</m:t>
        </m:r>
      </m:oMath>
    </w:p>
    <w:p w:rsidR="00862C35" w:rsidRPr="00D33CD2" w:rsidRDefault="00D33CD2" w:rsidP="00D33CD2">
      <w:pPr>
        <w:pStyle w:val="Lijstalinea"/>
        <w:numPr>
          <w:ilvl w:val="1"/>
          <w:numId w:val="12"/>
        </w:numPr>
        <w:rPr>
          <w:rFonts w:eastAsiaTheme="majorEastAsia" w:cstheme="majorBidi"/>
          <w:lang w:val="nl-BE"/>
        </w:rPr>
      </w:pPr>
      <w:r>
        <w:rPr>
          <w:rFonts w:eastAsiaTheme="majorEastAsia" w:cstheme="majorBidi"/>
          <w:lang w:val="nl-BE"/>
        </w:rPr>
        <w:t>Aandelen b</w:t>
      </w:r>
      <w:r w:rsidR="00862C35" w:rsidRPr="00D33CD2">
        <w:rPr>
          <w:rFonts w:eastAsiaTheme="majorEastAsia" w:cstheme="majorBidi"/>
          <w:lang w:val="nl-BE"/>
        </w:rPr>
        <w:t>ewegen</w:t>
      </w:r>
      <w:r w:rsidRPr="00D33CD2">
        <w:rPr>
          <w:rFonts w:eastAsiaTheme="majorEastAsia" w:cstheme="majorBidi"/>
          <w:lang w:val="nl-BE"/>
        </w:rPr>
        <w:t xml:space="preserve"> onafhankelijk van elkaar</w:t>
      </w:r>
      <w:r w:rsidRPr="00D33CD2">
        <w:rPr>
          <w:rFonts w:eastAsiaTheme="majorEastAsia" w:cstheme="majorBidi"/>
          <w:lang w:val="nl-BE"/>
        </w:rPr>
        <w:tab/>
      </w:r>
      <w:r w:rsidRPr="00D33CD2">
        <w:rPr>
          <w:rFonts w:eastAsiaTheme="majorEastAsia" w:cstheme="majorBidi"/>
          <w:lang w:val="nl-BE"/>
        </w:rPr>
        <w:tab/>
      </w:r>
      <m:oMath>
        <m:r>
          <w:rPr>
            <w:rFonts w:ascii="Cambria Math" w:eastAsiaTheme="majorEastAsia" w:hAnsi="Cambria Math" w:cstheme="majorBidi"/>
            <w:lang w:val="nl-BE"/>
          </w:rPr>
          <m:t>cov=0</m:t>
        </m:r>
      </m:oMath>
    </w:p>
    <w:p w:rsidR="00D33CD2" w:rsidRDefault="00D33CD2" w:rsidP="007010E5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w:r>
        <w:rPr>
          <w:rFonts w:eastAsiaTheme="majorEastAsia" w:cstheme="majorBidi"/>
          <w:lang w:val="nl-BE"/>
        </w:rPr>
        <w:t>Zegt niets over de sterkte van de samenhang</w:t>
      </w:r>
    </w:p>
    <w:p w:rsidR="00D33CD2" w:rsidRDefault="00D33CD2" w:rsidP="00D33CD2">
      <w:pPr>
        <w:pStyle w:val="Kop2"/>
        <w:rPr>
          <w:lang w:val="nl-BE"/>
        </w:rPr>
      </w:pPr>
      <w:r>
        <w:rPr>
          <w:lang w:val="nl-BE"/>
        </w:rPr>
        <w:t xml:space="preserve">Correlatiecoëfficiënt </w:t>
      </w:r>
    </w:p>
    <w:p w:rsidR="00D33CD2" w:rsidRDefault="00D33CD2" w:rsidP="00D33CD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Correlatiecoëfficiënt = </w:t>
      </w:r>
      <w:proofErr w:type="spellStart"/>
      <w:r>
        <w:rPr>
          <w:lang w:val="nl-BE"/>
        </w:rPr>
        <w:t>covariantie</w:t>
      </w:r>
      <w:proofErr w:type="spellEnd"/>
      <w:r>
        <w:rPr>
          <w:lang w:val="nl-BE"/>
        </w:rPr>
        <w:t xml:space="preserve"> van de gestandaardiseerde rendementen</w:t>
      </w:r>
    </w:p>
    <w:p w:rsidR="00D33CD2" w:rsidRPr="00C12C62" w:rsidRDefault="00784D2E" w:rsidP="00D33CD2">
      <w:pPr>
        <w:pStyle w:val="Lijstalinea"/>
        <w:numPr>
          <w:ilvl w:val="0"/>
          <w:numId w:val="12"/>
        </w:numPr>
        <w:rPr>
          <w:lang w:val="fr-BE"/>
        </w:rPr>
      </w:pPr>
      <w:r>
        <w:rPr>
          <w:noProof/>
          <w:lang w:val="nl-BE" w:eastAsia="nl-BE" w:bidi="ar-SA"/>
        </w:rPr>
        <w:pict>
          <v:rect id="_x0000_s1049" style="position:absolute;left:0;text-align:left;margin-left:16.9pt;margin-top:22.65pt;width:452.55pt;height:45.35pt;z-index:-251644416" fillcolor="#dbe5f1 [660]" stroked="f"/>
        </w:pict>
      </w:r>
      <w:proofErr w:type="spellStart"/>
      <w:r w:rsidR="00975C73" w:rsidRPr="00C12C62">
        <w:rPr>
          <w:lang w:val="fr-BE"/>
        </w:rPr>
        <w:t>Standardisatie</w:t>
      </w:r>
      <w:proofErr w:type="spellEnd"/>
      <w:r w:rsidR="00975C73" w:rsidRPr="00C12C62">
        <w:rPr>
          <w:lang w:val="fr-BE"/>
        </w:rPr>
        <w:t xml:space="preserve">: </w:t>
      </w:r>
      <m:oMath>
        <m:r>
          <w:rPr>
            <w:rFonts w:ascii="Cambria Math" w:hAnsi="Cambria Math"/>
            <w:lang w:val="nl-BE"/>
          </w:rPr>
          <m:t>z</m:t>
        </m:r>
        <m:r>
          <w:rPr>
            <w:rFonts w:ascii="Cambria Math" w:hAnsi="Cambria Math"/>
            <w:lang w:val="fr-BE"/>
          </w:rPr>
          <m:t>=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X</m:t>
            </m:r>
            <m:r>
              <w:rPr>
                <w:rFonts w:ascii="Cambria Math" w:hAnsi="Cambria Math"/>
                <w:lang w:val="fr-BE"/>
              </w:rPr>
              <m:t>-</m:t>
            </m:r>
            <m:r>
              <w:rPr>
                <w:rFonts w:ascii="Cambria Math" w:hAnsi="Cambria Math"/>
                <w:lang w:val="nl-BE"/>
              </w:rPr>
              <m:t>μ</m:t>
            </m:r>
          </m:num>
          <m:den>
            <m:r>
              <w:rPr>
                <w:rFonts w:ascii="Cambria Math" w:hAnsi="Cambria Math"/>
                <w:lang w:val="nl-BE"/>
              </w:rPr>
              <m:t>σ</m:t>
            </m:r>
          </m:den>
        </m:f>
      </m:oMath>
    </w:p>
    <w:p w:rsidR="00D33CD2" w:rsidRPr="00975C73" w:rsidRDefault="00784D2E" w:rsidP="00975C73">
      <w:pPr>
        <w:ind w:left="360"/>
        <w:rPr>
          <w:lang w:val="nl-B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nl-BE"/>
                </w:rPr>
              </m:ctrlPr>
            </m:sSubPr>
            <m:e>
              <m:r>
                <w:rPr>
                  <w:rFonts w:ascii="Cambria Math" w:hAnsi="Cambria Math"/>
                  <w:lang w:val="nl-BE"/>
                </w:rPr>
                <m:t>k</m:t>
              </m:r>
            </m:e>
            <m:sub>
              <m:r>
                <w:rPr>
                  <w:rFonts w:ascii="Cambria Math" w:hAnsi="Cambria Math"/>
                  <w:lang w:val="nl-BE"/>
                </w:rPr>
                <m:t>ab</m:t>
              </m:r>
            </m:sub>
          </m:sSub>
          <m:r>
            <w:rPr>
              <w:rFonts w:ascii="Cambria Math" w:hAnsi="Cambria Math"/>
              <w:lang w:val="nl-BE"/>
            </w:rPr>
            <m:t>=E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nl-BE"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nl-BE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nl-BE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nl-BE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nl-BE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nl-BE"/>
                        </w:rPr>
                        <m:t>-E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nl-BE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nl-BE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nl-BE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nl-BE"/>
                                </w:rPr>
                                <m:t>a</m:t>
                              </m:r>
                            </m:sub>
                          </m:sSub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  <w:lang w:val="nl-BE"/>
                        </w:rPr>
                        <m:t>σ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nl-BE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nl-BE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nl-BE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nl-BE"/>
                                </w:rPr>
                                <m:t>a</m:t>
                              </m:r>
                            </m:sub>
                          </m:sSub>
                        </m:e>
                      </m:d>
                    </m:den>
                  </m:f>
                </m:e>
              </m:d>
              <m:r>
                <w:rPr>
                  <w:rFonts w:ascii="Cambria Math" w:hAnsi="Cambria Math"/>
                  <w:lang w:val="nl-BE"/>
                </w:rPr>
                <m:t>*</m:t>
              </m:r>
              <m:d>
                <m:d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nl-BE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nl-BE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nl-BE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nl-BE"/>
                            </w:rPr>
                            <m:t>b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nl-BE"/>
                        </w:rPr>
                        <m:t>-E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nl-BE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nl-BE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nl-BE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nl-BE"/>
                                </w:rPr>
                                <m:t>b</m:t>
                              </m:r>
                            </m:sub>
                          </m:sSub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  <w:lang w:val="nl-BE"/>
                        </w:rPr>
                        <m:t>σ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nl-BE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nl-BE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nl-BE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nl-BE"/>
                                </w:rPr>
                                <m:t>b</m:t>
                              </m:r>
                            </m:sub>
                          </m:sSub>
                        </m:e>
                      </m:d>
                    </m:den>
                  </m:f>
                </m:e>
              </m:d>
            </m:e>
          </m:d>
          <m:r>
            <w:rPr>
              <w:rFonts w:ascii="Cambria Math" w:hAnsi="Cambria Math"/>
              <w:lang w:val="nl-BE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nl-BE"/>
                </w:rPr>
              </m:ctrlPr>
            </m:fPr>
            <m:num>
              <m:r>
                <w:rPr>
                  <w:rFonts w:ascii="Cambria Math" w:hAnsi="Cambria Math"/>
                  <w:lang w:val="nl-BE"/>
                </w:rPr>
                <m:t>E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lang w:val="nl-BE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nl-BE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nl-BE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nl-BE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nl-BE"/>
                        </w:rPr>
                        <m:t>-E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nl-BE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nl-BE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nl-BE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nl-BE"/>
                                </w:rPr>
                                <m:t>a</m:t>
                              </m:r>
                            </m:sub>
                          </m:sSub>
                        </m:e>
                      </m:d>
                    </m:e>
                  </m:d>
                  <m:r>
                    <w:rPr>
                      <w:rFonts w:ascii="Cambria Math" w:hAnsi="Cambria Math"/>
                      <w:lang w:val="nl-BE"/>
                    </w:rPr>
                    <m:t>*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nl-BE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nl-BE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nl-BE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nl-BE"/>
                            </w:rPr>
                            <m:t>b</m:t>
                          </m:r>
                        </m:sub>
                      </m:sSub>
                      <m:r>
                        <w:rPr>
                          <w:rFonts w:ascii="Cambria Math" w:hAnsi="Cambria Math"/>
                          <w:lang w:val="nl-BE"/>
                        </w:rPr>
                        <m:t>-E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nl-BE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nl-BE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nl-BE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nl-BE"/>
                                </w:rPr>
                                <m:t>b</m:t>
                              </m:r>
                            </m:sub>
                          </m:sSub>
                        </m:e>
                      </m:d>
                    </m:e>
                  </m:d>
                </m:e>
              </m:d>
            </m:num>
            <m:den>
              <m:r>
                <w:rPr>
                  <w:rFonts w:ascii="Cambria Math" w:hAnsi="Cambria Math"/>
                  <w:lang w:val="nl-BE"/>
                </w:rPr>
                <m:t>σ</m:t>
              </m:r>
              <m:d>
                <m:d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nl-B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nl-BE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lang w:val="nl-BE"/>
                        </w:rPr>
                        <m:t>a</m:t>
                      </m:r>
                    </m:sub>
                  </m:sSub>
                </m:e>
              </m:d>
              <m:r>
                <w:rPr>
                  <w:rFonts w:ascii="Cambria Math" w:hAnsi="Cambria Math"/>
                  <w:lang w:val="nl-BE"/>
                </w:rPr>
                <m:t>σ</m:t>
              </m:r>
              <m:d>
                <m:d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nl-B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nl-BE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lang w:val="nl-BE"/>
                        </w:rPr>
                        <m:t>b</m:t>
                      </m:r>
                    </m:sub>
                  </m:sSub>
                </m:e>
              </m:d>
            </m:den>
          </m:f>
          <m:r>
            <w:rPr>
              <w:rFonts w:ascii="Cambria Math" w:hAnsi="Cambria Math"/>
              <w:lang w:val="nl-BE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nl-BE"/>
                </w:rPr>
              </m:ctrlPr>
            </m:fPr>
            <m:num>
              <m:r>
                <w:rPr>
                  <w:rFonts w:ascii="Cambria Math" w:hAnsi="Cambria Math"/>
                  <w:lang w:val="nl-BE"/>
                </w:rPr>
                <m:t>cov(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nl-BE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lang w:val="nl-BE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lang w:val="nl-BE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nl-BE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lang w:val="nl-BE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lang w:val="nl-BE"/>
                </w:rPr>
                <m:t>)</m:t>
              </m:r>
            </m:num>
            <m:den>
              <m:r>
                <w:rPr>
                  <w:rFonts w:ascii="Cambria Math" w:hAnsi="Cambria Math"/>
                  <w:lang w:val="nl-BE"/>
                </w:rPr>
                <m:t>σ</m:t>
              </m:r>
              <m:d>
                <m:d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nl-B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nl-BE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lang w:val="nl-BE"/>
                        </w:rPr>
                        <m:t>a</m:t>
                      </m:r>
                    </m:sub>
                  </m:sSub>
                </m:e>
              </m:d>
              <m:r>
                <w:rPr>
                  <w:rFonts w:ascii="Cambria Math" w:hAnsi="Cambria Math"/>
                  <w:lang w:val="nl-BE"/>
                </w:rPr>
                <m:t>σ</m:t>
              </m:r>
              <m:d>
                <m:d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nl-B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nl-BE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lang w:val="nl-BE"/>
                        </w:rPr>
                        <m:t>b</m:t>
                      </m:r>
                    </m:sub>
                  </m:sSub>
                </m:e>
              </m:d>
            </m:den>
          </m:f>
        </m:oMath>
      </m:oMathPara>
    </w:p>
    <w:p w:rsidR="00566C40" w:rsidRDefault="00784D2E" w:rsidP="0058741B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k</m:t>
            </m:r>
          </m:e>
          <m:sub>
            <m:r>
              <w:rPr>
                <w:rFonts w:ascii="Cambria Math" w:hAnsi="Cambria Math"/>
                <w:lang w:val="nl-BE"/>
              </w:rPr>
              <m:t>xx</m:t>
            </m:r>
          </m:sub>
        </m:sSub>
        <m:r>
          <w:rPr>
            <w:rFonts w:ascii="Cambria Math" w:hAnsi="Cambria Math"/>
            <w:lang w:val="nl-BE"/>
          </w:rPr>
          <m:t>=1</m:t>
        </m:r>
      </m:oMath>
    </w:p>
    <w:p w:rsidR="0058741B" w:rsidRDefault="0058741B" w:rsidP="0058741B">
      <w:pPr>
        <w:pStyle w:val="Kop2"/>
        <w:rPr>
          <w:lang w:val="nl-BE"/>
        </w:rPr>
      </w:pPr>
      <w:r>
        <w:rPr>
          <w:lang w:val="nl-BE"/>
        </w:rPr>
        <w:t>Risico en rendement van een portfolio met 2 aandelen: wiskundige analyse</w:t>
      </w:r>
    </w:p>
    <w:p w:rsidR="0058741B" w:rsidRDefault="0058741B" w:rsidP="0058741B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m:oMath>
        <m:r>
          <w:rPr>
            <w:rFonts w:ascii="Cambria Math" w:hAnsi="Cambria Math"/>
            <w:lang w:val="nl-BE"/>
          </w:rPr>
          <m:t>E(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p)</m:t>
            </m:r>
          </m:sub>
        </m:sSub>
        <m:r>
          <w:rPr>
            <w:rFonts w:ascii="Cambria Math" w:hAnsi="Cambria Math"/>
            <w:lang w:val="nl-BE"/>
          </w:rPr>
          <m:t>=xE(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1</m:t>
            </m:r>
          </m:sub>
        </m:sSub>
        <m:r>
          <w:rPr>
            <w:rFonts w:ascii="Cambria Math" w:hAnsi="Cambria Math"/>
            <w:lang w:val="nl-BE"/>
          </w:rPr>
          <m:t>)+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1-x</m:t>
            </m:r>
          </m:e>
        </m:d>
        <m:r>
          <w:rPr>
            <w:rFonts w:ascii="Cambria Math" w:hAnsi="Cambria Math"/>
            <w:lang w:val="nl-BE"/>
          </w:rPr>
          <m:t>E(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2</m:t>
            </m:r>
          </m:sub>
        </m:sSub>
        <m:r>
          <w:rPr>
            <w:rFonts w:ascii="Cambria Math" w:hAnsi="Cambria Math"/>
            <w:lang w:val="nl-BE"/>
          </w:rPr>
          <m:t>)</m:t>
        </m:r>
      </m:oMath>
    </w:p>
    <w:p w:rsidR="006E53A2" w:rsidRPr="0058741B" w:rsidRDefault="006E53A2" w:rsidP="0058741B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w:r>
        <w:rPr>
          <w:rFonts w:eastAsiaTheme="majorEastAsia" w:cstheme="majorBidi"/>
          <w:lang w:val="nl-BE"/>
        </w:rPr>
        <w:t xml:space="preserve">Geldt NIET voor de </w:t>
      </w:r>
      <w:proofErr w:type="spellStart"/>
      <w:r>
        <w:rPr>
          <w:rFonts w:eastAsiaTheme="majorEastAsia" w:cstheme="majorBidi"/>
          <w:lang w:val="nl-BE"/>
        </w:rPr>
        <w:t>variantie</w:t>
      </w:r>
      <w:proofErr w:type="spellEnd"/>
      <w:proofErr w:type="gramStart"/>
      <w:r>
        <w:rPr>
          <w:rFonts w:eastAsiaTheme="majorEastAsia" w:cstheme="majorBidi"/>
          <w:lang w:val="nl-BE"/>
        </w:rPr>
        <w:t>!!!</w:t>
      </w:r>
      <w:proofErr w:type="gramEnd"/>
    </w:p>
    <w:p w:rsidR="0058741B" w:rsidRPr="006E53A2" w:rsidRDefault="00784D2E" w:rsidP="006E53A2">
      <w:pPr>
        <w:pStyle w:val="Lijstalinea"/>
        <w:numPr>
          <w:ilvl w:val="1"/>
          <w:numId w:val="12"/>
        </w:numPr>
        <w:rPr>
          <w:rFonts w:eastAsiaTheme="majorEastAsia" w:cstheme="majorBidi"/>
          <w:lang w:val="nl-BE"/>
        </w:rPr>
      </w:pPr>
      <m:oMath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σ</m:t>
            </m:r>
          </m:e>
          <m:sup>
            <m:r>
              <w:rPr>
                <w:rFonts w:ascii="Cambria Math" w:hAnsi="Cambria Math"/>
                <w:lang w:val="nl-BE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p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</m:t>
        </m:r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x</m:t>
            </m:r>
          </m:e>
          <m:sup>
            <m:r>
              <w:rPr>
                <w:rFonts w:ascii="Cambria Math" w:hAnsi="Cambria Math"/>
                <w:lang w:val="nl-BE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σ</m:t>
            </m:r>
          </m:e>
          <m:sup>
            <m:r>
              <w:rPr>
                <w:rFonts w:ascii="Cambria Math" w:hAnsi="Cambria Math"/>
                <w:lang w:val="nl-BE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1</m:t>
                </m:r>
              </m:sub>
            </m:sSub>
          </m:e>
        </m:d>
        <m:r>
          <w:rPr>
            <w:rFonts w:ascii="Cambria Math" w:hAnsi="Cambria Math"/>
            <w:lang w:val="nl-BE"/>
          </w:rPr>
          <m:t>+</m:t>
        </m:r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val="nl-BE"/>
                  </w:rPr>
                </m:ctrlPr>
              </m:dPr>
              <m:e>
                <m:r>
                  <w:rPr>
                    <w:rFonts w:ascii="Cambria Math" w:hAnsi="Cambria Math"/>
                    <w:lang w:val="nl-BE"/>
                  </w:rPr>
                  <m:t>1-x</m:t>
                </m:r>
              </m:e>
            </m:d>
          </m:e>
          <m:sup>
            <m:r>
              <w:rPr>
                <w:rFonts w:ascii="Cambria Math" w:hAnsi="Cambria Math"/>
                <w:lang w:val="nl-BE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σ</m:t>
            </m:r>
          </m:e>
          <m:sup>
            <m:r>
              <w:rPr>
                <w:rFonts w:ascii="Cambria Math" w:hAnsi="Cambria Math"/>
                <w:lang w:val="nl-BE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2</m:t>
                </m:r>
              </m:sub>
            </m:sSub>
          </m:e>
        </m:d>
        <m:r>
          <w:rPr>
            <w:rFonts w:ascii="Cambria Math" w:hAnsi="Cambria Math"/>
            <w:lang w:val="nl-BE"/>
          </w:rPr>
          <m:t>+2x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1-x</m:t>
            </m:r>
          </m:e>
        </m:d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k</m:t>
            </m:r>
          </m:e>
          <m:sub>
            <m:r>
              <w:rPr>
                <w:rFonts w:ascii="Cambria Math" w:hAnsi="Cambria Math"/>
                <w:lang w:val="nl-BE"/>
              </w:rPr>
              <m:t>12</m:t>
            </m:r>
          </m:sub>
        </m:sSub>
        <m:r>
          <w:rPr>
            <w:rFonts w:ascii="Cambria Math" w:hAnsi="Cambria Math"/>
            <w:lang w:val="nl-BE"/>
          </w:rPr>
          <m:t>σ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1</m:t>
                </m:r>
              </m:sub>
            </m:sSub>
          </m:e>
        </m:d>
        <m:r>
          <w:rPr>
            <w:rFonts w:ascii="Cambria Math" w:hAnsi="Cambria Math"/>
            <w:lang w:val="nl-BE"/>
          </w:rPr>
          <m:t>σ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2</m:t>
                </m:r>
              </m:sub>
            </m:sSub>
          </m:e>
        </m:d>
      </m:oMath>
    </w:p>
    <w:p w:rsidR="006E53A2" w:rsidRPr="006E53A2" w:rsidRDefault="006E53A2" w:rsidP="006E53A2">
      <w:pPr>
        <w:pStyle w:val="Lijstalinea"/>
        <w:numPr>
          <w:ilvl w:val="1"/>
          <w:numId w:val="12"/>
        </w:numPr>
        <w:rPr>
          <w:rFonts w:eastAsiaTheme="majorEastAsia" w:cstheme="majorBidi"/>
          <w:lang w:val="nl-BE"/>
        </w:rPr>
      </w:pPr>
      <m:oMath>
        <m:r>
          <w:rPr>
            <w:rFonts w:ascii="Cambria Math" w:eastAsiaTheme="majorEastAsia" w:hAnsi="Cambria Math" w:cstheme="majorBidi"/>
            <w:lang w:val="nl-BE"/>
          </w:rPr>
          <m:t>σ</m:t>
        </m:r>
        <m:d>
          <m:dPr>
            <m:ctrlPr>
              <w:rPr>
                <w:rFonts w:ascii="Cambria Math" w:eastAsiaTheme="majorEastAsia" w:hAnsi="Cambria Math" w:cstheme="majorBidi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eastAsiaTheme="majorEastAsia" w:hAnsi="Cambria Math" w:cstheme="majorBidi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 w:cstheme="majorBidi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 w:cstheme="majorBidi"/>
                    <w:lang w:val="nl-BE"/>
                  </w:rPr>
                  <m:t>p</m:t>
                </m:r>
              </m:sub>
            </m:sSub>
          </m:e>
        </m:d>
        <m:r>
          <w:rPr>
            <w:rFonts w:ascii="Cambria Math" w:eastAsiaTheme="majorEastAsia" w:hAnsi="Cambria Math" w:cstheme="majorBidi"/>
            <w:lang w:val="nl-BE"/>
          </w:rPr>
          <m:t>&lt;xσ</m:t>
        </m:r>
        <m:d>
          <m:dPr>
            <m:ctrlPr>
              <w:rPr>
                <w:rFonts w:ascii="Cambria Math" w:eastAsiaTheme="majorEastAsia" w:hAnsi="Cambria Math" w:cstheme="majorBidi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eastAsiaTheme="majorEastAsia" w:hAnsi="Cambria Math" w:cstheme="majorBidi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 w:cstheme="majorBidi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 w:cstheme="majorBidi"/>
                    <w:lang w:val="nl-BE"/>
                  </w:rPr>
                  <m:t>1</m:t>
                </m:r>
              </m:sub>
            </m:sSub>
          </m:e>
        </m:d>
        <m:r>
          <w:rPr>
            <w:rFonts w:ascii="Cambria Math" w:eastAsiaTheme="majorEastAsia" w:hAnsi="Cambria Math" w:cstheme="majorBidi"/>
            <w:lang w:val="nl-BE"/>
          </w:rPr>
          <m:t>+(1-x)σ(</m:t>
        </m:r>
        <m:sSub>
          <m:sSubPr>
            <m:ctrlPr>
              <w:rPr>
                <w:rFonts w:ascii="Cambria Math" w:eastAsiaTheme="majorEastAsia" w:hAnsi="Cambria Math" w:cstheme="majorBidi"/>
                <w:i/>
                <w:lang w:val="nl-BE"/>
              </w:rPr>
            </m:ctrlPr>
          </m:sSubPr>
          <m:e>
            <m:r>
              <w:rPr>
                <w:rFonts w:ascii="Cambria Math" w:eastAsiaTheme="majorEastAsia" w:hAnsi="Cambria Math" w:cstheme="majorBidi"/>
                <w:lang w:val="nl-BE"/>
              </w:rPr>
              <m:t>R</m:t>
            </m:r>
          </m:e>
          <m:sub>
            <m:r>
              <w:rPr>
                <w:rFonts w:ascii="Cambria Math" w:eastAsiaTheme="majorEastAsia" w:hAnsi="Cambria Math" w:cstheme="majorBidi"/>
                <w:lang w:val="nl-BE"/>
              </w:rPr>
              <m:t>2</m:t>
            </m:r>
          </m:sub>
        </m:sSub>
        <m:r>
          <w:rPr>
            <w:rFonts w:ascii="Cambria Math" w:eastAsiaTheme="majorEastAsia" w:hAnsi="Cambria Math" w:cstheme="majorBidi"/>
            <w:lang w:val="nl-BE"/>
          </w:rPr>
          <m:t>)</m:t>
        </m:r>
      </m:oMath>
      <w:r w:rsidRPr="006E53A2">
        <w:rPr>
          <w:rFonts w:eastAsiaTheme="majorEastAsia" w:cstheme="majorBidi"/>
          <w:lang w:val="nl-BE"/>
        </w:rPr>
        <w:t xml:space="preserve">    =&gt; door</w:t>
      </w:r>
      <w:r>
        <w:rPr>
          <w:rFonts w:eastAsiaTheme="majorEastAsia" w:cstheme="majorBidi"/>
          <w:lang w:val="nl-BE"/>
        </w:rPr>
        <w:t xml:space="preserve">dat </w:t>
      </w:r>
      <m:oMath>
        <m:sSub>
          <m:sSubPr>
            <m:ctrlPr>
              <w:rPr>
                <w:rFonts w:ascii="Cambria Math" w:eastAsiaTheme="majorEastAsia" w:hAnsi="Cambria Math" w:cstheme="majorBidi"/>
                <w:i/>
                <w:lang w:val="nl-BE"/>
              </w:rPr>
            </m:ctrlPr>
          </m:sSubPr>
          <m:e>
            <m:r>
              <w:rPr>
                <w:rFonts w:ascii="Cambria Math" w:eastAsiaTheme="majorEastAsia" w:hAnsi="Cambria Math" w:cstheme="majorBidi"/>
                <w:lang w:val="nl-BE"/>
              </w:rPr>
              <m:t>k</m:t>
            </m:r>
          </m:e>
          <m:sub>
            <m:r>
              <w:rPr>
                <w:rFonts w:ascii="Cambria Math" w:eastAsiaTheme="majorEastAsia" w:hAnsi="Cambria Math" w:cstheme="majorBidi"/>
                <w:lang w:val="nl-BE"/>
              </w:rPr>
              <m:t>12</m:t>
            </m:r>
          </m:sub>
        </m:sSub>
        <m:r>
          <w:rPr>
            <w:rFonts w:ascii="Cambria Math" w:eastAsiaTheme="majorEastAsia" w:hAnsi="Cambria Math" w:cstheme="majorBidi"/>
            <w:lang w:val="nl-BE"/>
          </w:rPr>
          <m:t>max=1</m:t>
        </m:r>
      </m:oMath>
    </w:p>
    <w:p w:rsidR="006E53A2" w:rsidRDefault="00784D2E" w:rsidP="006E53A2">
      <w:pPr>
        <w:pStyle w:val="Kop3"/>
        <w:rPr>
          <w:lang w:val="nl-BE"/>
        </w:rPr>
      </w:pPr>
      <w:r>
        <w:rPr>
          <w:noProof/>
          <w:lang w:val="nl-BE" w:eastAsia="nl-BE" w:bidi="ar-SA"/>
        </w:rPr>
        <w:pict>
          <v:group id="_x0000_s1050" style="position:absolute;left:0;text-align:left;margin-left:253.45pt;margin-top:7.45pt;width:208.5pt;height:133.55pt;z-index:251673088" coordorigin="6435,11096" coordsize="3798,1997">
            <v:shape id="_x0000_s1051" type="#_x0000_t32" style="position:absolute;left:6435;top:13092;width:3798;height:1" o:connectortype="straight">
              <v:stroke endarrow="block"/>
            </v:shape>
            <v:shape id="_x0000_s1052" type="#_x0000_t32" style="position:absolute;left:6435;top:11096;width:0;height:1984;flip:y" o:connectortype="straight">
              <v:stroke endarrow="block"/>
            </v:shape>
          </v:group>
        </w:pict>
      </w:r>
      <w:r w:rsidR="006E53A2">
        <w:rPr>
          <w:lang w:val="nl-BE"/>
        </w:rPr>
        <w:t xml:space="preserve">Maximale waarde voor </w:t>
      </w:r>
      <m:oMath>
        <m:r>
          <w:rPr>
            <w:rFonts w:ascii="Cambria Math" w:hAnsi="Cambria Math"/>
            <w:lang w:val="nl-BE"/>
          </w:rPr>
          <m:t>σ(</m:t>
        </m:r>
        <m:sSub>
          <m:sSubPr>
            <m:ctrlPr>
              <w:rPr>
                <w:rFonts w:ascii="Cambria Math" w:hAnsi="Cambria Math"/>
                <w:color w:val="auto"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p</m:t>
            </m:r>
          </m:sub>
        </m:sSub>
        <m:r>
          <w:rPr>
            <w:rFonts w:ascii="Cambria Math" w:hAnsi="Cambria Math"/>
            <w:lang w:val="nl-BE"/>
          </w:rPr>
          <m:t>)</m:t>
        </m:r>
      </m:oMath>
    </w:p>
    <w:p w:rsidR="006E53A2" w:rsidRPr="006F46CB" w:rsidRDefault="006F46CB" w:rsidP="00033685">
      <w:pPr>
        <w:pStyle w:val="Lijstalinea"/>
        <w:numPr>
          <w:ilvl w:val="0"/>
          <w:numId w:val="12"/>
        </w:numPr>
        <w:rPr>
          <w:rFonts w:eastAsiaTheme="majorEastAsia"/>
          <w:lang w:val="nl-BE"/>
        </w:rPr>
      </w:pPr>
      <w:r>
        <w:rPr>
          <w:rFonts w:eastAsiaTheme="majorEastAsia"/>
          <w:lang w:val="nl-BE"/>
        </w:rPr>
        <w:t xml:space="preserve">Risico maximaal als </w:t>
      </w:r>
      <m:oMath>
        <m:sSub>
          <m:sSubPr>
            <m:ctrlPr>
              <w:rPr>
                <w:rFonts w:ascii="Cambria Math" w:eastAsiaTheme="majorEastAsia" w:hAnsi="Cambria Math"/>
                <w:i/>
                <w:lang w:val="nl-BE"/>
              </w:rPr>
            </m:ctrlPr>
          </m:sSubPr>
          <m:e>
            <m:r>
              <w:rPr>
                <w:rFonts w:ascii="Cambria Math" w:eastAsiaTheme="majorEastAsia" w:hAnsi="Cambria Math"/>
                <w:lang w:val="nl-BE"/>
              </w:rPr>
              <m:t>k</m:t>
            </m:r>
          </m:e>
          <m:sub>
            <m:r>
              <w:rPr>
                <w:rFonts w:ascii="Cambria Math" w:eastAsiaTheme="majorEastAsia" w:hAnsi="Cambria Math"/>
                <w:lang w:val="nl-BE"/>
              </w:rPr>
              <m:t>12</m:t>
            </m:r>
          </m:sub>
        </m:sSub>
        <m:r>
          <w:rPr>
            <w:rFonts w:ascii="Cambria Math" w:eastAsiaTheme="majorEastAsia" w:hAnsi="Cambria Math"/>
            <w:lang w:val="nl-BE"/>
          </w:rPr>
          <m:t>=+1</m:t>
        </m:r>
      </m:oMath>
    </w:p>
    <w:p w:rsidR="006F46CB" w:rsidRDefault="006F46CB" w:rsidP="00033685">
      <w:pPr>
        <w:pStyle w:val="Lijstalinea"/>
        <w:numPr>
          <w:ilvl w:val="0"/>
          <w:numId w:val="12"/>
        </w:numPr>
        <w:rPr>
          <w:rFonts w:eastAsiaTheme="majorEastAsia"/>
          <w:lang w:val="nl-BE"/>
        </w:rPr>
      </w:pPr>
      <m:oMath>
        <m:r>
          <w:rPr>
            <w:rFonts w:ascii="Cambria Math" w:eastAsiaTheme="majorEastAsia" w:hAnsi="Cambria Math"/>
            <w:lang w:val="nl-BE"/>
          </w:rPr>
          <m:t>σ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/>
                    <w:lang w:val="nl-BE"/>
                  </w:rPr>
                  <m:t>p</m:t>
                </m:r>
              </m:sub>
            </m:sSub>
          </m:e>
        </m:d>
        <m:r>
          <w:rPr>
            <w:rFonts w:ascii="Cambria Math" w:eastAsiaTheme="majorEastAsia" w:hAnsi="Cambria Math"/>
            <w:lang w:val="nl-BE"/>
          </w:rPr>
          <m:t>=xσ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/>
                    <w:lang w:val="nl-BE"/>
                  </w:rPr>
                  <m:t>1</m:t>
                </m:r>
              </m:sub>
            </m:sSub>
          </m:e>
        </m:d>
        <m:r>
          <w:rPr>
            <w:rFonts w:ascii="Cambria Math" w:eastAsiaTheme="majorEastAsia" w:hAnsi="Cambria Math"/>
            <w:lang w:val="nl-BE"/>
          </w:rPr>
          <m:t>+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r>
              <w:rPr>
                <w:rFonts w:ascii="Cambria Math" w:eastAsiaTheme="majorEastAsia" w:hAnsi="Cambria Math"/>
                <w:lang w:val="nl-BE"/>
              </w:rPr>
              <m:t>1-x</m:t>
            </m:r>
          </m:e>
        </m:d>
        <m:r>
          <w:rPr>
            <w:rFonts w:ascii="Cambria Math" w:eastAsiaTheme="majorEastAsia" w:hAnsi="Cambria Math"/>
            <w:lang w:val="nl-BE"/>
          </w:rPr>
          <m:t>σ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/>
                    <w:lang w:val="nl-BE"/>
                  </w:rPr>
                  <m:t>2</m:t>
                </m:r>
              </m:sub>
            </m:sSub>
          </m:e>
        </m:d>
        <m:r>
          <w:rPr>
            <w:rFonts w:ascii="Cambria Math" w:eastAsiaTheme="majorEastAsia" w:hAnsi="Cambria Math"/>
            <w:lang w:val="nl-BE"/>
          </w:rPr>
          <m:t xml:space="preserve">   </m:t>
        </m:r>
      </m:oMath>
    </w:p>
    <w:p w:rsidR="006F46CB" w:rsidRDefault="006F46CB" w:rsidP="006F46CB">
      <w:pPr>
        <w:pStyle w:val="Kop3"/>
        <w:rPr>
          <w:lang w:val="nl-BE"/>
        </w:rPr>
      </w:pPr>
      <w:r>
        <w:rPr>
          <w:lang w:val="nl-BE"/>
        </w:rPr>
        <w:t xml:space="preserve">Minimale </w:t>
      </w:r>
      <w:r w:rsidRPr="006F46CB">
        <w:rPr>
          <w:lang w:val="nl-BE"/>
        </w:rPr>
        <w:t xml:space="preserve">waarde voor </w:t>
      </w:r>
      <m:oMath>
        <m:r>
          <w:rPr>
            <w:rFonts w:ascii="Cambria Math" w:hAnsi="Cambria Math"/>
            <w:lang w:val="nl-BE"/>
          </w:rPr>
          <m:t>σ</m:t>
        </m:r>
        <m:d>
          <m:dPr>
            <m:ctrlPr>
              <w:rPr>
                <w:rFonts w:ascii="Cambria Math" w:hAnsi="Cambria Math"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p</m:t>
                </m:r>
              </m:sub>
            </m:sSub>
          </m:e>
        </m:d>
      </m:oMath>
    </w:p>
    <w:p w:rsidR="006F46CB" w:rsidRDefault="006F46CB" w:rsidP="006F46CB">
      <w:pPr>
        <w:pStyle w:val="Lijstalinea"/>
        <w:numPr>
          <w:ilvl w:val="0"/>
          <w:numId w:val="12"/>
        </w:numPr>
        <w:rPr>
          <w:rFonts w:eastAsiaTheme="majorEastAsia"/>
          <w:lang w:val="nl-BE"/>
        </w:rPr>
      </w:pPr>
      <w:r>
        <w:rPr>
          <w:rFonts w:eastAsiaTheme="majorEastAsia"/>
          <w:lang w:val="nl-BE"/>
        </w:rPr>
        <w:t xml:space="preserve">Risico minimaal als </w:t>
      </w:r>
      <m:oMath>
        <m:sSub>
          <m:sSubPr>
            <m:ctrlPr>
              <w:rPr>
                <w:rFonts w:ascii="Cambria Math" w:eastAsiaTheme="majorEastAsia" w:hAnsi="Cambria Math"/>
                <w:i/>
                <w:lang w:val="nl-BE"/>
              </w:rPr>
            </m:ctrlPr>
          </m:sSubPr>
          <m:e>
            <m:r>
              <w:rPr>
                <w:rFonts w:ascii="Cambria Math" w:eastAsiaTheme="majorEastAsia" w:hAnsi="Cambria Math"/>
                <w:lang w:val="nl-BE"/>
              </w:rPr>
              <m:t>k</m:t>
            </m:r>
          </m:e>
          <m:sub>
            <m:r>
              <w:rPr>
                <w:rFonts w:ascii="Cambria Math" w:eastAsiaTheme="majorEastAsia" w:hAnsi="Cambria Math"/>
                <w:lang w:val="nl-BE"/>
              </w:rPr>
              <m:t>12</m:t>
            </m:r>
          </m:sub>
        </m:sSub>
        <m:r>
          <w:rPr>
            <w:rFonts w:ascii="Cambria Math" w:eastAsiaTheme="majorEastAsia" w:hAnsi="Cambria Math"/>
            <w:lang w:val="nl-BE"/>
          </w:rPr>
          <m:t>=-1</m:t>
        </m:r>
      </m:oMath>
    </w:p>
    <w:p w:rsidR="006F46CB" w:rsidRDefault="006F46CB" w:rsidP="006F46CB">
      <w:pPr>
        <w:pStyle w:val="Lijstalinea"/>
        <w:numPr>
          <w:ilvl w:val="0"/>
          <w:numId w:val="12"/>
        </w:numPr>
        <w:rPr>
          <w:rFonts w:eastAsiaTheme="majorEastAsia"/>
          <w:lang w:val="nl-BE"/>
        </w:rPr>
      </w:pPr>
      <m:oMath>
        <m:r>
          <w:rPr>
            <w:rFonts w:ascii="Cambria Math" w:eastAsiaTheme="majorEastAsia" w:hAnsi="Cambria Math"/>
            <w:lang w:val="nl-BE"/>
          </w:rPr>
          <m:t>σ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/>
                    <w:lang w:val="nl-BE"/>
                  </w:rPr>
                  <m:t>p</m:t>
                </m:r>
              </m:sub>
            </m:sSub>
          </m:e>
        </m:d>
        <m:r>
          <w:rPr>
            <w:rFonts w:ascii="Cambria Math" w:eastAsiaTheme="majorEastAsia" w:hAnsi="Cambria Math"/>
            <w:lang w:val="nl-BE"/>
          </w:rPr>
          <m:t>=xσ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/>
                    <w:lang w:val="nl-BE"/>
                  </w:rPr>
                  <m:t>1</m:t>
                </m:r>
              </m:sub>
            </m:sSub>
          </m:e>
        </m:d>
        <m:r>
          <w:rPr>
            <w:rFonts w:ascii="Cambria Math" w:eastAsiaTheme="majorEastAsia" w:hAnsi="Cambria Math"/>
            <w:lang w:val="nl-BE"/>
          </w:rPr>
          <m:t>-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r>
              <w:rPr>
                <w:rFonts w:ascii="Cambria Math" w:eastAsiaTheme="majorEastAsia" w:hAnsi="Cambria Math"/>
                <w:lang w:val="nl-BE"/>
              </w:rPr>
              <m:t>1-x</m:t>
            </m:r>
          </m:e>
        </m:d>
        <m:r>
          <w:rPr>
            <w:rFonts w:ascii="Cambria Math" w:eastAsiaTheme="majorEastAsia" w:hAnsi="Cambria Math"/>
            <w:lang w:val="nl-BE"/>
          </w:rPr>
          <m:t>σ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/>
                    <w:lang w:val="nl-BE"/>
                  </w:rPr>
                  <m:t>2</m:t>
                </m:r>
              </m:sub>
            </m:sSub>
          </m:e>
        </m:d>
      </m:oMath>
    </w:p>
    <w:p w:rsidR="006F46CB" w:rsidRDefault="006F46CB" w:rsidP="006F46CB">
      <w:pPr>
        <w:pStyle w:val="Lijstalinea"/>
        <w:numPr>
          <w:ilvl w:val="0"/>
          <w:numId w:val="12"/>
        </w:numPr>
        <w:rPr>
          <w:rFonts w:eastAsiaTheme="majorEastAsia"/>
          <w:lang w:val="nl-BE"/>
        </w:rPr>
      </w:pPr>
      <m:oMath>
        <m:r>
          <w:rPr>
            <w:rFonts w:ascii="Cambria Math" w:eastAsiaTheme="majorEastAsia" w:hAnsi="Cambria Math"/>
            <w:lang w:val="nl-BE"/>
          </w:rPr>
          <m:t>x=</m:t>
        </m:r>
        <m:f>
          <m:fPr>
            <m:ctrlPr>
              <w:rPr>
                <w:rFonts w:ascii="Cambria Math" w:eastAsiaTheme="majorEastAsia" w:hAnsi="Cambria Math"/>
                <w:i/>
                <w:lang w:val="nl-BE"/>
              </w:rPr>
            </m:ctrlPr>
          </m:fPr>
          <m:num>
            <m:r>
              <w:rPr>
                <w:rFonts w:ascii="Cambria Math" w:eastAsiaTheme="majorEastAsia" w:hAnsi="Cambria Math"/>
                <w:lang w:val="nl-BE"/>
              </w:rPr>
              <m:t>σ(</m:t>
            </m:r>
            <m:sSub>
              <m:sSubP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/>
                    <w:lang w:val="nl-BE"/>
                  </w:rPr>
                  <m:t>1</m:t>
                </m:r>
              </m:sub>
            </m:sSub>
            <m:r>
              <w:rPr>
                <w:rFonts w:ascii="Cambria Math" w:eastAsiaTheme="majorEastAsia" w:hAnsi="Cambria Math"/>
                <w:lang w:val="nl-BE"/>
              </w:rPr>
              <m:t>)</m:t>
            </m:r>
          </m:num>
          <m:den>
            <m:r>
              <w:rPr>
                <w:rFonts w:ascii="Cambria Math" w:eastAsiaTheme="majorEastAsia" w:hAnsi="Cambria Math"/>
                <w:lang w:val="nl-BE"/>
              </w:rPr>
              <m:t>σ</m:t>
            </m:r>
            <m:d>
              <m:dP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ajorEastAsia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eastAsiaTheme="majorEastAsia" w:hAnsi="Cambria Math"/>
                        <w:lang w:val="nl-BE"/>
                      </w:rPr>
                      <m:t>R</m:t>
                    </m:r>
                  </m:e>
                  <m:sub>
                    <m:r>
                      <w:rPr>
                        <w:rFonts w:ascii="Cambria Math" w:eastAsiaTheme="majorEastAsia" w:hAnsi="Cambria Math"/>
                        <w:lang w:val="nl-BE"/>
                      </w:rPr>
                      <m:t>1</m:t>
                    </m:r>
                  </m:sub>
                </m:sSub>
              </m:e>
            </m:d>
            <m:r>
              <w:rPr>
                <w:rFonts w:ascii="Cambria Math" w:eastAsiaTheme="majorEastAsia" w:hAnsi="Cambria Math"/>
                <w:lang w:val="nl-BE"/>
              </w:rPr>
              <m:t>σ(</m:t>
            </m:r>
            <m:sSub>
              <m:sSubP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/>
                    <w:lang w:val="nl-BE"/>
                  </w:rPr>
                  <m:t>2</m:t>
                </m:r>
              </m:sub>
            </m:sSub>
            <m:r>
              <w:rPr>
                <w:rFonts w:ascii="Cambria Math" w:eastAsiaTheme="majorEastAsia" w:hAnsi="Cambria Math"/>
                <w:lang w:val="nl-BE"/>
              </w:rPr>
              <m:t>)</m:t>
            </m:r>
          </m:den>
        </m:f>
      </m:oMath>
    </w:p>
    <w:p w:rsidR="006F46CB" w:rsidRDefault="006F46CB" w:rsidP="006F46CB">
      <w:pPr>
        <w:pStyle w:val="Kop3"/>
        <w:rPr>
          <w:lang w:val="nl-BE"/>
        </w:rPr>
      </w:pPr>
      <w:r>
        <w:rPr>
          <w:lang w:val="nl-BE"/>
        </w:rPr>
        <w:t xml:space="preserve">Samenvattend </w:t>
      </w:r>
    </w:p>
    <w:p w:rsidR="006F46CB" w:rsidRDefault="006F46CB" w:rsidP="006F46CB">
      <w:pPr>
        <w:pStyle w:val="Lijstalinea"/>
        <w:numPr>
          <w:ilvl w:val="0"/>
          <w:numId w:val="12"/>
        </w:numPr>
        <w:rPr>
          <w:rFonts w:eastAsiaTheme="majorEastAsia"/>
          <w:lang w:val="nl-BE"/>
        </w:rPr>
      </w:pPr>
      <m:oMath>
        <m:r>
          <w:rPr>
            <w:rFonts w:ascii="Cambria Math" w:eastAsiaTheme="majorEastAsia" w:hAnsi="Cambria Math"/>
            <w:lang w:val="nl-BE"/>
          </w:rPr>
          <m:t>xσ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/>
                    <w:lang w:val="nl-BE"/>
                  </w:rPr>
                  <m:t>1</m:t>
                </m:r>
              </m:sub>
            </m:sSub>
          </m:e>
        </m:d>
        <m:r>
          <w:rPr>
            <w:rFonts w:ascii="Cambria Math" w:eastAsiaTheme="majorEastAsia" w:hAnsi="Cambria Math"/>
            <w:lang w:val="nl-BE"/>
          </w:rPr>
          <m:t>-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r>
              <w:rPr>
                <w:rFonts w:ascii="Cambria Math" w:eastAsiaTheme="majorEastAsia" w:hAnsi="Cambria Math"/>
                <w:lang w:val="nl-BE"/>
              </w:rPr>
              <m:t>1-x</m:t>
            </m:r>
          </m:e>
        </m:d>
        <m:r>
          <w:rPr>
            <w:rFonts w:ascii="Cambria Math" w:eastAsiaTheme="majorEastAsia" w:hAnsi="Cambria Math"/>
            <w:lang w:val="nl-BE"/>
          </w:rPr>
          <m:t>σ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/>
                    <w:lang w:val="nl-BE"/>
                  </w:rPr>
                  <m:t>2</m:t>
                </m:r>
              </m:sub>
            </m:sSub>
          </m:e>
        </m:d>
        <m:r>
          <w:rPr>
            <w:rFonts w:ascii="Cambria Math" w:eastAsiaTheme="majorEastAsia" w:hAnsi="Cambria Math"/>
            <w:lang w:val="nl-BE"/>
          </w:rPr>
          <m:t>≤σ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/>
                    <w:lang w:val="nl-BE"/>
                  </w:rPr>
                  <m:t>p</m:t>
                </m:r>
              </m:sub>
            </m:sSub>
          </m:e>
        </m:d>
        <m:r>
          <w:rPr>
            <w:rFonts w:ascii="Cambria Math" w:eastAsiaTheme="majorEastAsia" w:hAnsi="Cambria Math"/>
            <w:lang w:val="nl-BE"/>
          </w:rPr>
          <m:t>≤xσ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/>
                    <w:lang w:val="nl-BE"/>
                  </w:rPr>
                  <m:t>1</m:t>
                </m:r>
              </m:sub>
            </m:sSub>
          </m:e>
        </m:d>
        <m:r>
          <w:rPr>
            <w:rFonts w:ascii="Cambria Math" w:eastAsiaTheme="majorEastAsia" w:hAnsi="Cambria Math"/>
            <w:lang w:val="nl-BE"/>
          </w:rPr>
          <m:t>+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r>
              <w:rPr>
                <w:rFonts w:ascii="Cambria Math" w:eastAsiaTheme="majorEastAsia" w:hAnsi="Cambria Math"/>
                <w:lang w:val="nl-BE"/>
              </w:rPr>
              <m:t>1-x</m:t>
            </m:r>
          </m:e>
        </m:d>
        <m:r>
          <w:rPr>
            <w:rFonts w:ascii="Cambria Math" w:eastAsiaTheme="majorEastAsia" w:hAnsi="Cambria Math"/>
            <w:lang w:val="nl-BE"/>
          </w:rPr>
          <m:t>σ</m:t>
        </m:r>
        <m:d>
          <m:dPr>
            <m:ctrlPr>
              <w:rPr>
                <w:rFonts w:ascii="Cambria Math" w:eastAsiaTheme="majorEastAsia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eastAsiaTheme="majorEastAsia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eastAsiaTheme="majorEastAsia" w:hAnsi="Cambria Math"/>
                    <w:lang w:val="nl-BE"/>
                  </w:rPr>
                  <m:t>2</m:t>
                </m:r>
              </m:sub>
            </m:sSub>
          </m:e>
        </m:d>
      </m:oMath>
    </w:p>
    <w:p w:rsidR="005B60FA" w:rsidRDefault="005B60FA" w:rsidP="006F46CB">
      <w:pPr>
        <w:pStyle w:val="Lijstalinea"/>
        <w:numPr>
          <w:ilvl w:val="0"/>
          <w:numId w:val="12"/>
        </w:numPr>
        <w:rPr>
          <w:rFonts w:eastAsiaTheme="majorEastAsia"/>
          <w:lang w:val="nl-BE"/>
        </w:rPr>
      </w:pPr>
      <w:r>
        <w:rPr>
          <w:rFonts w:eastAsiaTheme="majorEastAsia"/>
          <w:lang w:val="nl-BE"/>
        </w:rPr>
        <w:t>Bekijk grafische voorstelling HBp184</w:t>
      </w:r>
    </w:p>
    <w:p w:rsidR="00150FB8" w:rsidRDefault="00DE0143" w:rsidP="00150FB8">
      <w:pPr>
        <w:pStyle w:val="Lijstalinea"/>
        <w:numPr>
          <w:ilvl w:val="0"/>
          <w:numId w:val="12"/>
        </w:numPr>
        <w:rPr>
          <w:rFonts w:eastAsiaTheme="majorEastAsia"/>
          <w:lang w:val="nl-BE"/>
        </w:rPr>
      </w:pPr>
      <w:r>
        <w:rPr>
          <w:rFonts w:eastAsiaTheme="majorEastAsia"/>
          <w:lang w:val="nl-BE"/>
        </w:rPr>
        <w:t>Hoe lager k, hoe hoger de compensatie</w:t>
      </w:r>
    </w:p>
    <w:p w:rsidR="00150FB8" w:rsidRDefault="00150FB8" w:rsidP="0032215C">
      <w:pPr>
        <w:pStyle w:val="Kop2"/>
        <w:rPr>
          <w:lang w:val="nl-BE"/>
        </w:rPr>
      </w:pPr>
      <w:r>
        <w:rPr>
          <w:lang w:val="nl-BE"/>
        </w:rPr>
        <w:lastRenderedPageBreak/>
        <w:t>Risico en rendement van een portfolio</w:t>
      </w:r>
      <w:r w:rsidR="0032215C">
        <w:rPr>
          <w:lang w:val="nl-BE"/>
        </w:rPr>
        <w:t xml:space="preserve"> met n aandelen</w:t>
      </w:r>
    </w:p>
    <w:p w:rsidR="0032215C" w:rsidRDefault="0032215C" w:rsidP="0032215C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p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  <m:r>
              <w:rPr>
                <w:rFonts w:ascii="Cambria Math" w:hAnsi="Cambria Math"/>
                <w:lang w:val="nl-BE"/>
              </w:rPr>
              <m:t>E(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  <m:r>
              <w:rPr>
                <w:rFonts w:ascii="Cambria Math" w:hAnsi="Cambria Math"/>
                <w:lang w:val="nl-BE"/>
              </w:rPr>
              <m:t>)</m:t>
            </m:r>
          </m:e>
        </m:nary>
      </m:oMath>
      <w:r>
        <w:rPr>
          <w:lang w:val="nl-BE"/>
        </w:rPr>
        <w:t xml:space="preserve">    met </w:t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  <m:r>
              <w:rPr>
                <w:rFonts w:ascii="Cambria Math" w:hAnsi="Cambria Math"/>
                <w:lang w:val="nl-BE"/>
              </w:rPr>
              <m:t>=1</m:t>
            </m:r>
          </m:e>
        </m:nary>
      </m:oMath>
    </w:p>
    <w:p w:rsidR="0032215C" w:rsidRDefault="00784D2E" w:rsidP="0032215C">
      <w:pPr>
        <w:pStyle w:val="Lijstalinea"/>
        <w:numPr>
          <w:ilvl w:val="0"/>
          <w:numId w:val="12"/>
        </w:numPr>
        <w:rPr>
          <w:lang w:val="nl-BE"/>
        </w:rPr>
      </w:pPr>
      <m:oMath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σ</m:t>
            </m:r>
          </m:e>
          <m:sup>
            <m:r>
              <w:rPr>
                <w:rFonts w:ascii="Cambria Math" w:hAnsi="Cambria Math"/>
                <w:lang w:val="nl-BE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p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sSubSup>
              <m:sSubSup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SupPr>
              <m:e>
                <m:r>
                  <w:rPr>
                    <w:rFonts w:ascii="Cambria Math" w:hAnsi="Cambria Math"/>
                    <w:lang w:val="nl-BE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  <m:sup>
                <m:r>
                  <w:rPr>
                    <w:rFonts w:ascii="Cambria Math" w:hAnsi="Cambria Math"/>
                    <w:lang w:val="nl-BE"/>
                  </w:rPr>
                  <m:t>2</m:t>
                </m:r>
              </m:sup>
            </m:sSubSup>
            <m:sSup>
              <m:sSup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pPr>
              <m:e>
                <m:r>
                  <w:rPr>
                    <w:rFonts w:ascii="Cambria Math" w:hAnsi="Cambria Math"/>
                    <w:lang w:val="nl-BE"/>
                  </w:rPr>
                  <m:t>σ</m:t>
                </m:r>
              </m:e>
              <m:sup>
                <m:r>
                  <w:rPr>
                    <w:rFonts w:ascii="Cambria Math" w:hAnsi="Cambria Math"/>
                    <w:lang w:val="nl-BE"/>
                  </w:rPr>
                  <m:t>2</m:t>
                </m:r>
              </m:sup>
            </m:sSup>
            <m:r>
              <w:rPr>
                <w:rFonts w:ascii="Cambria Math" w:hAnsi="Cambria Math"/>
                <w:lang w:val="nl-BE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  <m:r>
              <w:rPr>
                <w:rFonts w:ascii="Cambria Math" w:hAnsi="Cambria Math"/>
                <w:lang w:val="nl-BE"/>
              </w:rPr>
              <m:t>)</m:t>
            </m:r>
          </m:e>
        </m:nary>
        <m:r>
          <w:rPr>
            <w:rFonts w:ascii="Cambria Math" w:hAnsi="Cambria Math"/>
            <w:lang w:val="nl-BE"/>
          </w:rPr>
          <m:t>+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hAnsi="Cambria Math"/>
                    <w:i/>
                    <w:lang w:val="nl-BE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j</m:t>
                    </m:r>
                  </m:sub>
                </m:sSub>
                <m:r>
                  <w:rPr>
                    <w:rFonts w:ascii="Cambria Math" w:hAnsi="Cambria Math"/>
                    <w:lang w:val="nl-BE"/>
                  </w:rPr>
                  <m:t>cov(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lang w:val="nl-BE"/>
                  </w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j</m:t>
                    </m:r>
                  </m:sub>
                </m:sSub>
                <m:r>
                  <w:rPr>
                    <w:rFonts w:ascii="Cambria Math" w:hAnsi="Cambria Math"/>
                    <w:lang w:val="nl-BE"/>
                  </w:rPr>
                  <m:t>)</m:t>
                </m:r>
              </m:e>
            </m:nary>
          </m:e>
        </m:nary>
      </m:oMath>
    </w:p>
    <w:p w:rsidR="0032215C" w:rsidRPr="0032215C" w:rsidRDefault="0032215C" w:rsidP="0032215C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n</m:t>
        </m:r>
      </m:oMath>
      <w:r>
        <w:rPr>
          <w:lang w:val="nl-BE"/>
        </w:rPr>
        <w:t xml:space="preserve"> variantie termen</w:t>
      </w:r>
    </w:p>
    <w:p w:rsidR="0032215C" w:rsidRDefault="0032215C" w:rsidP="0032215C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n(n-1)</m:t>
        </m:r>
      </m:oMath>
      <w:r>
        <w:rPr>
          <w:lang w:val="nl-BE"/>
        </w:rPr>
        <w:t xml:space="preserve"> covariantie termen</w:t>
      </w:r>
    </w:p>
    <w:p w:rsidR="0032215C" w:rsidRPr="0032215C" w:rsidRDefault="00215A77" w:rsidP="0032215C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Indien gelijke verdeling =&gt;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x</m:t>
            </m:r>
          </m:e>
          <m:sub>
            <m:r>
              <w:rPr>
                <w:rFonts w:ascii="Cambria Math" w:hAnsi="Cambria Math"/>
                <w:lang w:val="nl-BE"/>
              </w:rPr>
              <m:t>i</m:t>
            </m:r>
          </m:sub>
        </m:sSub>
        <m:r>
          <w:rPr>
            <w:rFonts w:ascii="Cambria Math" w:hAnsi="Cambria Math"/>
            <w:lang w:val="nl-BE"/>
          </w:rPr>
          <m:t>=1/n</m:t>
        </m:r>
      </m:oMath>
      <w:r>
        <w:rPr>
          <w:lang w:val="nl-BE"/>
        </w:rPr>
        <w:t xml:space="preserve"> naar voor brengen in formule</w:t>
      </w:r>
    </w:p>
    <w:p w:rsidR="0032215C" w:rsidRDefault="00215A77" w:rsidP="0032215C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Zeer omslachtig en veel rekenwerk</w:t>
      </w:r>
    </w:p>
    <w:p w:rsidR="00215A77" w:rsidRDefault="00784D2E" w:rsidP="00215A77">
      <w:pPr>
        <w:pStyle w:val="Kop3"/>
        <w:rPr>
          <w:lang w:val="nl-BE"/>
        </w:rPr>
      </w:pPr>
      <w:r>
        <w:rPr>
          <w:noProof/>
          <w:lang w:val="nl-BE" w:eastAsia="nl-BE" w:bidi="ar-SA"/>
        </w:rPr>
        <w:pict>
          <v:group id="_x0000_s1053" style="position:absolute;left:0;text-align:left;margin-left:311.95pt;margin-top:.4pt;width:170.1pt;height:99.8pt;z-index:251674112" coordorigin="6435,11096" coordsize="3402,1996">
            <v:shape id="_x0000_s1054" type="#_x0000_t32" style="position:absolute;left:6435;top:13092;width:3402;height:0" o:connectortype="straight">
              <v:stroke endarrow="block"/>
            </v:shape>
            <v:shape id="_x0000_s1055" type="#_x0000_t32" style="position:absolute;left:6435;top:11096;width:0;height:1984;flip:y" o:connectortype="straight">
              <v:stroke endarrow="block"/>
            </v:shape>
          </v:group>
        </w:pict>
      </w:r>
      <w:r w:rsidR="00215A77">
        <w:rPr>
          <w:lang w:val="nl-BE"/>
        </w:rPr>
        <w:t xml:space="preserve">Gemiddelde </w:t>
      </w:r>
      <w:proofErr w:type="spellStart"/>
      <w:r w:rsidR="00215A77">
        <w:rPr>
          <w:lang w:val="nl-BE"/>
        </w:rPr>
        <w:t>covariantie</w:t>
      </w:r>
      <w:proofErr w:type="spellEnd"/>
      <w:r w:rsidR="00215A77">
        <w:rPr>
          <w:lang w:val="nl-BE"/>
        </w:rPr>
        <w:t xml:space="preserve"> =0</w:t>
      </w:r>
    </w:p>
    <w:p w:rsidR="00215A77" w:rsidRDefault="00784D2E" w:rsidP="00215A77">
      <w:pPr>
        <w:pStyle w:val="Lijstalinea"/>
        <w:numPr>
          <w:ilvl w:val="0"/>
          <w:numId w:val="12"/>
        </w:numPr>
        <w:rPr>
          <w:lang w:val="nl-BE"/>
        </w:rPr>
      </w:pPr>
      <m:oMath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σ</m:t>
            </m:r>
          </m:e>
          <m:sup>
            <m:r>
              <w:rPr>
                <w:rFonts w:ascii="Cambria Math" w:hAnsi="Cambria Math"/>
                <w:lang w:val="nl-BE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p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1</m:t>
            </m:r>
          </m:num>
          <m:den>
            <m:r>
              <w:rPr>
                <w:rFonts w:ascii="Cambria Math" w:hAnsi="Cambria Math"/>
                <w:lang w:val="nl-BE"/>
              </w:rPr>
              <m:t>n</m:t>
            </m:r>
          </m:den>
        </m:f>
        <m:nary>
          <m:naryPr>
            <m:chr m:val="∑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pPr>
              <m:e>
                <m:r>
                  <w:rPr>
                    <w:rFonts w:ascii="Cambria Math" w:hAnsi="Cambria Math"/>
                    <w:lang w:val="nl-BE"/>
                  </w:rPr>
                  <m:t>σ</m:t>
                </m:r>
              </m:e>
              <m:sup>
                <m:r>
                  <w:rPr>
                    <w:rFonts w:ascii="Cambria Math" w:hAnsi="Cambria Math"/>
                    <w:lang w:val="nl-BE"/>
                  </w:rPr>
                  <m:t>2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  <w:lang w:val="nl-BE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i</m:t>
                    </m:r>
                  </m:sub>
                </m:sSub>
              </m:e>
            </m:d>
          </m:e>
        </m:nary>
        <m:r>
          <w:rPr>
            <w:rFonts w:ascii="Cambria Math" w:hAnsi="Cambria Math"/>
            <w:lang w:val="nl-BE"/>
          </w:rPr>
          <m:t>=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lang w:val="nl-BE"/>
                  </w:rPr>
                </m:ctrlPr>
              </m:accPr>
              <m:e>
                <m:sSup>
                  <m:sSup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nl-BE"/>
                      </w:rPr>
                      <m:t>σ</m:t>
                    </m:r>
                  </m:e>
                  <m:sup>
                    <m:r>
                      <w:rPr>
                        <w:rFonts w:ascii="Cambria Math" w:hAnsi="Cambria Math"/>
                        <w:lang w:val="nl-BE"/>
                      </w:rPr>
                      <m:t>2</m:t>
                    </m:r>
                  </m:sup>
                </m:sSup>
              </m:e>
            </m:acc>
          </m:num>
          <m:den>
            <m:r>
              <w:rPr>
                <w:rFonts w:ascii="Cambria Math" w:hAnsi="Cambria Math"/>
                <w:lang w:val="nl-BE"/>
              </w:rPr>
              <m:t>n</m:t>
            </m:r>
          </m:den>
        </m:f>
      </m:oMath>
    </w:p>
    <w:p w:rsidR="006E53A2" w:rsidRDefault="00DE738E" w:rsidP="00215A77">
      <w:pPr>
        <w:pStyle w:val="Lijstalinea"/>
        <w:numPr>
          <w:ilvl w:val="0"/>
          <w:numId w:val="12"/>
        </w:numPr>
        <w:rPr>
          <w:rFonts w:eastAsiaTheme="majorEastAsia"/>
          <w:lang w:val="nl-BE"/>
        </w:rPr>
      </w:pPr>
      <m:oMath>
        <m:r>
          <w:rPr>
            <w:rFonts w:ascii="Cambria Math" w:hAnsi="Cambria Math"/>
            <w:lang w:val="nl-BE"/>
          </w:rPr>
          <m:t xml:space="preserve">n↑∞:  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lang w:val="nl-BE"/>
                  </w:rPr>
                </m:ctrlPr>
              </m:accPr>
              <m:e>
                <m:r>
                  <w:rPr>
                    <w:rFonts w:ascii="Cambria Math" w:hAnsi="Cambria Math"/>
                    <w:lang w:val="nl-BE"/>
                  </w:rPr>
                  <m:t>σ²</m:t>
                </m:r>
                <m:ctrlPr>
                  <w:rPr>
                    <w:rFonts w:ascii="Cambria Math" w:eastAsiaTheme="majorEastAsia" w:hAnsi="Cambria Math"/>
                    <w:i/>
                    <w:lang w:val="nl-BE"/>
                  </w:rPr>
                </m:ctrlPr>
              </m:e>
            </m:acc>
          </m:num>
          <m:den>
            <m:r>
              <w:rPr>
                <w:rFonts w:ascii="Cambria Math" w:hAnsi="Cambria Math"/>
                <w:lang w:val="nl-BE"/>
              </w:rPr>
              <m:t>n</m:t>
            </m:r>
          </m:den>
        </m:f>
        <m:r>
          <w:rPr>
            <w:rFonts w:ascii="Cambria Math" w:eastAsiaTheme="majorEastAsia" w:hAnsi="Cambria Math"/>
            <w:lang w:val="nl-BE"/>
          </w:rPr>
          <m:t xml:space="preserve"> →0</m:t>
        </m:r>
      </m:oMath>
    </w:p>
    <w:p w:rsidR="00DE738E" w:rsidRDefault="00DE738E" w:rsidP="00215A77">
      <w:pPr>
        <w:pStyle w:val="Lijstalinea"/>
        <w:numPr>
          <w:ilvl w:val="0"/>
          <w:numId w:val="12"/>
        </w:numPr>
        <w:rPr>
          <w:rFonts w:eastAsiaTheme="majorEastAsia"/>
          <w:lang w:val="nl-BE"/>
        </w:rPr>
      </w:pPr>
      <w:r>
        <w:rPr>
          <w:rFonts w:eastAsiaTheme="majorEastAsia"/>
          <w:lang w:val="nl-BE"/>
        </w:rPr>
        <w:t>Hoe meer aandelen, hoe lager het risico</w:t>
      </w:r>
    </w:p>
    <w:p w:rsidR="00DE738E" w:rsidRDefault="00DE738E" w:rsidP="00215A77">
      <w:pPr>
        <w:pStyle w:val="Lijstalinea"/>
        <w:numPr>
          <w:ilvl w:val="0"/>
          <w:numId w:val="12"/>
        </w:numPr>
        <w:rPr>
          <w:rFonts w:eastAsiaTheme="majorEastAsia"/>
          <w:lang w:val="nl-BE"/>
        </w:rPr>
      </w:pPr>
      <w:r>
        <w:rPr>
          <w:rFonts w:eastAsiaTheme="majorEastAsia"/>
          <w:lang w:val="nl-BE"/>
        </w:rPr>
        <w:t>Risico volledig weg</w:t>
      </w:r>
    </w:p>
    <w:p w:rsidR="00DE738E" w:rsidRDefault="00DE738E" w:rsidP="00DE738E">
      <w:pPr>
        <w:pStyle w:val="Lijstalinea"/>
        <w:rPr>
          <w:rFonts w:eastAsiaTheme="majorEastAsia"/>
          <w:lang w:val="nl-BE"/>
        </w:rPr>
      </w:pPr>
      <w:r>
        <w:rPr>
          <w:rFonts w:eastAsiaTheme="majorEastAsia"/>
          <w:lang w:val="nl-BE"/>
        </w:rPr>
        <w:t>=&gt; als voldoende aandelen die onafhankelijk bewegen!</w:t>
      </w:r>
    </w:p>
    <w:p w:rsidR="00DE738E" w:rsidRDefault="00784D2E" w:rsidP="00DE738E">
      <w:pPr>
        <w:pStyle w:val="Kop3"/>
        <w:rPr>
          <w:lang w:val="nl-BE"/>
        </w:rPr>
      </w:pPr>
      <w:r>
        <w:rPr>
          <w:noProof/>
          <w:lang w:val="nl-BE" w:eastAsia="nl-BE" w:bidi="ar-SA"/>
        </w:rPr>
        <w:pict>
          <v:group id="_x0000_s1056" style="position:absolute;left:0;text-align:left;margin-left:311.95pt;margin-top:10.9pt;width:170.1pt;height:99.8pt;z-index:251675136" coordorigin="6435,11096" coordsize="3402,1996">
            <v:shape id="_x0000_s1057" type="#_x0000_t32" style="position:absolute;left:6435;top:13092;width:3402;height:0" o:connectortype="straight">
              <v:stroke endarrow="block"/>
            </v:shape>
            <v:shape id="_x0000_s1058" type="#_x0000_t32" style="position:absolute;left:6435;top:11096;width:0;height:1984;flip:y" o:connectortype="straight">
              <v:stroke endarrow="block"/>
            </v:shape>
          </v:group>
        </w:pict>
      </w:r>
      <w:r w:rsidR="00DE738E">
        <w:rPr>
          <w:lang w:val="nl-BE"/>
        </w:rPr>
        <w:t xml:space="preserve">Gemiddelde </w:t>
      </w:r>
      <w:proofErr w:type="spellStart"/>
      <w:r w:rsidR="00DE738E">
        <w:rPr>
          <w:lang w:val="nl-BE"/>
        </w:rPr>
        <w:t>covariantie</w:t>
      </w:r>
      <w:proofErr w:type="spellEnd"/>
      <w:r w:rsidR="00DE738E">
        <w:rPr>
          <w:lang w:val="nl-BE"/>
        </w:rPr>
        <w:t xml:space="preserve"> &gt; 0</w:t>
      </w:r>
    </w:p>
    <w:p w:rsidR="00DE738E" w:rsidRDefault="00784D2E" w:rsidP="00DE738E">
      <w:pPr>
        <w:pStyle w:val="Lijstalinea"/>
        <w:numPr>
          <w:ilvl w:val="0"/>
          <w:numId w:val="12"/>
        </w:numPr>
        <w:rPr>
          <w:lang w:val="nl-BE"/>
        </w:rPr>
      </w:pPr>
      <m:oMath>
        <m:sSup>
          <m:sSupPr>
            <m:ctrlPr>
              <w:rPr>
                <w:rFonts w:ascii="Cambria Math" w:hAnsi="Cambria Math"/>
                <w:i/>
                <w:lang w:val="nl-BE"/>
              </w:rPr>
            </m:ctrlPr>
          </m:sSupPr>
          <m:e>
            <m:r>
              <w:rPr>
                <w:rFonts w:ascii="Cambria Math" w:hAnsi="Cambria Math"/>
                <w:lang w:val="nl-BE"/>
              </w:rPr>
              <m:t>σ</m:t>
            </m:r>
          </m:e>
          <m:sup>
            <m:r>
              <w:rPr>
                <w:rFonts w:ascii="Cambria Math" w:hAnsi="Cambria Math"/>
                <w:lang w:val="nl-BE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p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lang w:val="nl-BE"/>
                  </w:rPr>
                </m:ctrlPr>
              </m:accPr>
              <m:e>
                <m:r>
                  <w:rPr>
                    <w:rFonts w:ascii="Cambria Math" w:hAnsi="Cambria Math"/>
                    <w:lang w:val="nl-BE"/>
                  </w:rPr>
                  <m:t>σ²</m:t>
                </m:r>
              </m:e>
            </m:acc>
          </m:num>
          <m:den>
            <m:r>
              <w:rPr>
                <w:rFonts w:ascii="Cambria Math" w:hAnsi="Cambria Math"/>
                <w:lang w:val="nl-BE"/>
              </w:rPr>
              <m:t>n</m:t>
            </m:r>
          </m:den>
        </m:f>
        <m:r>
          <w:rPr>
            <w:rFonts w:ascii="Cambria Math" w:hAnsi="Cambria Math"/>
            <w:lang w:val="nl-BE"/>
          </w:rPr>
          <m:t>+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n(n-1)</m:t>
            </m:r>
          </m:num>
          <m:den>
            <m:r>
              <w:rPr>
                <w:rFonts w:ascii="Cambria Math" w:hAnsi="Cambria Math"/>
                <w:lang w:val="nl-BE"/>
              </w:rPr>
              <m:t>n²</m:t>
            </m:r>
          </m:den>
        </m:f>
        <m:r>
          <w:rPr>
            <w:rFonts w:ascii="Cambria Math" w:hAnsi="Cambria Math"/>
            <w:lang w:val="nl-BE"/>
          </w:rPr>
          <m:t>*</m:t>
        </m:r>
        <m:acc>
          <m:accPr>
            <m:chr m:val="̅"/>
            <m:ctrlPr>
              <w:rPr>
                <w:rFonts w:ascii="Cambria Math" w:hAnsi="Cambria Math"/>
                <w:i/>
                <w:lang w:val="nl-BE"/>
              </w:rPr>
            </m:ctrlPr>
          </m:accPr>
          <m:e>
            <m:r>
              <w:rPr>
                <w:rFonts w:ascii="Cambria Math" w:hAnsi="Cambria Math"/>
                <w:lang w:val="nl-BE"/>
              </w:rPr>
              <m:t>cov</m:t>
            </m:r>
          </m:e>
        </m:acc>
      </m:oMath>
    </w:p>
    <w:p w:rsidR="008E68B7" w:rsidRDefault="008E68B7" w:rsidP="008E68B7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 xml:space="preserve">n↑∞:  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lang w:val="nl-BE"/>
                  </w:rPr>
                </m:ctrlPr>
              </m:accPr>
              <m:e>
                <m:sSup>
                  <m:sSup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nl-BE"/>
                      </w:rPr>
                      <m:t>σ</m:t>
                    </m:r>
                  </m:e>
                  <m:sup>
                    <m:r>
                      <w:rPr>
                        <w:rFonts w:ascii="Cambria Math" w:hAnsi="Cambria Math"/>
                        <w:lang w:val="nl-BE"/>
                      </w:rPr>
                      <m:t>2</m:t>
                    </m:r>
                  </m:sup>
                </m:sSup>
              </m:e>
            </m:acc>
          </m:num>
          <m:den>
            <m:r>
              <w:rPr>
                <w:rFonts w:ascii="Cambria Math" w:hAnsi="Cambria Math"/>
                <w:lang w:val="nl-BE"/>
              </w:rPr>
              <m:t>n</m:t>
            </m:r>
          </m:den>
        </m:f>
        <m:r>
          <w:rPr>
            <w:rFonts w:ascii="Cambria Math" w:hAnsi="Cambria Math"/>
            <w:lang w:val="nl-BE"/>
          </w:rPr>
          <m:t xml:space="preserve"> →0  en  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lang w:val="nl-BE"/>
                  </w:rPr>
                </m:ctrlPr>
              </m:dPr>
              <m:e>
                <m:r>
                  <w:rPr>
                    <w:rFonts w:ascii="Cambria Math" w:hAnsi="Cambria Math"/>
                    <w:lang w:val="nl-BE"/>
                  </w:rPr>
                  <m:t>n-1</m:t>
                </m:r>
              </m:e>
            </m:d>
          </m:num>
          <m:den>
            <m:r>
              <w:rPr>
                <w:rFonts w:ascii="Cambria Math" w:hAnsi="Cambria Math"/>
                <w:lang w:val="nl-BE"/>
              </w:rPr>
              <m:t>n</m:t>
            </m:r>
          </m:den>
        </m:f>
        <m:acc>
          <m:accPr>
            <m:chr m:val="̅"/>
            <m:ctrlPr>
              <w:rPr>
                <w:rFonts w:ascii="Cambria Math" w:hAnsi="Cambria Math"/>
                <w:i/>
                <w:lang w:val="nl-BE"/>
              </w:rPr>
            </m:ctrlPr>
          </m:accPr>
          <m:e>
            <m:r>
              <w:rPr>
                <w:rFonts w:ascii="Cambria Math" w:hAnsi="Cambria Math"/>
                <w:lang w:val="nl-BE"/>
              </w:rPr>
              <m:t>cov</m:t>
            </m:r>
          </m:e>
        </m:acc>
        <m:r>
          <w:rPr>
            <w:rFonts w:ascii="Cambria Math" w:hAnsi="Cambria Math"/>
            <w:lang w:val="nl-BE"/>
          </w:rPr>
          <m:t xml:space="preserve"> → </m:t>
        </m:r>
        <m:acc>
          <m:accPr>
            <m:chr m:val="̅"/>
            <m:ctrlPr>
              <w:rPr>
                <w:rFonts w:ascii="Cambria Math" w:hAnsi="Cambria Math"/>
                <w:i/>
                <w:lang w:val="nl-BE"/>
              </w:rPr>
            </m:ctrlPr>
          </m:accPr>
          <m:e>
            <m:r>
              <w:rPr>
                <w:rFonts w:ascii="Cambria Math" w:hAnsi="Cambria Math"/>
                <w:lang w:val="nl-BE"/>
              </w:rPr>
              <m:t>cov</m:t>
            </m:r>
          </m:e>
        </m:acc>
        <m:r>
          <w:rPr>
            <w:rFonts w:ascii="Cambria Math" w:hAnsi="Cambria Math"/>
            <w:lang w:val="nl-BE"/>
          </w:rPr>
          <m:t xml:space="preserve">  </m:t>
        </m:r>
      </m:oMath>
    </w:p>
    <w:p w:rsidR="008E68B7" w:rsidRDefault="008E68B7" w:rsidP="008E68B7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Hoe meer aandelen, hoe harder risico bepaald door </w:t>
      </w:r>
      <m:oMath>
        <m:acc>
          <m:accPr>
            <m:chr m:val="̅"/>
            <m:ctrlPr>
              <w:rPr>
                <w:rFonts w:ascii="Cambria Math" w:hAnsi="Cambria Math"/>
                <w:i/>
                <w:lang w:val="nl-BE"/>
              </w:rPr>
            </m:ctrlPr>
          </m:accPr>
          <m:e>
            <m:r>
              <w:rPr>
                <w:rFonts w:ascii="Cambria Math" w:hAnsi="Cambria Math"/>
                <w:lang w:val="nl-BE"/>
              </w:rPr>
              <m:t>cov</m:t>
            </m:r>
          </m:e>
        </m:acc>
      </m:oMath>
    </w:p>
    <w:p w:rsidR="008E68B7" w:rsidRDefault="008E68B7" w:rsidP="008E68B7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Risico = </w:t>
      </w:r>
      <m:oMath>
        <m:acc>
          <m:accPr>
            <m:chr m:val="̅"/>
            <m:ctrlPr>
              <w:rPr>
                <w:rFonts w:ascii="Cambria Math" w:hAnsi="Cambria Math"/>
                <w:i/>
                <w:lang w:val="nl-BE"/>
              </w:rPr>
            </m:ctrlPr>
          </m:accPr>
          <m:e>
            <m:r>
              <w:rPr>
                <w:rFonts w:ascii="Cambria Math" w:hAnsi="Cambria Math"/>
                <w:lang w:val="nl-BE"/>
              </w:rPr>
              <m:t>cov</m:t>
            </m:r>
          </m:e>
        </m:acc>
      </m:oMath>
    </w:p>
    <w:p w:rsidR="008E68B7" w:rsidRDefault="008E68B7" w:rsidP="008E68B7">
      <w:pPr>
        <w:pStyle w:val="Lijstalinea"/>
        <w:rPr>
          <w:lang w:val="nl-BE"/>
        </w:rPr>
      </w:pPr>
      <w:r>
        <w:rPr>
          <w:lang w:val="nl-BE"/>
        </w:rPr>
        <w:t>=&gt; als voldoende aandelen die afhankelijk bewegen!</w:t>
      </w:r>
    </w:p>
    <w:p w:rsidR="008E68B7" w:rsidRDefault="008E68B7" w:rsidP="008E68B7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Marktrisico = systematisch risico</w:t>
      </w:r>
    </w:p>
    <w:p w:rsidR="008E68B7" w:rsidRDefault="008E68B7" w:rsidP="008E68B7">
      <w:pPr>
        <w:pStyle w:val="Lijstalinea"/>
        <w:rPr>
          <w:lang w:val="nl-BE"/>
        </w:rPr>
      </w:pPr>
      <w:r>
        <w:rPr>
          <w:lang w:val="nl-BE"/>
        </w:rPr>
        <w:t>Uniek risico = onsystematisch risico</w:t>
      </w:r>
    </w:p>
    <w:p w:rsidR="008E68B7" w:rsidRDefault="00615FCD" w:rsidP="00615FCD">
      <w:pPr>
        <w:pStyle w:val="Kop2"/>
        <w:rPr>
          <w:lang w:val="nl-BE"/>
        </w:rPr>
      </w:pPr>
      <w:r>
        <w:rPr>
          <w:lang w:val="nl-BE"/>
        </w:rPr>
        <w:t xml:space="preserve">Risico van een portefeuille: </w:t>
      </w:r>
      <w:proofErr w:type="gramStart"/>
      <w:r>
        <w:rPr>
          <w:lang w:val="nl-BE"/>
        </w:rPr>
        <w:t>de</w:t>
      </w:r>
      <w:proofErr w:type="gramEnd"/>
      <w:r>
        <w:rPr>
          <w:lang w:val="nl-BE"/>
        </w:rPr>
        <w:t xml:space="preserve"> risico contributie voorstelling</w:t>
      </w:r>
    </w:p>
    <w:p w:rsidR="00615FCD" w:rsidRDefault="003D4233" w:rsidP="003D423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Andere benadering om het risico te meten</w:t>
      </w:r>
    </w:p>
    <w:p w:rsidR="003D4233" w:rsidRDefault="003D4233" w:rsidP="003D4233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σ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p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</m:e>
        </m:nary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cov(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  <m:r>
              <w:rPr>
                <w:rFonts w:ascii="Cambria Math" w:hAnsi="Cambria Math"/>
                <w:lang w:val="nl-BE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p</m:t>
                </m:r>
              </m:sub>
            </m:sSub>
            <m:r>
              <w:rPr>
                <w:rFonts w:ascii="Cambria Math" w:hAnsi="Cambria Math"/>
                <w:lang w:val="nl-BE"/>
              </w:rPr>
              <m:t>)</m:t>
            </m:r>
          </m:num>
          <m:den>
            <m:r>
              <w:rPr>
                <w:rFonts w:ascii="Cambria Math" w:hAnsi="Cambria Math"/>
                <w:lang w:val="nl-BE"/>
              </w:rPr>
              <m:t>σ(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p</m:t>
                </m:r>
              </m:sub>
            </m:sSub>
            <m:r>
              <w:rPr>
                <w:rFonts w:ascii="Cambria Math" w:hAnsi="Cambria Math"/>
                <w:lang w:val="nl-BE"/>
              </w:rPr>
              <m:t>)</m:t>
            </m:r>
          </m:den>
        </m:f>
      </m:oMath>
    </w:p>
    <w:p w:rsidR="003D4233" w:rsidRDefault="003D4233" w:rsidP="003D423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Via </w:t>
      </w:r>
      <m:oMath>
        <m:r>
          <w:rPr>
            <w:rFonts w:ascii="Cambria Math" w:hAnsi="Cambria Math"/>
            <w:lang w:val="nl-BE"/>
          </w:rPr>
          <m:t>β</m:t>
        </m:r>
      </m:oMath>
      <w:r>
        <w:rPr>
          <w:lang w:val="nl-BE"/>
        </w:rPr>
        <w:t xml:space="preserve"> kunnen we dan voor elk aandeel de risicobijdrage tot de portfolio uitdrukken</w:t>
      </w:r>
    </w:p>
    <w:p w:rsidR="003D4233" w:rsidRDefault="00D3229F" w:rsidP="00D3229F">
      <w:pPr>
        <w:pStyle w:val="Kop1"/>
        <w:rPr>
          <w:lang w:val="nl-BE"/>
        </w:rPr>
      </w:pPr>
      <w:r>
        <w:rPr>
          <w:lang w:val="nl-BE"/>
        </w:rPr>
        <w:t>Diversificatie en optimale beleggingsportefeuilles</w:t>
      </w:r>
    </w:p>
    <w:p w:rsidR="00D3229F" w:rsidRDefault="00D3229F" w:rsidP="00D3229F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Risico minimaal bij gegeven rendement</w:t>
      </w:r>
    </w:p>
    <w:p w:rsidR="00D3229F" w:rsidRDefault="00D3229F" w:rsidP="00D3229F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Rendement maximaal bij gegeven risico</w:t>
      </w:r>
    </w:p>
    <w:p w:rsidR="00D3229F" w:rsidRDefault="00784D2E" w:rsidP="00D3229F">
      <w:pPr>
        <w:pStyle w:val="Kop2"/>
        <w:rPr>
          <w:lang w:val="nl-BE"/>
        </w:rPr>
      </w:pPr>
      <w:r>
        <w:rPr>
          <w:noProof/>
          <w:lang w:val="nl-BE" w:eastAsia="nl-BE" w:bidi="ar-SA"/>
        </w:rPr>
        <w:pict>
          <v:group id="_x0000_s1059" style="position:absolute;margin-left:311.95pt;margin-top:11.8pt;width:170.1pt;height:99.8pt;z-index:251676160" coordorigin="6435,11096" coordsize="3402,1996">
            <v:shape id="_x0000_s1060" type="#_x0000_t32" style="position:absolute;left:6435;top:13092;width:3402;height:0" o:connectortype="straight">
              <v:stroke endarrow="block"/>
            </v:shape>
            <v:shape id="_x0000_s1061" type="#_x0000_t32" style="position:absolute;left:6435;top:11096;width:0;height:1984;flip:y" o:connectortype="straight">
              <v:stroke endarrow="block"/>
            </v:shape>
          </v:group>
        </w:pict>
      </w:r>
      <w:r w:rsidR="00D3229F">
        <w:rPr>
          <w:lang w:val="nl-BE"/>
        </w:rPr>
        <w:t>Portefeuille enkel bestaande uit aandelen</w:t>
      </w:r>
    </w:p>
    <w:p w:rsidR="00D3229F" w:rsidRDefault="00D3229F" w:rsidP="00D3229F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Eerst portefeuilles maken met 2 aandelen</w:t>
      </w:r>
    </w:p>
    <w:p w:rsidR="00D3229F" w:rsidRDefault="00D3229F" w:rsidP="00D3229F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Deze combineren tot je hoogste </w:t>
      </w:r>
      <m:oMath>
        <m:r>
          <w:rPr>
            <w:rFonts w:ascii="Cambria Math" w:hAnsi="Cambria Math"/>
            <w:lang w:val="nl-BE"/>
          </w:rPr>
          <m:t>E(R)</m:t>
        </m:r>
      </m:oMath>
      <w:r>
        <w:rPr>
          <w:lang w:val="nl-BE"/>
        </w:rPr>
        <w:t xml:space="preserve"> vindt en laagste </w:t>
      </w:r>
      <m:oMath>
        <m:r>
          <w:rPr>
            <w:rFonts w:ascii="Cambria Math" w:hAnsi="Cambria Math"/>
            <w:lang w:val="nl-BE"/>
          </w:rPr>
          <m:t>σ</m:t>
        </m:r>
      </m:oMath>
    </w:p>
    <w:p w:rsidR="00D3229F" w:rsidRDefault="00D3229F" w:rsidP="00D3229F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Via optimalisatie</w:t>
      </w:r>
    </w:p>
    <w:p w:rsidR="00D3229F" w:rsidRDefault="00D3229F" w:rsidP="00D3229F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Min</w:t>
      </w:r>
      <w:r>
        <w:rPr>
          <w:lang w:val="nl-BE"/>
        </w:rPr>
        <w:tab/>
      </w:r>
      <m:oMath>
        <m:r>
          <w:rPr>
            <w:rFonts w:ascii="Cambria Math" w:hAnsi="Cambria Math"/>
            <w:lang w:val="nl-BE"/>
          </w:rPr>
          <m:t>σ(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p</m:t>
            </m:r>
          </m:sub>
        </m:sSub>
        <m:r>
          <w:rPr>
            <w:rFonts w:ascii="Cambria Math" w:hAnsi="Cambria Math"/>
            <w:lang w:val="nl-BE"/>
          </w:rPr>
          <m:t>)</m:t>
        </m:r>
      </m:oMath>
      <w:r>
        <w:rPr>
          <w:lang w:val="nl-BE"/>
        </w:rPr>
        <w:t xml:space="preserve"> </w:t>
      </w:r>
    </w:p>
    <w:p w:rsidR="00D3229F" w:rsidRDefault="00D3229F" w:rsidP="00D3229F">
      <w:pPr>
        <w:pStyle w:val="Lijstalinea"/>
        <w:numPr>
          <w:ilvl w:val="1"/>
          <w:numId w:val="12"/>
        </w:numPr>
        <w:rPr>
          <w:lang w:val="nl-BE"/>
        </w:rPr>
      </w:pPr>
      <w:proofErr w:type="spellStart"/>
      <w:r>
        <w:rPr>
          <w:lang w:val="nl-BE"/>
        </w:rPr>
        <w:t>Odb</w:t>
      </w:r>
      <w:proofErr w:type="spellEnd"/>
      <w:r>
        <w:rPr>
          <w:lang w:val="nl-BE"/>
        </w:rPr>
        <w:tab/>
      </w:r>
      <m:oMath>
        <m:r>
          <w:rPr>
            <w:rFonts w:ascii="Cambria Math" w:hAnsi="Cambria Math"/>
            <w:lang w:val="nl-BE"/>
          </w:rPr>
          <m:t>0≤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x</m:t>
            </m:r>
          </m:e>
          <m:sub>
            <m:r>
              <w:rPr>
                <w:rFonts w:ascii="Cambria Math" w:hAnsi="Cambria Math"/>
                <w:lang w:val="nl-BE"/>
              </w:rPr>
              <m:t>i</m:t>
            </m:r>
          </m:sub>
        </m:sSub>
        <m:r>
          <w:rPr>
            <w:rFonts w:ascii="Cambria Math" w:hAnsi="Cambria Math"/>
            <w:lang w:val="nl-BE"/>
          </w:rPr>
          <m:t>≤1</m:t>
        </m:r>
      </m:oMath>
    </w:p>
    <w:p w:rsidR="00D3229F" w:rsidRDefault="00D3229F" w:rsidP="00D3229F">
      <w:pPr>
        <w:pStyle w:val="Lijstalinea"/>
        <w:ind w:left="1440"/>
        <w:rPr>
          <w:lang w:val="nl-BE"/>
        </w:rPr>
      </w:pPr>
      <w:r>
        <w:rPr>
          <w:lang w:val="nl-BE"/>
        </w:rPr>
        <w:tab/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  <m:r>
              <w:rPr>
                <w:rFonts w:ascii="Cambria Math" w:hAnsi="Cambria Math"/>
                <w:lang w:val="nl-BE"/>
              </w:rPr>
              <m:t>=1</m:t>
            </m:r>
          </m:e>
        </m:nary>
      </m:oMath>
      <w:r>
        <w:rPr>
          <w:lang w:val="nl-BE"/>
        </w:rPr>
        <w:t xml:space="preserve"> </w:t>
      </w:r>
    </w:p>
    <w:p w:rsidR="00D3229F" w:rsidRDefault="00D3229F" w:rsidP="00D3229F">
      <w:pPr>
        <w:pStyle w:val="Lijstalinea"/>
        <w:ind w:left="1440"/>
        <w:rPr>
          <w:lang w:val="nl-BE"/>
        </w:rPr>
      </w:pPr>
      <w:r>
        <w:rPr>
          <w:lang w:val="nl-BE"/>
        </w:rPr>
        <w:tab/>
      </w:r>
      <m:oMath>
        <m:r>
          <w:rPr>
            <w:rFonts w:ascii="Cambria Math" w:hAnsi="Cambria Math"/>
            <w:lang w:val="nl-BE"/>
          </w:rPr>
          <m:t>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p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  <m:r>
              <w:rPr>
                <w:rFonts w:ascii="Cambria Math" w:hAnsi="Cambria Math"/>
                <w:lang w:val="nl-BE"/>
              </w:rPr>
              <m:t>E(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  <m:r>
              <w:rPr>
                <w:rFonts w:ascii="Cambria Math" w:hAnsi="Cambria Math"/>
                <w:lang w:val="nl-BE"/>
              </w:rPr>
              <m:t>)</m:t>
            </m:r>
          </m:e>
        </m:nary>
      </m:oMath>
    </w:p>
    <w:p w:rsidR="00D3229F" w:rsidRDefault="0094267E" w:rsidP="0094267E">
      <w:pPr>
        <w:pStyle w:val="Kop2"/>
        <w:rPr>
          <w:lang w:val="nl-BE"/>
        </w:rPr>
      </w:pPr>
      <w:r>
        <w:rPr>
          <w:lang w:val="nl-BE"/>
        </w:rPr>
        <w:lastRenderedPageBreak/>
        <w:t>Combinaties tussen aandelen en een risicovrije belegging</w:t>
      </w:r>
    </w:p>
    <w:p w:rsidR="00770003" w:rsidRDefault="00770003" w:rsidP="0077000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Risicovrije belegging</w:t>
      </w:r>
    </w:p>
    <w:p w:rsidR="00770003" w:rsidRDefault="00770003" w:rsidP="00770003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f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f</m:t>
            </m:r>
          </m:sub>
        </m:sSub>
      </m:oMath>
    </w:p>
    <w:p w:rsidR="00770003" w:rsidRPr="00770003" w:rsidRDefault="00770003" w:rsidP="003236D0">
      <w:pPr>
        <w:pStyle w:val="Lijstalinea"/>
        <w:numPr>
          <w:ilvl w:val="0"/>
          <w:numId w:val="12"/>
        </w:numPr>
        <w:spacing w:after="0"/>
        <w:rPr>
          <w:lang w:val="nl-BE"/>
        </w:rPr>
      </w:pPr>
      <m:oMath>
        <m:r>
          <w:rPr>
            <w:rFonts w:ascii="Cambria Math" w:hAnsi="Cambria Math"/>
            <w:lang w:val="nl-BE"/>
          </w:rPr>
          <m:t>σ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f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=0</m:t>
        </m:r>
      </m:oMath>
    </w:p>
    <w:p w:rsidR="0094267E" w:rsidRDefault="00770003" w:rsidP="00F153C5">
      <w:pPr>
        <w:pStyle w:val="Kop3"/>
        <w:rPr>
          <w:lang w:val="nl-BE"/>
        </w:rPr>
      </w:pPr>
      <w:r>
        <w:rPr>
          <w:lang w:val="nl-BE"/>
        </w:rPr>
        <w:t xml:space="preserve">Combinaties tussen </w:t>
      </w:r>
      <m:oMath>
        <m:sSub>
          <m:sSubPr>
            <m:ctrlPr>
              <w:rPr>
                <w:rFonts w:ascii="Cambria Math" w:eastAsiaTheme="minorEastAsia" w:hAnsi="Cambria Math" w:cstheme="minorBidi"/>
                <w:color w:val="auto"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f</m:t>
            </m:r>
          </m:sub>
        </m:sSub>
      </m:oMath>
      <w:r>
        <w:rPr>
          <w:lang w:val="nl-BE"/>
        </w:rPr>
        <w:t xml:space="preserve"> en een aandelenportefeuille liggen op een rechte</w:t>
      </w:r>
    </w:p>
    <w:p w:rsidR="00F153C5" w:rsidRDefault="00784D2E" w:rsidP="00F153C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noProof/>
          <w:lang w:val="nl-BE" w:eastAsia="nl-BE" w:bidi="ar-SA"/>
        </w:rPr>
        <w:pict>
          <v:group id="_x0000_s1062" style="position:absolute;left:0;text-align:left;margin-left:312.7pt;margin-top:.7pt;width:170.1pt;height:113.85pt;z-index:251677184" coordorigin="6435,11096" coordsize="3402,1996">
            <v:shape id="_x0000_s1063" type="#_x0000_t32" style="position:absolute;left:6435;top:13092;width:3402;height:0" o:connectortype="straight">
              <v:stroke endarrow="block"/>
            </v:shape>
            <v:shape id="_x0000_s1064" type="#_x0000_t32" style="position:absolute;left:6435;top:11096;width:0;height:1984;flip:y" o:connectortype="straight">
              <v:stroke endarrow="block"/>
            </v:shape>
          </v:group>
        </w:pict>
      </w:r>
      <w:proofErr w:type="spellStart"/>
      <w:r w:rsidR="00E842DF">
        <w:rPr>
          <w:lang w:val="nl-BE"/>
        </w:rPr>
        <w:t>Covariantie</w:t>
      </w:r>
      <w:proofErr w:type="spellEnd"/>
      <w:r w:rsidR="00E842DF">
        <w:rPr>
          <w:lang w:val="nl-BE"/>
        </w:rPr>
        <w:t xml:space="preserve"> altijd 0!</w:t>
      </w:r>
    </w:p>
    <w:p w:rsidR="00E842DF" w:rsidRDefault="00E842DF" w:rsidP="00F153C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Dus dan wordt </w:t>
      </w:r>
      <m:oMath>
        <m:r>
          <w:rPr>
            <w:rFonts w:ascii="Cambria Math" w:hAnsi="Cambria Math"/>
            <w:lang w:val="nl-BE"/>
          </w:rPr>
          <m:t>σ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p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x</m:t>
            </m:r>
          </m:e>
          <m:sub>
            <m:r>
              <w:rPr>
                <w:rFonts w:ascii="Cambria Math" w:hAnsi="Cambria Math"/>
                <w:lang w:val="nl-BE"/>
              </w:rPr>
              <m:t>N</m:t>
            </m:r>
          </m:sub>
        </m:sSub>
        <m:r>
          <w:rPr>
            <w:rFonts w:ascii="Cambria Math" w:hAnsi="Cambria Math"/>
            <w:lang w:val="nl-BE"/>
          </w:rPr>
          <m:t>σ(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N</m:t>
            </m:r>
          </m:sub>
        </m:sSub>
        <m:r>
          <w:rPr>
            <w:rFonts w:ascii="Cambria Math" w:hAnsi="Cambria Math"/>
            <w:lang w:val="nl-BE"/>
          </w:rPr>
          <m:t>)</m:t>
        </m:r>
      </m:oMath>
    </w:p>
    <w:p w:rsidR="00E842DF" w:rsidRDefault="00784D2E" w:rsidP="00FD673B">
      <w:pPr>
        <w:pStyle w:val="Lijstalinea"/>
        <w:numPr>
          <w:ilvl w:val="0"/>
          <w:numId w:val="12"/>
        </w:numPr>
      </w:pPr>
      <w:r>
        <w:rPr>
          <w:noProof/>
          <w:lang w:val="nl-BE" w:eastAsia="nl-BE" w:bidi="ar-SA"/>
        </w:rPr>
        <w:pict>
          <v:rect id="_x0000_s1065" style="position:absolute;left:0;text-align:left;margin-left:18.4pt;margin-top:19.8pt;width:263.55pt;height:48.55pt;z-index:-251638272" fillcolor="#dbe5f1 [660]" stroked="f"/>
        </w:pict>
      </w:r>
      <w:proofErr w:type="spellStart"/>
      <w:r w:rsidR="00E842DF" w:rsidRPr="00E842DF">
        <w:t>Rendement</w:t>
      </w:r>
      <w:proofErr w:type="spellEnd"/>
      <w:r w:rsidR="00E842DF" w:rsidRPr="00E842DF">
        <w:t>/</w:t>
      </w:r>
      <w:proofErr w:type="spellStart"/>
      <w:r w:rsidR="00E842DF" w:rsidRPr="00E842DF">
        <w:t>risico</w:t>
      </w:r>
      <w:proofErr w:type="spellEnd"/>
      <w:r w:rsidR="00E842DF" w:rsidRPr="00E842DF">
        <w:t xml:space="preserve"> = trade off = </w:t>
      </w:r>
      <w:proofErr w:type="spellStart"/>
      <w:r w:rsidR="00E842DF" w:rsidRPr="00E842DF">
        <w:t>s</w:t>
      </w:r>
      <w:r w:rsidR="00E842DF">
        <w:t>harpe</w:t>
      </w:r>
      <w:proofErr w:type="spellEnd"/>
      <w:r w:rsidR="00E842DF">
        <w:t xml:space="preserve"> ratio</w:t>
      </w:r>
    </w:p>
    <w:p w:rsidR="00E842DF" w:rsidRPr="00E842DF" w:rsidRDefault="00E842DF" w:rsidP="00E842DF">
      <w:pPr>
        <w:ind w:left="709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Sharpe ratio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E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σ(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marktrisicopremie</m:t>
              </m:r>
            </m:num>
            <m:den>
              <m:r>
                <w:rPr>
                  <w:rFonts w:ascii="Cambria Math" w:hAnsi="Cambria Math"/>
                </w:rPr>
                <m:t>risico van de markt</m:t>
              </m:r>
            </m:den>
          </m:f>
        </m:oMath>
      </m:oMathPara>
    </w:p>
    <w:p w:rsidR="00566C40" w:rsidRDefault="00B227E2" w:rsidP="00B227E2">
      <w:pPr>
        <w:pStyle w:val="Lijstalinea"/>
        <w:numPr>
          <w:ilvl w:val="1"/>
          <w:numId w:val="12"/>
        </w:numPr>
      </w:pPr>
      <w:proofErr w:type="spellStart"/>
      <w:r>
        <w:t>Deze</w:t>
      </w:r>
      <w:proofErr w:type="spellEnd"/>
      <w:r>
        <w:t xml:space="preserve"> </w:t>
      </w:r>
      <w:proofErr w:type="spellStart"/>
      <w:r>
        <w:t>moet</w:t>
      </w:r>
      <w:proofErr w:type="spellEnd"/>
      <w:r>
        <w:t xml:space="preserve"> </w:t>
      </w:r>
      <w:proofErr w:type="spellStart"/>
      <w:r>
        <w:t>worden</w:t>
      </w:r>
      <w:proofErr w:type="spellEnd"/>
      <w:r>
        <w:t xml:space="preserve"> </w:t>
      </w:r>
      <w:proofErr w:type="spellStart"/>
      <w:r>
        <w:t>gemaximaliseerd</w:t>
      </w:r>
      <w:proofErr w:type="spellEnd"/>
    </w:p>
    <w:p w:rsidR="00B227E2" w:rsidRDefault="00784D2E" w:rsidP="00B227E2">
      <w:pPr>
        <w:pStyle w:val="Lijstalinea"/>
        <w:numPr>
          <w:ilvl w:val="1"/>
          <w:numId w:val="12"/>
        </w:numPr>
        <w:rPr>
          <w:lang w:val="nl-BE"/>
        </w:rPr>
      </w:pPr>
      <w:r>
        <w:rPr>
          <w:noProof/>
          <w:lang w:val="nl-BE" w:eastAsia="nl-BE" w:bidi="ar-SA"/>
        </w:rPr>
        <w:pict>
          <v:group id="_x0000_s1066" style="position:absolute;left:0;text-align:left;margin-left:312.7pt;margin-top:6.95pt;width:170.1pt;height:113.85pt;z-index:251679232" coordorigin="6435,11096" coordsize="3402,1996">
            <v:shape id="_x0000_s1067" type="#_x0000_t32" style="position:absolute;left:6435;top:13092;width:3402;height:0" o:connectortype="straight">
              <v:stroke endarrow="block"/>
            </v:shape>
            <v:shape id="_x0000_s1068" type="#_x0000_t32" style="position:absolute;left:6435;top:11096;width:0;height:1984;flip:y" o:connectortype="straight">
              <v:stroke endarrow="block"/>
            </v:shape>
          </v:group>
        </w:pict>
      </w:r>
      <w:proofErr w:type="spellStart"/>
      <w:r w:rsidR="00B227E2" w:rsidRPr="00B227E2">
        <w:rPr>
          <w:lang w:val="nl-BE"/>
        </w:rPr>
        <w:t>Efficient</w:t>
      </w:r>
      <w:proofErr w:type="spellEnd"/>
      <w:r w:rsidR="00B227E2" w:rsidRPr="00B227E2">
        <w:rPr>
          <w:lang w:val="nl-BE"/>
        </w:rPr>
        <w:t xml:space="preserve"> set zal wijzigen z</w:t>
      </w:r>
      <w:r w:rsidR="00B227E2">
        <w:rPr>
          <w:lang w:val="nl-BE"/>
        </w:rPr>
        <w:t xml:space="preserve">odra een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f</m:t>
            </m:r>
          </m:sub>
        </m:sSub>
      </m:oMath>
      <w:r w:rsidR="00B227E2">
        <w:rPr>
          <w:lang w:val="nl-BE"/>
        </w:rPr>
        <w:t xml:space="preserve"> komt</w:t>
      </w:r>
    </w:p>
    <w:p w:rsidR="00B227E2" w:rsidRDefault="00B227E2" w:rsidP="00B227E2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Dit wordt dus de raaklijn met de aandelenset</w:t>
      </w:r>
    </w:p>
    <w:p w:rsidR="00B227E2" w:rsidRDefault="00B227E2" w:rsidP="00B227E2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Ontlenen onmogelijk =&gt; </w:t>
      </w:r>
      <w:proofErr w:type="spellStart"/>
      <w:proofErr w:type="gramStart"/>
      <w:r>
        <w:rPr>
          <w:lang w:val="nl-BE"/>
        </w:rPr>
        <w:t>max</w:t>
      </w:r>
      <w:proofErr w:type="spellEnd"/>
      <w:proofErr w:type="gramEnd"/>
      <w:r>
        <w:rPr>
          <w:lang w:val="nl-BE"/>
        </w:rPr>
        <w:t xml:space="preserve"> 100%</w:t>
      </w:r>
    </w:p>
    <w:p w:rsidR="00B227E2" w:rsidRDefault="00B227E2" w:rsidP="00B227E2">
      <w:pPr>
        <w:pStyle w:val="Lijstalinea"/>
        <w:numPr>
          <w:ilvl w:val="2"/>
          <w:numId w:val="12"/>
        </w:numPr>
        <w:rPr>
          <w:lang w:val="nl-BE"/>
        </w:rPr>
      </w:pPr>
      <w:r>
        <w:rPr>
          <w:lang w:val="nl-BE"/>
        </w:rPr>
        <w:t>Na raakpunt aandelenset volgen</w:t>
      </w:r>
    </w:p>
    <w:p w:rsidR="00B227E2" w:rsidRDefault="00B227E2" w:rsidP="00B227E2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Ontlenen wel mogelijk =&gt; meer dan 100%</w:t>
      </w:r>
    </w:p>
    <w:p w:rsidR="00B227E2" w:rsidRDefault="00B227E2" w:rsidP="00B227E2">
      <w:pPr>
        <w:pStyle w:val="Lijstalinea"/>
        <w:numPr>
          <w:ilvl w:val="2"/>
          <w:numId w:val="12"/>
        </w:numPr>
        <w:rPr>
          <w:lang w:val="nl-BE"/>
        </w:rPr>
      </w:pPr>
      <w:r>
        <w:rPr>
          <w:lang w:val="nl-BE"/>
        </w:rPr>
        <w:t>De volledige rechte volgen</w:t>
      </w:r>
    </w:p>
    <w:p w:rsidR="00B227E2" w:rsidRDefault="00B227E2" w:rsidP="00B227E2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Uiteindelijke portfolio hangt af van individueel nut</w:t>
      </w:r>
    </w:p>
    <w:p w:rsidR="00B227E2" w:rsidRPr="00B227E2" w:rsidRDefault="00DF759B" w:rsidP="00293A9F">
      <w:pPr>
        <w:pStyle w:val="Lijstalinea"/>
        <w:numPr>
          <w:ilvl w:val="0"/>
          <w:numId w:val="11"/>
        </w:numPr>
        <w:spacing w:after="0"/>
        <w:rPr>
          <w:lang w:val="nl-BE"/>
        </w:rPr>
      </w:pPr>
      <w:r>
        <w:rPr>
          <w:lang w:val="nl-BE"/>
        </w:rPr>
        <w:t>Waar indifferentiecurve de efficiënte set raakt</w:t>
      </w:r>
    </w:p>
    <w:p w:rsidR="00566C40" w:rsidRDefault="000730F8" w:rsidP="000730F8">
      <w:pPr>
        <w:pStyle w:val="Kop1"/>
        <w:rPr>
          <w:lang w:val="nl-BE"/>
        </w:rPr>
      </w:pPr>
      <w:r>
        <w:rPr>
          <w:lang w:val="nl-BE"/>
        </w:rPr>
        <w:t>Het sluitstuk: wat is de optimale portefeuille m?</w:t>
      </w:r>
    </w:p>
    <w:p w:rsidR="00787757" w:rsidRDefault="00787757" w:rsidP="00787757">
      <w:pPr>
        <w:pStyle w:val="Kop2"/>
        <w:rPr>
          <w:lang w:val="nl-BE"/>
        </w:rPr>
      </w:pPr>
      <w:r>
        <w:rPr>
          <w:lang w:val="nl-BE"/>
        </w:rPr>
        <w:t>Een perfecte kapitaalmarkt</w:t>
      </w:r>
    </w:p>
    <w:p w:rsidR="00787757" w:rsidRDefault="0097305E" w:rsidP="00787757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Alle rationele beleggers dezelfde efficiënte set</w:t>
      </w:r>
    </w:p>
    <w:p w:rsidR="0097305E" w:rsidRPr="00787757" w:rsidRDefault="0097305E" w:rsidP="00787757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Perfect gediversifieerd + veel aandelen =&gt; </w:t>
      </w:r>
      <m:oMath>
        <m:r>
          <w:rPr>
            <w:rFonts w:ascii="Cambria Math" w:hAnsi="Cambria Math"/>
            <w:lang w:val="nl-BE"/>
          </w:rPr>
          <m:t>σ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m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lang w:val="nl-BE"/>
              </w:rPr>
            </m:ctrlPr>
          </m:radPr>
          <m:deg/>
          <m:e>
            <m:acc>
              <m:accPr>
                <m:chr m:val="̅"/>
                <m:ctrlPr>
                  <w:rPr>
                    <w:rFonts w:ascii="Cambria Math" w:hAnsi="Cambria Math"/>
                    <w:i/>
                    <w:lang w:val="nl-BE"/>
                  </w:rPr>
                </m:ctrlPr>
              </m:accPr>
              <m:e>
                <m:r>
                  <w:rPr>
                    <w:rFonts w:ascii="Cambria Math" w:hAnsi="Cambria Math"/>
                    <w:lang w:val="nl-BE"/>
                  </w:rPr>
                  <m:t>cov</m:t>
                </m:r>
              </m:e>
            </m:acc>
          </m:e>
        </m:rad>
      </m:oMath>
    </w:p>
    <w:p w:rsidR="000730F8" w:rsidRDefault="00787757" w:rsidP="00787757">
      <w:pPr>
        <w:pStyle w:val="Kop2"/>
        <w:rPr>
          <w:lang w:val="nl-BE"/>
        </w:rPr>
      </w:pPr>
      <w:r>
        <w:rPr>
          <w:lang w:val="nl-BE"/>
        </w:rPr>
        <w:t>Het separatietheorema</w:t>
      </w:r>
    </w:p>
    <w:p w:rsidR="00787757" w:rsidRDefault="00787757" w:rsidP="00787757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 een perfecte kapitaalmarkt</w:t>
      </w:r>
    </w:p>
    <w:p w:rsidR="00787757" w:rsidRDefault="00787757" w:rsidP="00787757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Beleggers zullen, ondanks </w:t>
      </w:r>
      <w:proofErr w:type="gramStart"/>
      <w:r>
        <w:rPr>
          <w:lang w:val="nl-BE"/>
        </w:rPr>
        <w:t>de</w:t>
      </w:r>
      <w:proofErr w:type="gramEnd"/>
      <w:r>
        <w:rPr>
          <w:lang w:val="nl-BE"/>
        </w:rPr>
        <w:t xml:space="preserve"> risico voorkeuren altijd in dezelfde 2 portefeuillecomponenten f en m beleggen </w:t>
      </w:r>
    </w:p>
    <w:p w:rsidR="00787757" w:rsidRDefault="00787757" w:rsidP="00787757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De proporties van f en m hangen af van de individuele </w:t>
      </w:r>
      <w:proofErr w:type="spellStart"/>
      <w:r>
        <w:rPr>
          <w:lang w:val="nl-BE"/>
        </w:rPr>
        <w:t>indifferentiecurves</w:t>
      </w:r>
      <w:proofErr w:type="spellEnd"/>
    </w:p>
    <w:p w:rsidR="0097305E" w:rsidRPr="0097305E" w:rsidRDefault="0097305E" w:rsidP="0097305E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 xml:space="preserve">Via </w:t>
      </w:r>
      <w:proofErr w:type="spellStart"/>
      <w:r>
        <w:rPr>
          <w:lang w:val="nl-BE"/>
        </w:rPr>
        <w:t>sharpe</w:t>
      </w:r>
      <w:proofErr w:type="spellEnd"/>
      <w:r>
        <w:rPr>
          <w:lang w:val="nl-BE"/>
        </w:rPr>
        <w:t xml:space="preserve"> ratio beleggingen onderling vergelijken</w:t>
      </w:r>
    </w:p>
    <w:p w:rsidR="00787757" w:rsidRDefault="00A8743F" w:rsidP="00787757">
      <w:pPr>
        <w:pStyle w:val="Kop2"/>
        <w:rPr>
          <w:lang w:val="nl-BE"/>
        </w:rPr>
      </w:pPr>
      <w:r>
        <w:rPr>
          <w:lang w:val="nl-BE"/>
        </w:rPr>
        <w:t>Concrete toepassing</w:t>
      </w:r>
    </w:p>
    <w:p w:rsidR="00787757" w:rsidRDefault="00787757" w:rsidP="00787757">
      <w:pPr>
        <w:pStyle w:val="Lijstalinea"/>
        <w:numPr>
          <w:ilvl w:val="0"/>
          <w:numId w:val="12"/>
        </w:numPr>
        <w:rPr>
          <w:lang w:val="nl-BE"/>
        </w:rPr>
      </w:pPr>
      <w:r w:rsidRPr="00787757">
        <w:rPr>
          <w:lang w:val="nl-BE"/>
        </w:rPr>
        <w:t xml:space="preserve"> </w:t>
      </w:r>
      <w:r w:rsidR="00A8743F">
        <w:rPr>
          <w:lang w:val="nl-BE"/>
        </w:rPr>
        <w:t>Wereldportefeuille benaderen via aandelenindex</w:t>
      </w:r>
    </w:p>
    <w:p w:rsidR="00A8743F" w:rsidRDefault="00A8743F" w:rsidP="00787757">
      <w:pPr>
        <w:pStyle w:val="Lijstalinea"/>
        <w:numPr>
          <w:ilvl w:val="0"/>
          <w:numId w:val="12"/>
        </w:numPr>
        <w:rPr>
          <w:lang w:val="nl-BE"/>
        </w:rPr>
      </w:pPr>
      <w:proofErr w:type="gramStart"/>
      <w:r>
        <w:rPr>
          <w:lang w:val="nl-BE"/>
        </w:rPr>
        <w:t>Risicovrije</w:t>
      </w:r>
      <w:proofErr w:type="gramEnd"/>
      <w:r>
        <w:rPr>
          <w:lang w:val="nl-BE"/>
        </w:rPr>
        <w:t xml:space="preserve"> rendement =&gt; rendement op staatsobligaties</w:t>
      </w:r>
    </w:p>
    <w:p w:rsidR="00A8743F" w:rsidRDefault="00A8743F" w:rsidP="00A8743F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Risicobijdrage van aandeel i: </w:t>
      </w:r>
    </w:p>
    <w:p w:rsidR="00A8743F" w:rsidRPr="00A8743F" w:rsidRDefault="00A8743F" w:rsidP="00FD673B">
      <w:pPr>
        <w:pStyle w:val="Lijstalinea"/>
        <w:spacing w:after="0"/>
        <w:rPr>
          <w:lang w:val="nl-BE"/>
        </w:rPr>
      </w:pPr>
      <w:r>
        <w:rPr>
          <w:lang w:val="nl-BE"/>
        </w:rPr>
        <w:t xml:space="preserve">Met m= gekozen aandelenindex: </w:t>
      </w:r>
      <m:oMath>
        <m:r>
          <w:rPr>
            <w:rFonts w:ascii="Cambria Math" w:hAnsi="Cambria Math"/>
            <w:lang w:val="nl-BE"/>
          </w:rPr>
          <m:t>β=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cov(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  <m:r>
              <w:rPr>
                <w:rFonts w:ascii="Cambria Math" w:hAnsi="Cambria Math"/>
                <w:lang w:val="nl-BE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m</m:t>
                </m:r>
              </m:sub>
            </m:sSub>
            <m:r>
              <w:rPr>
                <w:rFonts w:ascii="Cambria Math" w:hAnsi="Cambria Math"/>
                <w:lang w:val="nl-BE"/>
              </w:rPr>
              <m:t>)</m:t>
            </m:r>
          </m:num>
          <m:den>
            <m:r>
              <w:rPr>
                <w:rFonts w:ascii="Cambria Math" w:hAnsi="Cambria Math"/>
                <w:lang w:val="nl-BE"/>
              </w:rPr>
              <m:t>σ²(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m</m:t>
                </m:r>
              </m:sub>
            </m:sSub>
            <m:r>
              <w:rPr>
                <w:rFonts w:ascii="Cambria Math" w:hAnsi="Cambria Math"/>
                <w:lang w:val="nl-BE"/>
              </w:rPr>
              <m:t>)</m:t>
            </m:r>
          </m:den>
        </m:f>
      </m:oMath>
    </w:p>
    <w:p w:rsidR="00566C40" w:rsidRDefault="00FD673B" w:rsidP="00FD673B">
      <w:pPr>
        <w:pStyle w:val="Kop2"/>
        <w:rPr>
          <w:lang w:val="nl-BE"/>
        </w:rPr>
      </w:pPr>
      <w:r>
        <w:rPr>
          <w:lang w:val="nl-BE"/>
        </w:rPr>
        <w:t>Sharp investering</w:t>
      </w:r>
    </w:p>
    <w:p w:rsidR="00FD673B" w:rsidRDefault="00FD673B" w:rsidP="00FD673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Optimale sectorallocatie</w:t>
      </w:r>
    </w:p>
    <w:p w:rsidR="00FD673B" w:rsidRDefault="00FD673B" w:rsidP="00FD673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Eerst kijken naar risicocontrole =&gt; dan pas naar maximale return</w:t>
      </w:r>
    </w:p>
    <w:p w:rsidR="00FD673B" w:rsidRPr="00FD673B" w:rsidRDefault="00FD673B" w:rsidP="00FD673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Herbekijk artikel </w:t>
      </w:r>
      <w:proofErr w:type="spellStart"/>
      <w:r>
        <w:rPr>
          <w:lang w:val="nl-BE"/>
        </w:rPr>
        <w:t>HBp</w:t>
      </w:r>
      <w:proofErr w:type="spellEnd"/>
      <w:r>
        <w:rPr>
          <w:lang w:val="nl-BE"/>
        </w:rPr>
        <w:t xml:space="preserve"> 206</w:t>
      </w:r>
    </w:p>
    <w:p w:rsidR="00566C40" w:rsidRDefault="00DB1609" w:rsidP="00DB1609">
      <w:pPr>
        <w:pStyle w:val="Titel"/>
        <w:rPr>
          <w:lang w:val="nl-BE"/>
        </w:rPr>
      </w:pPr>
      <w:r>
        <w:rPr>
          <w:lang w:val="nl-BE"/>
        </w:rPr>
        <w:lastRenderedPageBreak/>
        <w:t>Hoofdstuk 7: Waarderen onder onzekerheid en (CAPM)</w:t>
      </w:r>
    </w:p>
    <w:p w:rsidR="00DB1609" w:rsidRDefault="004F6CC0" w:rsidP="004F6CC0">
      <w:pPr>
        <w:pStyle w:val="Kop1"/>
      </w:pPr>
      <w:r w:rsidRPr="004F6CC0">
        <w:t>Afleiding Capital Asset Pricing M</w:t>
      </w:r>
      <w:r>
        <w:t>odel (CAPM)</w:t>
      </w:r>
    </w:p>
    <w:p w:rsidR="004F6CC0" w:rsidRDefault="004F6CC0" w:rsidP="004F6CC0">
      <w:pPr>
        <w:pStyle w:val="Lijstalinea"/>
        <w:numPr>
          <w:ilvl w:val="0"/>
          <w:numId w:val="12"/>
        </w:numPr>
      </w:pPr>
      <w:r>
        <w:t xml:space="preserve">In </w:t>
      </w:r>
      <w:proofErr w:type="spellStart"/>
      <w:r>
        <w:t>een</w:t>
      </w:r>
      <w:proofErr w:type="spellEnd"/>
      <w:r>
        <w:t xml:space="preserve"> </w:t>
      </w:r>
      <w:proofErr w:type="spellStart"/>
      <w:r>
        <w:t>perfecte</w:t>
      </w:r>
      <w:proofErr w:type="spellEnd"/>
      <w:r>
        <w:t xml:space="preserve"> </w:t>
      </w:r>
      <w:proofErr w:type="spellStart"/>
      <w:r>
        <w:t>kaitaalmarkt</w:t>
      </w:r>
      <w:proofErr w:type="spellEnd"/>
    </w:p>
    <w:p w:rsidR="004F6CC0" w:rsidRDefault="004F6CC0" w:rsidP="004F6CC0">
      <w:pPr>
        <w:pStyle w:val="Lijstalinea"/>
        <w:numPr>
          <w:ilvl w:val="0"/>
          <w:numId w:val="12"/>
        </w:numPr>
      </w:pPr>
      <w:r>
        <w:t xml:space="preserve">Met </w:t>
      </w:r>
      <w:proofErr w:type="spellStart"/>
      <w:r>
        <w:t>perfecte</w:t>
      </w:r>
      <w:proofErr w:type="spellEnd"/>
      <w:r>
        <w:t xml:space="preserve"> </w:t>
      </w:r>
      <w:proofErr w:type="spellStart"/>
      <w:r>
        <w:t>diversificatiepolitiek</w:t>
      </w:r>
      <w:proofErr w:type="spellEnd"/>
    </w:p>
    <w:p w:rsidR="004F6CC0" w:rsidRDefault="00784D2E" w:rsidP="004F6CC0">
      <w:pPr>
        <w:pStyle w:val="Lijstalinea"/>
      </w:pPr>
      <w:r>
        <w:rPr>
          <w:noProof/>
          <w:lang w:val="nl-BE" w:eastAsia="nl-BE" w:bidi="ar-SA"/>
        </w:rPr>
        <w:pict>
          <v:rect id="_x0000_s1069" style="position:absolute;left:0;text-align:left;margin-left:18.4pt;margin-top:8.65pt;width:351.3pt;height:48.55pt;z-index:-251636224" fillcolor="#dbe5f1 [660]" stroked="f"/>
        </w:pict>
      </w:r>
    </w:p>
    <w:p w:rsidR="004F6CC0" w:rsidRDefault="004F6CC0" w:rsidP="004F6CC0">
      <w:pPr>
        <w:pStyle w:val="Lijstalinea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E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E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σ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e>
              </m:d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cov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e>
              </m:d>
            </m:num>
            <m:den>
              <m:r>
                <w:rPr>
                  <w:rFonts w:ascii="Cambria Math" w:hAnsi="Cambria Math"/>
                </w:rPr>
                <m:t>σ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e>
              </m:d>
            </m:den>
          </m:f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E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m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e>
          </m:d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</m:oMath>
      </m:oMathPara>
    </w:p>
    <w:p w:rsidR="004F6CC0" w:rsidRPr="004F6CC0" w:rsidRDefault="004F6CC0" w:rsidP="004F6CC0">
      <w:pPr>
        <w:pStyle w:val="Lijstalinea"/>
      </w:pPr>
    </w:p>
    <w:p w:rsidR="004F6CC0" w:rsidRPr="004F6CC0" w:rsidRDefault="004F6CC0" w:rsidP="004F6CC0">
      <w:pPr>
        <w:pStyle w:val="Lijstalinea"/>
        <w:ind w:left="1276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>+risicopremie</m:t>
          </m:r>
        </m:oMath>
      </m:oMathPara>
    </w:p>
    <w:p w:rsidR="004F6CC0" w:rsidRPr="004F6CC0" w:rsidRDefault="004F6CC0" w:rsidP="004F6CC0">
      <w:pPr>
        <w:pStyle w:val="Lijstalinea"/>
        <w:ind w:left="1276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>+premie per eenheid marktrisico+bijdrage van ADi tot het marktrisico</m:t>
          </m:r>
        </m:oMath>
      </m:oMathPara>
    </w:p>
    <w:p w:rsidR="004F6CC0" w:rsidRDefault="004F6CC0" w:rsidP="004F6CC0">
      <w:pPr>
        <w:pStyle w:val="Lijstalinea"/>
        <w:ind w:left="1276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 xml:space="preserve">+ Sharpe ratio+systeemrisico </m:t>
          </m:r>
        </m:oMath>
      </m:oMathPara>
    </w:p>
    <w:p w:rsidR="004F6CC0" w:rsidRDefault="004F6CC0" w:rsidP="004F6CC0">
      <w:pPr>
        <w:pStyle w:val="Lijstalinea"/>
        <w:numPr>
          <w:ilvl w:val="0"/>
          <w:numId w:val="12"/>
        </w:numPr>
        <w:rPr>
          <w:lang w:val="nl-BE"/>
        </w:rPr>
      </w:pPr>
      <w:r w:rsidRPr="004F6CC0">
        <w:rPr>
          <w:lang w:val="nl-BE"/>
        </w:rPr>
        <w:t>Slechts een deel van het t</w:t>
      </w:r>
      <w:r>
        <w:rPr>
          <w:lang w:val="nl-BE"/>
        </w:rPr>
        <w:t>otale risico wordt vergoed</w:t>
      </w:r>
    </w:p>
    <w:p w:rsidR="004F6CC0" w:rsidRDefault="004F6CC0" w:rsidP="00422FC4">
      <w:pPr>
        <w:pStyle w:val="Lijstalinea"/>
        <w:numPr>
          <w:ilvl w:val="0"/>
          <w:numId w:val="11"/>
        </w:numPr>
        <w:ind w:left="1134"/>
        <w:rPr>
          <w:lang w:val="nl-BE"/>
        </w:rPr>
      </w:pPr>
      <w:r>
        <w:rPr>
          <w:lang w:val="nl-BE"/>
        </w:rPr>
        <w:t xml:space="preserve">Want in realiteit </w:t>
      </w:r>
      <w:r w:rsidR="00422FC4">
        <w:rPr>
          <w:lang w:val="nl-BE"/>
        </w:rPr>
        <w:t>zal de correlatie &lt;1</w:t>
      </w:r>
    </w:p>
    <w:p w:rsidR="00422FC4" w:rsidRDefault="00784D2E" w:rsidP="00422FC4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i</m:t>
            </m:r>
          </m:sub>
        </m:sSub>
        <m:r>
          <w:rPr>
            <w:rFonts w:ascii="Cambria Math" w:hAnsi="Cambria Math"/>
            <w:lang w:val="nl-BE"/>
          </w:rPr>
          <m:t>=</m:t>
        </m:r>
      </m:oMath>
      <w:r w:rsidR="00422FC4">
        <w:rPr>
          <w:lang w:val="nl-BE"/>
        </w:rPr>
        <w:t xml:space="preserve"> gestandaardiseerde risicobijdrage </w:t>
      </w:r>
    </w:p>
    <w:p w:rsidR="00422FC4" w:rsidRPr="00422FC4" w:rsidRDefault="00784D2E" w:rsidP="00422FC4">
      <w:pPr>
        <w:pStyle w:val="Lijstalinea"/>
        <w:numPr>
          <w:ilvl w:val="1"/>
          <w:numId w:val="12"/>
        </w:numPr>
        <w:rPr>
          <w:lang w:val="nl-BE"/>
        </w:rPr>
      </w:pPr>
      <w:r>
        <w:rPr>
          <w:noProof/>
          <w:lang w:val="nl-BE" w:eastAsia="nl-BE" w:bidi="ar-SA"/>
        </w:rPr>
        <w:pict>
          <v:group id="_x0000_s1070" style="position:absolute;left:0;text-align:left;margin-left:296.2pt;margin-top:13.05pt;width:189.75pt;height:136.45pt;z-index:251681280" coordorigin="6435,11096" coordsize="3402,1996">
            <v:shape id="_x0000_s1071" type="#_x0000_t32" style="position:absolute;left:6435;top:13092;width:3402;height:0" o:connectortype="straight">
              <v:stroke endarrow="block"/>
            </v:shape>
            <v:shape id="_x0000_s1072" type="#_x0000_t32" style="position:absolute;left:6435;top:11096;width:0;height:1984;flip:y" o:connectortype="straight">
              <v:stroke endarrow="block"/>
            </v:shape>
          </v:group>
        </w:pic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i</m:t>
            </m:r>
          </m:sub>
        </m:sSub>
        <m:r>
          <w:rPr>
            <w:rFonts w:ascii="Cambria Math" w:hAnsi="Cambria Math"/>
            <w:lang w:val="nl-BE"/>
          </w:rPr>
          <m:t>&gt;1</m:t>
        </m:r>
      </m:oMath>
      <w:r w:rsidR="00422FC4">
        <w:rPr>
          <w:lang w:val="nl-BE"/>
        </w:rPr>
        <w:t>: cyclisce aandelen</w:t>
      </w:r>
    </w:p>
    <w:p w:rsidR="00422FC4" w:rsidRDefault="00784D2E" w:rsidP="00422FC4">
      <w:pPr>
        <w:pStyle w:val="Lijstalinea"/>
        <w:numPr>
          <w:ilvl w:val="1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i</m:t>
            </m:r>
          </m:sub>
        </m:sSub>
        <m:r>
          <w:rPr>
            <w:rFonts w:ascii="Cambria Math" w:hAnsi="Cambria Math"/>
            <w:lang w:val="nl-BE"/>
          </w:rPr>
          <m:t>&lt;1</m:t>
        </m:r>
      </m:oMath>
      <w:r w:rsidR="00422FC4">
        <w:rPr>
          <w:lang w:val="nl-BE"/>
        </w:rPr>
        <w:t>: defensieve aandelen</w:t>
      </w:r>
    </w:p>
    <w:p w:rsidR="00422FC4" w:rsidRDefault="00B43B51" w:rsidP="00B43B51">
      <w:pPr>
        <w:pStyle w:val="Kop1"/>
        <w:rPr>
          <w:lang w:val="nl-BE"/>
        </w:rPr>
      </w:pPr>
      <w:r>
        <w:rPr>
          <w:lang w:val="nl-BE"/>
        </w:rPr>
        <w:t>Wat wordt door het CAPM weergegeven?</w:t>
      </w:r>
    </w:p>
    <w:p w:rsidR="00B43B51" w:rsidRDefault="00C77B42" w:rsidP="00B43B5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Relatie tussen </w:t>
      </w:r>
      <w:proofErr w:type="gramStart"/>
      <w:r>
        <w:rPr>
          <w:lang w:val="nl-BE"/>
        </w:rPr>
        <w:t>verwachte</w:t>
      </w:r>
      <w:proofErr w:type="gramEnd"/>
      <w:r>
        <w:rPr>
          <w:lang w:val="nl-BE"/>
        </w:rPr>
        <w:t xml:space="preserve"> rendement en systeemrisico</w:t>
      </w:r>
    </w:p>
    <w:p w:rsidR="00C77B42" w:rsidRDefault="00C77B42" w:rsidP="00B43B5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Lineair verband</w:t>
      </w:r>
    </w:p>
    <w:p w:rsidR="00C77B42" w:rsidRDefault="00C77B42" w:rsidP="00B43B5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Hoe zal het aandeel reageren op </w:t>
      </w:r>
    </w:p>
    <w:p w:rsidR="00C77B42" w:rsidRDefault="00C77B42" w:rsidP="00C77B42">
      <w:pPr>
        <w:pStyle w:val="Lijstalinea"/>
        <w:rPr>
          <w:lang w:val="nl-BE"/>
        </w:rPr>
      </w:pPr>
      <w:proofErr w:type="gramStart"/>
      <w:r>
        <w:rPr>
          <w:lang w:val="nl-BE"/>
        </w:rPr>
        <w:t>veranderingen</w:t>
      </w:r>
      <w:proofErr w:type="gramEnd"/>
      <w:r>
        <w:rPr>
          <w:lang w:val="nl-BE"/>
        </w:rPr>
        <w:t xml:space="preserve"> in de markt?</w:t>
      </w:r>
    </w:p>
    <w:p w:rsidR="00C77B42" w:rsidRDefault="00784D2E" w:rsidP="00C77B42">
      <w:pPr>
        <w:pStyle w:val="Kop1"/>
        <w:rPr>
          <w:lang w:val="nl-BE"/>
        </w:rPr>
      </w:pPr>
      <w:r>
        <w:rPr>
          <w:noProof/>
          <w:lang w:val="nl-BE" w:eastAsia="nl-BE" w:bidi="ar-SA"/>
        </w:rPr>
        <w:pict>
          <v:group id="_x0000_s1073" style="position:absolute;margin-left:296.2pt;margin-top:9.45pt;width:189.75pt;height:136.45pt;z-index:251682304" coordorigin="6435,11096" coordsize="3402,1996">
            <v:shape id="_x0000_s1074" type="#_x0000_t32" style="position:absolute;left:6435;top:13092;width:3402;height:0" o:connectortype="straight">
              <v:stroke endarrow="block"/>
            </v:shape>
            <v:shape id="_x0000_s1075" type="#_x0000_t32" style="position:absolute;left:6435;top:11096;width:0;height:1984;flip:y" o:connectortype="straight">
              <v:stroke endarrow="block"/>
            </v:shape>
          </v:group>
        </w:pict>
      </w:r>
      <w:r w:rsidR="00C77B42">
        <w:rPr>
          <w:lang w:val="nl-BE"/>
        </w:rPr>
        <w:t>Bèta als maatstaf voor risico</w:t>
      </w:r>
    </w:p>
    <w:p w:rsidR="00C77B42" w:rsidRDefault="00C77B42" w:rsidP="00C77B42">
      <w:pPr>
        <w:pStyle w:val="Kop2"/>
        <w:rPr>
          <w:lang w:val="fr-BE"/>
        </w:rPr>
      </w:pPr>
      <w:r w:rsidRPr="00C77B42">
        <w:rPr>
          <w:lang w:val="fr-BE"/>
        </w:rPr>
        <w:t>Ex post versus ex a</w:t>
      </w:r>
      <w:r>
        <w:rPr>
          <w:lang w:val="fr-BE"/>
        </w:rPr>
        <w:t xml:space="preserve">nte </w:t>
      </w:r>
      <w:proofErr w:type="spellStart"/>
      <w:r>
        <w:rPr>
          <w:lang w:val="fr-BE"/>
        </w:rPr>
        <w:t>rendementen</w:t>
      </w:r>
      <w:proofErr w:type="spellEnd"/>
    </w:p>
    <w:p w:rsidR="00C77B42" w:rsidRDefault="009D43AA" w:rsidP="00C77B42">
      <w:pPr>
        <w:pStyle w:val="Lijstalinea"/>
        <w:numPr>
          <w:ilvl w:val="0"/>
          <w:numId w:val="12"/>
        </w:numPr>
        <w:rPr>
          <w:lang w:val="fr-BE"/>
        </w:rPr>
      </w:pPr>
      <w:r>
        <w:rPr>
          <w:lang w:val="fr-BE"/>
        </w:rPr>
        <w:t xml:space="preserve">Ex ante : </w:t>
      </w:r>
      <w:proofErr w:type="spellStart"/>
      <w:r>
        <w:rPr>
          <w:lang w:val="fr-BE"/>
        </w:rPr>
        <w:t>verwachte</w:t>
      </w:r>
      <w:proofErr w:type="spellEnd"/>
      <w:r>
        <w:rPr>
          <w:lang w:val="fr-BE"/>
        </w:rPr>
        <w:t xml:space="preserve"> rendement</w:t>
      </w:r>
    </w:p>
    <w:p w:rsidR="009D43AA" w:rsidRDefault="009D43AA" w:rsidP="009D43AA">
      <w:pPr>
        <w:pStyle w:val="Lijstalinea"/>
        <w:numPr>
          <w:ilvl w:val="1"/>
          <w:numId w:val="12"/>
        </w:numPr>
        <w:rPr>
          <w:lang w:val="fr-BE"/>
        </w:rPr>
      </w:pPr>
      <w:proofErr w:type="spellStart"/>
      <w:r>
        <w:rPr>
          <w:lang w:val="fr-BE"/>
        </w:rPr>
        <w:t>Groter</w:t>
      </w:r>
      <w:proofErr w:type="spellEnd"/>
      <w:r>
        <w:rPr>
          <w:lang w:val="fr-BE"/>
        </w:rPr>
        <w:t xml:space="preserve"> dan </w:t>
      </w:r>
      <m:oMath>
        <m:sSub>
          <m:sSubPr>
            <m:ctrlPr>
              <w:rPr>
                <w:rFonts w:ascii="Cambria Math" w:hAnsi="Cambria Math"/>
                <w:i/>
                <w:lang w:val="fr-BE"/>
              </w:rPr>
            </m:ctrlPr>
          </m:sSubPr>
          <m:e>
            <m:r>
              <w:rPr>
                <w:rFonts w:ascii="Cambria Math" w:hAnsi="Cambria Math"/>
                <w:lang w:val="fr-BE"/>
              </w:rPr>
              <m:t>R</m:t>
            </m:r>
          </m:e>
          <m:sub>
            <m:r>
              <w:rPr>
                <w:rFonts w:ascii="Cambria Math" w:hAnsi="Cambria Math"/>
                <w:lang w:val="fr-BE"/>
              </w:rPr>
              <m:t>f</m:t>
            </m:r>
          </m:sub>
        </m:sSub>
      </m:oMath>
    </w:p>
    <w:p w:rsidR="009D43AA" w:rsidRDefault="009D43AA" w:rsidP="009D43AA">
      <w:pPr>
        <w:pStyle w:val="Lijstalinea"/>
        <w:numPr>
          <w:ilvl w:val="1"/>
          <w:numId w:val="12"/>
        </w:numPr>
        <w:rPr>
          <w:lang w:val="fr-BE"/>
        </w:rPr>
      </w:pPr>
      <w:proofErr w:type="spellStart"/>
      <w:r>
        <w:rPr>
          <w:lang w:val="fr-BE"/>
        </w:rPr>
        <w:t>Want</w:t>
      </w:r>
      <w:proofErr w:type="spellEnd"/>
      <w:r>
        <w:rPr>
          <w:lang w:val="fr-BE"/>
        </w:rPr>
        <w:t xml:space="preserve"> </w:t>
      </w:r>
      <m:oMath>
        <m:r>
          <w:rPr>
            <w:rFonts w:ascii="Cambria Math" w:hAnsi="Cambria Math"/>
            <w:lang w:val="fr-BE"/>
          </w:rPr>
          <m:t>β&gt;0</m:t>
        </m:r>
      </m:oMath>
    </w:p>
    <w:p w:rsidR="009D43AA" w:rsidRDefault="009D43AA" w:rsidP="00C77B42">
      <w:pPr>
        <w:pStyle w:val="Lijstalinea"/>
        <w:numPr>
          <w:ilvl w:val="0"/>
          <w:numId w:val="12"/>
        </w:numPr>
        <w:rPr>
          <w:lang w:val="fr-BE"/>
        </w:rPr>
      </w:pPr>
      <w:r>
        <w:rPr>
          <w:lang w:val="fr-BE"/>
        </w:rPr>
        <w:t xml:space="preserve">Ex post : </w:t>
      </w:r>
      <w:proofErr w:type="spellStart"/>
      <w:r>
        <w:rPr>
          <w:lang w:val="fr-BE"/>
        </w:rPr>
        <w:t>gerealiseerde</w:t>
      </w:r>
      <w:proofErr w:type="spellEnd"/>
      <w:r>
        <w:rPr>
          <w:lang w:val="fr-BE"/>
        </w:rPr>
        <w:t xml:space="preserve"> rendement</w:t>
      </w:r>
    </w:p>
    <w:p w:rsidR="009D43AA" w:rsidRPr="00C12C62" w:rsidRDefault="009D43AA" w:rsidP="009D43AA">
      <w:pPr>
        <w:pStyle w:val="Lijstalinea"/>
        <w:numPr>
          <w:ilvl w:val="1"/>
          <w:numId w:val="12"/>
        </w:numPr>
        <w:rPr>
          <w:lang w:val="nl-BE"/>
        </w:rPr>
      </w:pPr>
      <w:r w:rsidRPr="00C12C62">
        <w:rPr>
          <w:lang w:val="nl-BE"/>
        </w:rPr>
        <w:t xml:space="preserve">Groter of kleiner dan </w:t>
      </w:r>
      <m:oMath>
        <m:sSub>
          <m:sSubPr>
            <m:ctrlPr>
              <w:rPr>
                <w:rFonts w:ascii="Cambria Math" w:hAnsi="Cambria Math"/>
                <w:i/>
                <w:lang w:val="fr-BE"/>
              </w:rPr>
            </m:ctrlPr>
          </m:sSubPr>
          <m:e>
            <m:r>
              <w:rPr>
                <w:rFonts w:ascii="Cambria Math" w:hAnsi="Cambria Math"/>
                <w:lang w:val="fr-BE"/>
              </w:rPr>
              <m:t>R</m:t>
            </m:r>
          </m:e>
          <m:sub>
            <m:r>
              <w:rPr>
                <w:rFonts w:ascii="Cambria Math" w:hAnsi="Cambria Math"/>
                <w:lang w:val="fr-BE"/>
              </w:rPr>
              <m:t>f</m:t>
            </m:r>
          </m:sub>
        </m:sSub>
      </m:oMath>
    </w:p>
    <w:p w:rsidR="009D43AA" w:rsidRDefault="009D43AA" w:rsidP="009D43AA">
      <w:pPr>
        <w:pStyle w:val="Kop2"/>
        <w:rPr>
          <w:lang w:val="nl-BE"/>
        </w:rPr>
      </w:pPr>
      <w:r w:rsidRPr="009D43AA">
        <w:rPr>
          <w:lang w:val="nl-BE"/>
        </w:rPr>
        <w:t>Sensitiviteit ten opzichte van de m</w:t>
      </w:r>
      <w:r>
        <w:rPr>
          <w:lang w:val="nl-BE"/>
        </w:rPr>
        <w:t>arkt</w:t>
      </w:r>
    </w:p>
    <w:p w:rsidR="001C44C9" w:rsidRDefault="009D43AA" w:rsidP="001C44C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CAPM kijkt alleen naar</w:t>
      </w:r>
      <w:r w:rsidR="001C44C9">
        <w:rPr>
          <w:lang w:val="nl-BE"/>
        </w:rPr>
        <w:t xml:space="preserve"> het cyclische deel van de fluctuaties</w:t>
      </w:r>
    </w:p>
    <w:p w:rsidR="001C44C9" w:rsidRDefault="001C44C9" w:rsidP="001C44C9">
      <w:pPr>
        <w:pStyle w:val="Lijstalinea"/>
        <w:numPr>
          <w:ilvl w:val="1"/>
          <w:numId w:val="12"/>
        </w:numPr>
        <w:rPr>
          <w:lang w:val="nl-BE"/>
        </w:rPr>
      </w:pPr>
      <w:r w:rsidRPr="001C44C9">
        <w:rPr>
          <w:lang w:val="nl-BE"/>
        </w:rPr>
        <w:t>Bedrijfsspecifieke gebeurtenissen worden niet opgenomen</w:t>
      </w:r>
    </w:p>
    <w:p w:rsidR="001C44C9" w:rsidRPr="001C44C9" w:rsidRDefault="001C44C9" w:rsidP="001C44C9">
      <w:pPr>
        <w:pStyle w:val="Lijstalinea"/>
        <w:numPr>
          <w:ilvl w:val="1"/>
          <w:numId w:val="12"/>
        </w:numPr>
        <w:rPr>
          <w:lang w:val="nl-BE"/>
        </w:rPr>
      </w:pPr>
      <w:r w:rsidRPr="001C44C9">
        <w:rPr>
          <w:lang w:val="nl-BE"/>
        </w:rPr>
        <w:t>Zorgen voor verschil (ex ante) en (ex post)</w:t>
      </w:r>
    </w:p>
    <w:p w:rsidR="001C44C9" w:rsidRDefault="00366416" w:rsidP="001C44C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Aandelen met </w:t>
      </w:r>
      <m:oMath>
        <m:r>
          <w:rPr>
            <w:rFonts w:ascii="Cambria Math" w:hAnsi="Cambria Math"/>
            <w:lang w:val="nl-BE"/>
          </w:rPr>
          <m:t>β&gt;1</m:t>
        </m:r>
      </m:oMath>
      <w:r>
        <w:rPr>
          <w:lang w:val="nl-BE"/>
        </w:rPr>
        <w:t xml:space="preserve"> reageren feller dan aandelen met een lagere </w:t>
      </w:r>
      <m:oMath>
        <m:r>
          <w:rPr>
            <w:rFonts w:ascii="Cambria Math" w:hAnsi="Cambria Math"/>
            <w:lang w:val="nl-BE"/>
          </w:rPr>
          <m:t>β</m:t>
        </m:r>
      </m:oMath>
    </w:p>
    <w:p w:rsidR="00366416" w:rsidRDefault="00366416" w:rsidP="001C44C9">
      <w:pPr>
        <w:pStyle w:val="Lijstalinea"/>
        <w:numPr>
          <w:ilvl w:val="0"/>
          <w:numId w:val="12"/>
        </w:numPr>
        <w:rPr>
          <w:lang w:val="nl-BE"/>
        </w:rPr>
      </w:pPr>
      <w:r w:rsidRPr="00366416">
        <w:rPr>
          <w:lang w:val="nl-BE"/>
        </w:rPr>
        <w:t>(ex ante) en (ex post) benaderend gelijk</w:t>
      </w:r>
      <w:r>
        <w:rPr>
          <w:lang w:val="nl-BE"/>
        </w:rPr>
        <w:t xml:space="preserve"> als</w:t>
      </w:r>
    </w:p>
    <w:p w:rsidR="00366416" w:rsidRDefault="00366416" w:rsidP="0036641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Portefeuille goed gediversifieerd</w:t>
      </w:r>
    </w:p>
    <w:p w:rsidR="00366416" w:rsidRDefault="00366416" w:rsidP="00366416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β=1</m:t>
        </m:r>
      </m:oMath>
    </w:p>
    <w:p w:rsidR="00366416" w:rsidRDefault="00366416" w:rsidP="00366416">
      <w:pPr>
        <w:pStyle w:val="Kop2"/>
        <w:rPr>
          <w:lang w:val="nl-BE"/>
        </w:rPr>
      </w:pPr>
      <w:r>
        <w:rPr>
          <w:lang w:val="nl-BE"/>
        </w:rPr>
        <w:lastRenderedPageBreak/>
        <w:t>Risico in Europa en België</w:t>
      </w:r>
    </w:p>
    <w:p w:rsidR="00366416" w:rsidRDefault="00294C71" w:rsidP="00294C71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β</m:t>
        </m:r>
      </m:oMath>
      <w:r>
        <w:rPr>
          <w:lang w:val="nl-BE"/>
        </w:rPr>
        <w:t xml:space="preserve"> gemiddeld iets lager in België (0.83) dan in Europa (1.02)</w:t>
      </w:r>
    </w:p>
    <w:p w:rsidR="00294C71" w:rsidRDefault="00294C71" w:rsidP="00294C71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σ(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m</m:t>
            </m:r>
          </m:sub>
        </m:sSub>
        <m:r>
          <w:rPr>
            <w:rFonts w:ascii="Cambria Math" w:hAnsi="Cambria Math"/>
            <w:lang w:val="nl-BE"/>
          </w:rPr>
          <m:t>)</m:t>
        </m:r>
      </m:oMath>
      <w:r>
        <w:rPr>
          <w:lang w:val="nl-BE"/>
        </w:rPr>
        <w:t xml:space="preserve"> kleiner dan de individuele</w:t>
      </w:r>
    </w:p>
    <w:p w:rsidR="00294C71" w:rsidRDefault="00294C71" w:rsidP="00294C71">
      <w:pPr>
        <w:pStyle w:val="Lijstalinea"/>
        <w:numPr>
          <w:ilvl w:val="0"/>
          <w:numId w:val="11"/>
        </w:numPr>
        <w:ind w:left="1134"/>
        <w:rPr>
          <w:lang w:val="nl-BE"/>
        </w:rPr>
      </w:pPr>
      <w:r>
        <w:rPr>
          <w:lang w:val="nl-BE"/>
        </w:rPr>
        <w:t>Markt is een gediversifieerde portefeuille</w:t>
      </w:r>
    </w:p>
    <w:p w:rsidR="00CB3E0B" w:rsidRPr="00CB3E0B" w:rsidRDefault="00CB3E0B" w:rsidP="00CB3E0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Marktmodel om aandeel te bepalen via het marktrendement</w:t>
      </w:r>
    </w:p>
    <w:p w:rsidR="00294C71" w:rsidRDefault="00784D2E" w:rsidP="00CB3E0B">
      <w:pPr>
        <w:pStyle w:val="Lijstalinea"/>
        <w:numPr>
          <w:ilvl w:val="1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it</m:t>
            </m:r>
          </m:sub>
        </m:sSub>
        <m:r>
          <w:rPr>
            <w:rFonts w:ascii="Cambria Math" w:hAnsi="Cambria Math"/>
            <w:lang w:val="nl-BE"/>
          </w:rPr>
          <m:t>=α+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i</m:t>
            </m:r>
          </m:sub>
        </m:sSub>
        <m:r>
          <w:rPr>
            <w:rFonts w:ascii="Cambria Math" w:hAnsi="Cambria Math"/>
            <w:lang w:val="nl-BE"/>
          </w:rPr>
          <m:t>*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mt</m:t>
            </m:r>
          </m:sub>
        </m:sSub>
        <m:r>
          <w:rPr>
            <w:rFonts w:ascii="Cambria Math" w:hAnsi="Cambria Math"/>
            <w:lang w:val="nl-BE"/>
          </w:rPr>
          <m:t>+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ε</m:t>
            </m:r>
          </m:e>
          <m:sub>
            <m:r>
              <w:rPr>
                <w:rFonts w:ascii="Cambria Math" w:hAnsi="Cambria Math"/>
                <w:lang w:val="nl-BE"/>
              </w:rPr>
              <m:t>it</m:t>
            </m:r>
          </m:sub>
        </m:sSub>
      </m:oMath>
    </w:p>
    <w:p w:rsidR="00CB3E0B" w:rsidRDefault="00784D2E" w:rsidP="00CB3E0B">
      <w:pPr>
        <w:pStyle w:val="Lijstalinea"/>
        <w:numPr>
          <w:ilvl w:val="1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it</m:t>
            </m:r>
          </m:sub>
        </m:sSub>
        <m:r>
          <w:rPr>
            <w:rFonts w:ascii="Cambria Math" w:hAnsi="Cambria Math"/>
            <w:lang w:val="nl-BE"/>
          </w:rPr>
          <m:t>-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ft</m:t>
            </m:r>
          </m:sub>
        </m:sSub>
        <m:r>
          <w:rPr>
            <w:rFonts w:ascii="Cambria Math" w:hAnsi="Cambria Math"/>
            <w:lang w:val="nl-BE"/>
          </w:rPr>
          <m:t>=α+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i</m:t>
            </m:r>
          </m:sub>
        </m:sSub>
        <m:r>
          <w:rPr>
            <w:rFonts w:ascii="Cambria Math" w:hAnsi="Cambria Math"/>
            <w:lang w:val="nl-BE"/>
          </w:rPr>
          <m:t>*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(R</m:t>
            </m:r>
          </m:e>
          <m:sub>
            <m:r>
              <w:rPr>
                <w:rFonts w:ascii="Cambria Math" w:hAnsi="Cambria Math"/>
                <w:lang w:val="nl-BE"/>
              </w:rPr>
              <m:t>mt</m:t>
            </m:r>
          </m:sub>
        </m:sSub>
        <m:r>
          <w:rPr>
            <w:rFonts w:ascii="Cambria Math" w:hAnsi="Cambria Math"/>
            <w:lang w:val="nl-BE"/>
          </w:rPr>
          <m:t>-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ft</m:t>
            </m:r>
          </m:sub>
        </m:sSub>
        <m:r>
          <w:rPr>
            <w:rFonts w:ascii="Cambria Math" w:hAnsi="Cambria Math"/>
            <w:lang w:val="nl-BE"/>
          </w:rPr>
          <m:t>)+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ε</m:t>
            </m:r>
          </m:e>
          <m:sub>
            <m:r>
              <w:rPr>
                <w:rFonts w:ascii="Cambria Math" w:hAnsi="Cambria Math"/>
                <w:lang w:val="nl-BE"/>
              </w:rPr>
              <m:t>it</m:t>
            </m:r>
          </m:sub>
        </m:sSub>
      </m:oMath>
      <w:r w:rsidR="00CB3E0B">
        <w:rPr>
          <w:lang w:val="nl-BE"/>
        </w:rPr>
        <w:t xml:space="preserve">   voor het risicovrij rendement</w:t>
      </w:r>
    </w:p>
    <w:p w:rsidR="00CB3E0B" w:rsidRDefault="00CB3E0B" w:rsidP="00CB3E0B">
      <w:pPr>
        <w:pStyle w:val="Kop2"/>
        <w:rPr>
          <w:lang w:val="nl-BE"/>
        </w:rPr>
      </w:pPr>
      <w:r>
        <w:rPr>
          <w:lang w:val="nl-BE"/>
        </w:rPr>
        <w:t>Bèta van een portfolio</w:t>
      </w:r>
    </w:p>
    <w:p w:rsidR="00CB3E0B" w:rsidRDefault="00784D2E" w:rsidP="00CB3E0B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p</m:t>
            </m:r>
          </m:sub>
        </m:sSub>
        <m:r>
          <w:rPr>
            <w:rFonts w:ascii="Cambria Math" w:hAnsi="Cambria Math"/>
            <w:lang w:val="nl-BE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β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</m:e>
        </m:nary>
      </m:oMath>
    </w:p>
    <w:p w:rsidR="00CB3E0B" w:rsidRDefault="00784D2E" w:rsidP="00CB3E0B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p</m:t>
            </m:r>
          </m:sub>
        </m:sSub>
        <m:r>
          <w:rPr>
            <w:rFonts w:ascii="Cambria Math" w:hAnsi="Cambria Math"/>
            <w:lang w:val="nl-BE"/>
          </w:rPr>
          <m:t>=1</m:t>
        </m:r>
      </m:oMath>
      <w:r w:rsidR="00CB3E0B">
        <w:rPr>
          <w:lang w:val="nl-BE"/>
        </w:rPr>
        <w:t xml:space="preserve"> voor een perfect gediversifieerde portefeuille</w:t>
      </w:r>
    </w:p>
    <w:p w:rsidR="00CB3E0B" w:rsidRDefault="00CB3E0B" w:rsidP="00CB3E0B">
      <w:pPr>
        <w:pStyle w:val="Kop2"/>
        <w:rPr>
          <w:lang w:val="nl-BE"/>
        </w:rPr>
      </w:pPr>
      <w:r>
        <w:rPr>
          <w:lang w:val="nl-BE"/>
        </w:rPr>
        <w:t>Stabiliteit van bèta</w:t>
      </w:r>
    </w:p>
    <w:p w:rsidR="00CB3E0B" w:rsidRDefault="00E06608" w:rsidP="00CB3E0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Algemeen vrij stabiel</w:t>
      </w:r>
    </w:p>
    <w:p w:rsidR="00E06608" w:rsidRDefault="00E06608" w:rsidP="00CB3E0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Kan wijzigen door bedrijfsspecifieke gebeurtenissen</w:t>
      </w:r>
    </w:p>
    <w:p w:rsidR="00E06608" w:rsidRDefault="00E06608" w:rsidP="00E06608">
      <w:pPr>
        <w:pStyle w:val="Kop1"/>
        <w:rPr>
          <w:lang w:val="nl-BE"/>
        </w:rPr>
      </w:pPr>
      <w:r>
        <w:rPr>
          <w:lang w:val="nl-BE"/>
        </w:rPr>
        <w:t>De kapitaalkost en waardering van bedrijven</w:t>
      </w:r>
    </w:p>
    <w:p w:rsidR="005B501B" w:rsidRDefault="005B501B" w:rsidP="005B501B">
      <w:pPr>
        <w:pStyle w:val="Kop2"/>
        <w:rPr>
          <w:lang w:val="nl-BE"/>
        </w:rPr>
      </w:pPr>
      <w:r>
        <w:rPr>
          <w:lang w:val="nl-BE"/>
        </w:rPr>
        <w:t>Waardering van een bedrijf bij 100% aandelen financiering</w:t>
      </w:r>
    </w:p>
    <w:p w:rsidR="005B501B" w:rsidRDefault="005B501B" w:rsidP="005B501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Eerder: waardering bedrijf bij zekerheid</w:t>
      </w:r>
    </w:p>
    <w:p w:rsidR="005B501B" w:rsidRDefault="005B501B" w:rsidP="005B501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Hier: waardering bedrijf bij onzekerheid</w:t>
      </w:r>
    </w:p>
    <w:p w:rsidR="00C13D33" w:rsidRDefault="00C13D33" w:rsidP="00C13D3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Alleen met EV gefinancierd</w:t>
      </w:r>
      <w:r>
        <w:rPr>
          <w:lang w:val="nl-BE"/>
        </w:rPr>
        <w:tab/>
      </w:r>
    </w:p>
    <w:p w:rsidR="00C13D33" w:rsidRDefault="00784D2E" w:rsidP="00C13D33">
      <w:pPr>
        <w:pStyle w:val="Lijstalinea"/>
        <w:numPr>
          <w:ilvl w:val="1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aandelen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FCF activiteiten</m:t>
            </m:r>
          </m:sub>
        </m:sSub>
      </m:oMath>
    </w:p>
    <w:p w:rsidR="00C13D33" w:rsidRPr="00C13D33" w:rsidRDefault="00C13D33" w:rsidP="00C13D33">
      <w:pPr>
        <w:pStyle w:val="Lijstalinea"/>
        <w:numPr>
          <w:ilvl w:val="1"/>
          <w:numId w:val="12"/>
        </w:numPr>
        <w:rPr>
          <w:lang w:val="nl-BE"/>
        </w:rPr>
      </w:pPr>
      <w:proofErr w:type="gramStart"/>
      <w:r>
        <w:rPr>
          <w:lang w:val="nl-BE"/>
        </w:rPr>
        <w:t>Geldt</w:t>
      </w:r>
      <w:proofErr w:type="gramEnd"/>
      <w:r>
        <w:rPr>
          <w:lang w:val="nl-BE"/>
        </w:rPr>
        <w:t xml:space="preserve"> niet als ook gefinancierd met VV!</w:t>
      </w:r>
    </w:p>
    <w:p w:rsidR="00BE1C1F" w:rsidRDefault="00BE1C1F" w:rsidP="00C13D3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Waarde bedrijf</w:t>
      </w:r>
    </w:p>
    <w:p w:rsidR="00C13D33" w:rsidRDefault="00BE1C1F" w:rsidP="00BE1C1F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Beperkt aantal periodes</w:t>
      </w:r>
      <w:r>
        <w:rPr>
          <w:lang w:val="nl-BE"/>
        </w:rPr>
        <w:tab/>
      </w:r>
      <m:oMath>
        <m:r>
          <w:rPr>
            <w:rFonts w:ascii="Cambria Math" w:hAnsi="Cambria Math"/>
            <w:lang w:val="nl-BE"/>
          </w:rPr>
          <m:t>waarde bedrijf=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  <w:lang w:val="nl-BE"/>
                  </w:rPr>
                </m:ctrlPr>
              </m:fPr>
              <m:num>
                <m:r>
                  <w:rPr>
                    <w:rFonts w:ascii="Cambria Math" w:hAnsi="Cambria Math"/>
                    <w:lang w:val="nl-BE"/>
                  </w:rPr>
                  <m:t>E(FCF)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nl-BE"/>
                      </w:rPr>
                      <m:t>(1+CAPM)</m:t>
                    </m:r>
                  </m:e>
                  <m:sup>
                    <m:r>
                      <w:rPr>
                        <w:rFonts w:ascii="Cambria Math" w:hAnsi="Cambria Math"/>
                        <w:lang w:val="nl-BE"/>
                      </w:rPr>
                      <m:t>t</m:t>
                    </m:r>
                  </m:sup>
                </m:sSup>
              </m:den>
            </m:f>
          </m:e>
        </m:nary>
      </m:oMath>
    </w:p>
    <w:p w:rsidR="00BE1C1F" w:rsidRPr="00BE1C1F" w:rsidRDefault="00BE1C1F" w:rsidP="00BE1C1F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Constant en perpetueel</w:t>
      </w:r>
      <w:r>
        <w:rPr>
          <w:lang w:val="nl-BE"/>
        </w:rPr>
        <w:tab/>
      </w:r>
      <m:oMath>
        <m:r>
          <w:rPr>
            <w:rFonts w:ascii="Cambria Math" w:hAnsi="Cambria Math"/>
            <w:lang w:val="nl-BE"/>
          </w:rPr>
          <m:t>waarde bedrijf=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E(FCF)</m:t>
            </m:r>
          </m:num>
          <m:den>
            <m:r>
              <w:rPr>
                <w:rFonts w:ascii="Cambria Math" w:hAnsi="Cambria Math"/>
                <w:lang w:val="nl-BE"/>
              </w:rPr>
              <m:t>CAPM</m:t>
            </m:r>
          </m:den>
        </m:f>
      </m:oMath>
    </w:p>
    <w:p w:rsidR="00566C40" w:rsidRDefault="00682D84" w:rsidP="00682D84">
      <w:pPr>
        <w:pStyle w:val="Kop2"/>
        <w:rPr>
          <w:lang w:val="nl-BE"/>
        </w:rPr>
      </w:pPr>
      <w:r>
        <w:rPr>
          <w:lang w:val="nl-BE"/>
        </w:rPr>
        <w:t>Opsporen van over en ondergewaardeerde aandelen via CAPM</w:t>
      </w:r>
    </w:p>
    <w:p w:rsidR="00682D84" w:rsidRDefault="00E20B6A" w:rsidP="00682D84">
      <w:pPr>
        <w:pStyle w:val="Lijstalinea"/>
        <w:numPr>
          <w:ilvl w:val="0"/>
          <w:numId w:val="12"/>
        </w:numPr>
        <w:rPr>
          <w:lang w:val="nl-BE"/>
        </w:rPr>
      </w:pPr>
      <w:proofErr w:type="gramStart"/>
      <w:r>
        <w:rPr>
          <w:lang w:val="nl-BE"/>
        </w:rPr>
        <w:t>Verwachte</w:t>
      </w:r>
      <w:proofErr w:type="gramEnd"/>
      <w:r>
        <w:rPr>
          <w:lang w:val="nl-BE"/>
        </w:rPr>
        <w:t xml:space="preserve"> rendement</w:t>
      </w:r>
      <w:r>
        <w:rPr>
          <w:lang w:val="nl-BE"/>
        </w:rPr>
        <w:tab/>
        <w:t>=&gt; uit marktprijs bepaald</w:t>
      </w:r>
    </w:p>
    <w:p w:rsidR="00E20B6A" w:rsidRDefault="00E20B6A" w:rsidP="002672A7">
      <w:pPr>
        <w:pStyle w:val="Lijstalinea"/>
        <w:rPr>
          <w:lang w:val="nl-BE"/>
        </w:rPr>
      </w:pPr>
      <w:proofErr w:type="gramStart"/>
      <w:r>
        <w:rPr>
          <w:lang w:val="nl-BE"/>
        </w:rPr>
        <w:t>Geëiste</w:t>
      </w:r>
      <w:proofErr w:type="gramEnd"/>
      <w:r>
        <w:rPr>
          <w:lang w:val="nl-BE"/>
        </w:rPr>
        <w:t xml:space="preserve"> rendement</w:t>
      </w:r>
      <w:r>
        <w:rPr>
          <w:lang w:val="nl-BE"/>
        </w:rPr>
        <w:tab/>
        <w:t>=&gt; uit het CAPM</w:t>
      </w:r>
      <w:r w:rsidR="002672A7">
        <w:rPr>
          <w:lang w:val="nl-BE"/>
        </w:rPr>
        <w:t xml:space="preserve">: </w:t>
      </w:r>
      <m:oMath>
        <m:r>
          <w:rPr>
            <w:rFonts w:ascii="Cambria Math" w:hAnsi="Cambria Math"/>
            <w:lang w:val="nl-BE"/>
          </w:rPr>
          <m:t>E(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i</m:t>
            </m:r>
          </m:sub>
        </m:sSub>
        <m:r>
          <w:rPr>
            <w:rFonts w:ascii="Cambria Math" w:hAnsi="Cambria Math"/>
            <w:lang w:val="nl-BE"/>
          </w:rPr>
          <m:t>)</m:t>
        </m:r>
      </m:oMath>
    </w:p>
    <w:p w:rsidR="002672A7" w:rsidRDefault="002672A7" w:rsidP="002672A7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Verwacht rendement = geëist rendement</w:t>
      </w:r>
      <w:r>
        <w:rPr>
          <w:lang w:val="nl-BE"/>
        </w:rPr>
        <w:tab/>
        <w:t>: juiste waardering</w:t>
      </w:r>
    </w:p>
    <w:p w:rsidR="002672A7" w:rsidRDefault="002672A7" w:rsidP="002672A7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Verwacht rendement &gt; geëist rendement</w:t>
      </w:r>
      <w:r>
        <w:rPr>
          <w:lang w:val="nl-BE"/>
        </w:rPr>
        <w:tab/>
        <w:t>: ondergewaardeerd</w:t>
      </w:r>
    </w:p>
    <w:p w:rsidR="002672A7" w:rsidRDefault="002672A7" w:rsidP="002672A7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Verwacht rendement &lt; geëist rendement</w:t>
      </w:r>
      <w:r>
        <w:rPr>
          <w:lang w:val="nl-BE"/>
        </w:rPr>
        <w:tab/>
        <w:t>: overgewaardeerd</w:t>
      </w:r>
    </w:p>
    <w:p w:rsidR="002672A7" w:rsidRDefault="00E64B48" w:rsidP="00E64B48">
      <w:pPr>
        <w:pStyle w:val="Kop1"/>
        <w:rPr>
          <w:lang w:val="nl-BE"/>
        </w:rPr>
      </w:pPr>
      <w:r>
        <w:rPr>
          <w:lang w:val="nl-BE"/>
        </w:rPr>
        <w:t>Kapitaalkost en diversificatie</w:t>
      </w:r>
    </w:p>
    <w:p w:rsidR="00E64B48" w:rsidRDefault="00DB7EB8" w:rsidP="00DB7EB8">
      <w:pPr>
        <w:pStyle w:val="Kop2"/>
        <w:rPr>
          <w:lang w:val="nl-BE"/>
        </w:rPr>
      </w:pPr>
      <w:r>
        <w:rPr>
          <w:lang w:val="nl-BE"/>
        </w:rPr>
        <w:t>Systematisch risico van een gediversifieerd bedrijf</w:t>
      </w:r>
    </w:p>
    <w:p w:rsidR="00DB7EB8" w:rsidRDefault="00DB7EB8" w:rsidP="00DB7EB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Systematisch risico van de bedrijfsactiviteit =&gt; activiteitenrisico</w:t>
      </w:r>
    </w:p>
    <w:p w:rsidR="00DB7EB8" w:rsidRDefault="00784D2E" w:rsidP="00DB7EB8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activiteit</m:t>
            </m:r>
          </m:sub>
        </m:sSub>
        <m:r>
          <w:rPr>
            <w:rFonts w:ascii="Cambria Math" w:hAnsi="Cambria Math"/>
            <w:lang w:val="nl-BE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x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β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</m:t>
                </m:r>
              </m:sub>
            </m:sSub>
          </m:e>
        </m:nary>
      </m:oMath>
    </w:p>
    <w:p w:rsidR="00DB7EB8" w:rsidRDefault="00DB7EB8" w:rsidP="00DB7EB8">
      <w:pPr>
        <w:pStyle w:val="Kop2"/>
        <w:rPr>
          <w:lang w:val="nl-BE"/>
        </w:rPr>
      </w:pPr>
      <w:r>
        <w:rPr>
          <w:lang w:val="nl-BE"/>
        </w:rPr>
        <w:t>Evalueren van projecten binnen een gediversifieerd bedrijf</w:t>
      </w:r>
    </w:p>
    <w:p w:rsidR="00A75225" w:rsidRPr="00A75225" w:rsidRDefault="005B04E2" w:rsidP="00A75225">
      <w:pPr>
        <w:pStyle w:val="Lijstalinea"/>
        <w:numPr>
          <w:ilvl w:val="0"/>
          <w:numId w:val="12"/>
        </w:numPr>
        <w:rPr>
          <w:lang w:val="nl-BE"/>
        </w:rPr>
      </w:pPr>
      <w:r w:rsidRPr="005B04E2">
        <w:rPr>
          <w:lang w:val="nl-BE"/>
        </w:rPr>
        <w:t xml:space="preserve">Door </w:t>
      </w:r>
      <w:r>
        <w:rPr>
          <w:lang w:val="nl-BE"/>
        </w:rPr>
        <w:t xml:space="preserve">de globale kapitaalkost </w:t>
      </w:r>
      <m:oMath>
        <m:r>
          <w:rPr>
            <w:rFonts w:ascii="Cambria Math" w:hAnsi="Cambria Math"/>
            <w:lang w:val="nl-BE"/>
          </w:rPr>
          <m:t>E(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bedrijf</m:t>
            </m:r>
          </m:sub>
        </m:sSub>
        <m:r>
          <w:rPr>
            <w:rFonts w:ascii="Cambria Math" w:hAnsi="Cambria Math"/>
            <w:lang w:val="nl-BE"/>
          </w:rPr>
          <m:t>)</m:t>
        </m:r>
      </m:oMath>
      <w:r>
        <w:rPr>
          <w:lang w:val="nl-BE"/>
        </w:rPr>
        <w:t xml:space="preserve"> </w:t>
      </w:r>
      <w:r w:rsidRPr="005B04E2">
        <w:rPr>
          <w:lang w:val="nl-BE"/>
        </w:rPr>
        <w:t>te g</w:t>
      </w:r>
      <w:r>
        <w:rPr>
          <w:lang w:val="nl-BE"/>
        </w:rPr>
        <w:t xml:space="preserve">ebruiken: </w:t>
      </w:r>
      <w:r w:rsidRPr="005B04E2">
        <w:rPr>
          <w:lang w:val="nl-BE"/>
        </w:rPr>
        <w:t>verkeerde project aanvaard/verworpen</w:t>
      </w:r>
      <w:r>
        <w:rPr>
          <w:lang w:val="nl-BE"/>
        </w:rPr>
        <w:t>!</w:t>
      </w:r>
    </w:p>
    <w:p w:rsidR="00A75225" w:rsidRDefault="005B04E2" w:rsidP="00A7522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Project A evalueren met specifieke kapitaalkost</w:t>
      </w:r>
      <w:proofErr w:type="gramStart"/>
      <w:r>
        <w:rPr>
          <w:lang w:val="nl-BE"/>
        </w:rPr>
        <w:t>!!</w:t>
      </w:r>
      <w:r w:rsidR="00A75225">
        <w:rPr>
          <w:lang w:val="nl-BE"/>
        </w:rPr>
        <w:t>!</w:t>
      </w:r>
      <w:proofErr w:type="gramEnd"/>
    </w:p>
    <w:p w:rsidR="005B04E2" w:rsidRPr="00A75225" w:rsidRDefault="00784D2E" w:rsidP="00A75225">
      <w:pPr>
        <w:pStyle w:val="Lijstalinea"/>
        <w:numPr>
          <w:ilvl w:val="0"/>
          <w:numId w:val="11"/>
        </w:numPr>
        <w:ind w:left="1134"/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A</m:t>
            </m:r>
          </m:sub>
        </m:sSub>
        <m:r>
          <w:rPr>
            <w:rFonts w:ascii="Cambria Math" w:hAnsi="Cambria Math"/>
            <w:lang w:val="nl-BE"/>
          </w:rPr>
          <m:t xml:space="preserve">   →   E(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A</m:t>
            </m:r>
          </m:sub>
        </m:sSub>
        <m:r>
          <w:rPr>
            <w:rFonts w:ascii="Cambria Math" w:hAnsi="Cambria Math"/>
            <w:lang w:val="nl-BE"/>
          </w:rPr>
          <m:t>)</m:t>
        </m:r>
      </m:oMath>
    </w:p>
    <w:p w:rsidR="002672A7" w:rsidRDefault="000C4A93" w:rsidP="000C4A93">
      <w:pPr>
        <w:pStyle w:val="Kop1"/>
        <w:rPr>
          <w:lang w:val="nl-BE"/>
        </w:rPr>
      </w:pPr>
      <w:r>
        <w:rPr>
          <w:lang w:val="nl-BE"/>
        </w:rPr>
        <w:lastRenderedPageBreak/>
        <w:t>Andere risicofactoren</w:t>
      </w:r>
    </w:p>
    <w:p w:rsidR="000C4A93" w:rsidRDefault="00450811" w:rsidP="00450811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ADHs</w:t>
      </w:r>
      <w:proofErr w:type="spellEnd"/>
      <w:r>
        <w:rPr>
          <w:lang w:val="nl-BE"/>
        </w:rPr>
        <w:t xml:space="preserve"> worden alleen vergoed voor het systematisch risico (marktrisico)</w:t>
      </w:r>
    </w:p>
    <w:p w:rsidR="00450811" w:rsidRDefault="00450811" w:rsidP="0045081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Al het andere risico kan weg gediversifieerd worden</w:t>
      </w:r>
    </w:p>
    <w:p w:rsidR="00450811" w:rsidRDefault="00450811" w:rsidP="0045081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Soms aan CAPM bijkomende risicofactoren toegevoegd </w:t>
      </w:r>
      <w:r w:rsidRPr="00450811">
        <w:rPr>
          <w:lang w:val="nl-BE"/>
        </w:rPr>
        <w:sym w:font="Wingdings" w:char="F0E0"/>
      </w:r>
      <w:r>
        <w:rPr>
          <w:lang w:val="nl-BE"/>
        </w:rPr>
        <w:t xml:space="preserve"> </w:t>
      </w:r>
      <w:proofErr w:type="spellStart"/>
      <w:r>
        <w:rPr>
          <w:lang w:val="nl-BE"/>
        </w:rPr>
        <w:t>fudge</w:t>
      </w:r>
      <w:proofErr w:type="spellEnd"/>
      <w:r>
        <w:rPr>
          <w:lang w:val="nl-BE"/>
        </w:rPr>
        <w:t xml:space="preserve"> factors</w:t>
      </w:r>
    </w:p>
    <w:p w:rsidR="00450811" w:rsidRDefault="00450811" w:rsidP="00450811">
      <w:pPr>
        <w:pStyle w:val="Kop2"/>
        <w:rPr>
          <w:lang w:val="nl-BE"/>
        </w:rPr>
      </w:pPr>
      <w:proofErr w:type="spellStart"/>
      <w:r>
        <w:rPr>
          <w:lang w:val="nl-BE"/>
        </w:rPr>
        <w:t>Fudge</w:t>
      </w:r>
      <w:proofErr w:type="spellEnd"/>
      <w:r>
        <w:rPr>
          <w:lang w:val="nl-BE"/>
        </w:rPr>
        <w:t xml:space="preserve"> factors</w:t>
      </w:r>
    </w:p>
    <w:p w:rsidR="00450811" w:rsidRDefault="00450811" w:rsidP="0045081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Asymmetrische informatie</w:t>
      </w:r>
    </w:p>
    <w:p w:rsidR="00450811" w:rsidRDefault="00450811" w:rsidP="0045081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Organisatierisico (structuur)</w:t>
      </w:r>
    </w:p>
    <w:p w:rsidR="00450811" w:rsidRDefault="00450811" w:rsidP="0045081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Kwaliteit van het management</w:t>
      </w:r>
    </w:p>
    <w:p w:rsidR="00450811" w:rsidRDefault="00450811" w:rsidP="00450811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Illiquiditeit</w:t>
      </w:r>
      <w:proofErr w:type="spellEnd"/>
      <w:r>
        <w:rPr>
          <w:lang w:val="nl-BE"/>
        </w:rPr>
        <w:t xml:space="preserve"> van de aandelen</w:t>
      </w:r>
    </w:p>
    <w:p w:rsidR="00C12C62" w:rsidRDefault="00C12C62">
      <w:pPr>
        <w:rPr>
          <w:rFonts w:eastAsiaTheme="majorEastAsia" w:cstheme="majorBidi"/>
          <w:b/>
          <w:bCs/>
          <w:color w:val="000000" w:themeColor="text1"/>
          <w:szCs w:val="26"/>
          <w:lang w:val="nl-BE"/>
        </w:rPr>
      </w:pPr>
      <w:r>
        <w:rPr>
          <w:rFonts w:eastAsiaTheme="majorEastAsia" w:cstheme="majorBidi"/>
          <w:b/>
          <w:bCs/>
          <w:color w:val="000000" w:themeColor="text1"/>
          <w:szCs w:val="26"/>
          <w:lang w:val="nl-BE"/>
        </w:rPr>
        <w:br w:type="page"/>
      </w:r>
    </w:p>
    <w:p w:rsidR="00450811" w:rsidRDefault="00C12C62" w:rsidP="00C12C62">
      <w:pPr>
        <w:pStyle w:val="Titel"/>
        <w:rPr>
          <w:lang w:val="nl-BE"/>
        </w:rPr>
      </w:pPr>
      <w:r>
        <w:rPr>
          <w:lang w:val="nl-BE"/>
        </w:rPr>
        <w:lastRenderedPageBreak/>
        <w:t>Hoofdstuk 8: Waardering en Kapitaalstructuur</w:t>
      </w:r>
    </w:p>
    <w:p w:rsidR="00C12C62" w:rsidRDefault="008717FB" w:rsidP="008717FB">
      <w:pPr>
        <w:pStyle w:val="Kop1"/>
        <w:rPr>
          <w:lang w:val="nl-BE"/>
        </w:rPr>
      </w:pPr>
      <w:r>
        <w:rPr>
          <w:lang w:val="nl-BE"/>
        </w:rPr>
        <w:t>Invloed van VV financiering zonder belastingsvoordeel</w:t>
      </w:r>
    </w:p>
    <w:p w:rsidR="008717FB" w:rsidRDefault="008717FB" w:rsidP="008717FB">
      <w:pPr>
        <w:pStyle w:val="Kop2"/>
        <w:rPr>
          <w:lang w:val="nl-BE"/>
        </w:rPr>
      </w:pPr>
      <w:r>
        <w:rPr>
          <w:lang w:val="nl-BE"/>
        </w:rPr>
        <w:t>Minicase: bedrijf ABC</w:t>
      </w:r>
    </w:p>
    <w:p w:rsidR="008717FB" w:rsidRDefault="00432F44" w:rsidP="008717F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ABC(U) = ABC </w:t>
      </w:r>
      <w:proofErr w:type="spellStart"/>
      <w:proofErr w:type="gramStart"/>
      <w:r>
        <w:rPr>
          <w:lang w:val="nl-BE"/>
        </w:rPr>
        <w:t>unlevered</w:t>
      </w:r>
      <w:proofErr w:type="spellEnd"/>
      <w:proofErr w:type="gramEnd"/>
      <w:r>
        <w:rPr>
          <w:lang w:val="nl-BE"/>
        </w:rPr>
        <w:t xml:space="preserve"> </w:t>
      </w:r>
      <w:r>
        <w:rPr>
          <w:lang w:val="nl-BE"/>
        </w:rPr>
        <w:tab/>
        <w:t>=&gt; zonder schulden</w:t>
      </w:r>
      <w:r>
        <w:rPr>
          <w:lang w:val="nl-BE"/>
        </w:rPr>
        <w:tab/>
        <w:t>=&gt; financiering met EV</w:t>
      </w:r>
    </w:p>
    <w:p w:rsidR="00432F44" w:rsidRDefault="00432F44" w:rsidP="00432F44">
      <w:pPr>
        <w:pStyle w:val="Lijstalinea"/>
        <w:rPr>
          <w:lang w:val="nl-BE"/>
        </w:rPr>
      </w:pPr>
      <w:r>
        <w:rPr>
          <w:lang w:val="nl-BE"/>
        </w:rPr>
        <w:t xml:space="preserve">ABC(L) = ABC </w:t>
      </w:r>
      <w:proofErr w:type="spellStart"/>
      <w:proofErr w:type="gramStart"/>
      <w:r>
        <w:rPr>
          <w:lang w:val="nl-BE"/>
        </w:rPr>
        <w:t>levered</w:t>
      </w:r>
      <w:proofErr w:type="spellEnd"/>
      <w:proofErr w:type="gramEnd"/>
      <w:r>
        <w:rPr>
          <w:lang w:val="nl-BE"/>
        </w:rPr>
        <w:tab/>
      </w:r>
      <w:r>
        <w:rPr>
          <w:lang w:val="nl-BE"/>
        </w:rPr>
        <w:tab/>
        <w:t>=&gt; met schulden</w:t>
      </w:r>
      <w:r>
        <w:rPr>
          <w:lang w:val="nl-BE"/>
        </w:rPr>
        <w:tab/>
        <w:t>=&gt; financiering met EV + VV</w:t>
      </w:r>
    </w:p>
    <w:p w:rsidR="00432F44" w:rsidRDefault="00784D2E" w:rsidP="008717FB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</m:oMath>
      <w:r w:rsidR="00432F44" w:rsidRPr="00432F44">
        <w:rPr>
          <w:lang w:val="nl-BE"/>
        </w:rPr>
        <w:t xml:space="preserve"> </w:t>
      </w:r>
      <w:r w:rsidR="00432F44">
        <w:rPr>
          <w:lang w:val="nl-BE"/>
        </w:rPr>
        <w:tab/>
      </w:r>
      <w:r w:rsidR="00432F44" w:rsidRPr="00432F44">
        <w:rPr>
          <w:lang w:val="nl-BE"/>
        </w:rPr>
        <w:t>= totale markt</w:t>
      </w:r>
      <w:r w:rsidR="00432F44">
        <w:rPr>
          <w:lang w:val="nl-BE"/>
        </w:rPr>
        <w:t>waarde van de aandelen</w:t>
      </w:r>
    </w:p>
    <w:p w:rsidR="00432F44" w:rsidRDefault="00784D2E" w:rsidP="00432F44">
      <w:pPr>
        <w:pStyle w:val="Lijstalinea"/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+D</m:t>
        </m:r>
      </m:oMath>
      <w:r w:rsidR="00432F44">
        <w:rPr>
          <w:lang w:val="nl-BE"/>
        </w:rPr>
        <w:tab/>
        <w:t>= marktwaarden van alle uitgegeven aandelen + schulden</w:t>
      </w:r>
    </w:p>
    <w:p w:rsidR="00432F44" w:rsidRDefault="00784D2E" w:rsidP="00432F44">
      <w:pPr>
        <w:pStyle w:val="Lijstalinea"/>
        <w:numPr>
          <w:ilvl w:val="1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</m:oMath>
      <w:r w:rsidR="00432F44">
        <w:rPr>
          <w:lang w:val="nl-BE"/>
        </w:rPr>
        <w:tab/>
        <w:t xml:space="preserve">= AW van alle toekomstige opbrengsten voor </w:t>
      </w:r>
      <w:proofErr w:type="spellStart"/>
      <w:r w:rsidR="00432F44">
        <w:rPr>
          <w:lang w:val="nl-BE"/>
        </w:rPr>
        <w:t>ADHs</w:t>
      </w:r>
      <w:proofErr w:type="spellEnd"/>
    </w:p>
    <w:p w:rsidR="00432F44" w:rsidRDefault="00432F44" w:rsidP="00432F44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D</m:t>
        </m:r>
      </m:oMath>
      <w:r>
        <w:rPr>
          <w:lang w:val="nl-BE"/>
        </w:rPr>
        <w:tab/>
        <w:t>= AW van toekomstige interesten en terugbetalingen</w:t>
      </w:r>
    </w:p>
    <w:p w:rsidR="00E07E4A" w:rsidRDefault="00432F44" w:rsidP="00E07E4A">
      <w:pPr>
        <w:pStyle w:val="Kop2"/>
        <w:rPr>
          <w:lang w:val="nl-BE"/>
        </w:rPr>
      </w:pPr>
      <w:r>
        <w:rPr>
          <w:lang w:val="nl-BE"/>
        </w:rPr>
        <w:t>Stelling 1: kapitaalstructuur is irrelevant voor de waarde van een onderneming</w:t>
      </w:r>
    </w:p>
    <w:p w:rsidR="00E07E4A" w:rsidRPr="00E07E4A" w:rsidRDefault="00E07E4A" w:rsidP="00E07E4A">
      <w:pPr>
        <w:pStyle w:val="Lijstalinea"/>
        <w:numPr>
          <w:ilvl w:val="0"/>
          <w:numId w:val="12"/>
        </w:numPr>
        <w:rPr>
          <w:color w:val="4F81BD" w:themeColor="accent1"/>
          <w:lang w:val="nl-BE"/>
        </w:rPr>
      </w:pPr>
      <w:r w:rsidRPr="00E07E4A">
        <w:rPr>
          <w:color w:val="4F81BD" w:themeColor="accent1"/>
          <w:lang w:val="nl-BE"/>
        </w:rPr>
        <w:t xml:space="preserve">Miller en </w:t>
      </w:r>
      <w:proofErr w:type="spellStart"/>
      <w:r w:rsidRPr="00E07E4A">
        <w:rPr>
          <w:color w:val="4F81BD" w:themeColor="accent1"/>
          <w:lang w:val="nl-BE"/>
        </w:rPr>
        <w:t>Modigliani</w:t>
      </w:r>
      <w:proofErr w:type="spellEnd"/>
      <w:r>
        <w:rPr>
          <w:color w:val="4F81BD" w:themeColor="accent1"/>
          <w:lang w:val="nl-BE"/>
        </w:rPr>
        <w:t xml:space="preserve"> (MM)</w:t>
      </w:r>
    </w:p>
    <w:p w:rsidR="00E07E4A" w:rsidRPr="006978AF" w:rsidRDefault="006978AF" w:rsidP="006978AF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MM1: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+D</m:t>
        </m:r>
      </m:oMath>
    </w:p>
    <w:p w:rsidR="0045568C" w:rsidRDefault="0045568C" w:rsidP="0045568C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Prijs per AD blijft ongewijzigd</w:t>
      </w:r>
    </w:p>
    <w:p w:rsidR="0045568C" w:rsidRDefault="0045568C" w:rsidP="0045568C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ABC(U)</w:t>
      </w:r>
      <w:r>
        <w:rPr>
          <w:lang w:val="nl-BE"/>
        </w:rPr>
        <w:tab/>
        <w:t>: (5000/20 aandelen)</w:t>
      </w:r>
      <w:r w:rsidR="00257C58">
        <w:rPr>
          <w:lang w:val="nl-BE"/>
        </w:rPr>
        <w:tab/>
      </w:r>
      <w:r w:rsidR="00257C58">
        <w:rPr>
          <w:lang w:val="nl-BE"/>
        </w:rPr>
        <w:tab/>
      </w:r>
      <w:r w:rsidR="00257C58">
        <w:rPr>
          <w:lang w:val="nl-BE"/>
        </w:rPr>
        <w:tab/>
      </w:r>
      <w:r w:rsidR="00257C58">
        <w:rPr>
          <w:lang w:val="nl-BE"/>
        </w:rPr>
        <w:tab/>
      </w:r>
      <w:r w:rsidR="00257C58">
        <w:rPr>
          <w:lang w:val="nl-BE"/>
        </w:rPr>
        <w:tab/>
      </w:r>
      <w:r>
        <w:rPr>
          <w:lang w:val="nl-BE"/>
        </w:rPr>
        <w:t>=205/AD</w:t>
      </w:r>
    </w:p>
    <w:p w:rsidR="0045568C" w:rsidRDefault="0045568C" w:rsidP="0045568C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ABC(L)</w:t>
      </w:r>
      <w:r>
        <w:rPr>
          <w:lang w:val="nl-BE"/>
        </w:rPr>
        <w:tab/>
        <w:t>: (2000/250)= 8AD</w:t>
      </w:r>
      <w:r>
        <w:rPr>
          <w:lang w:val="nl-BE"/>
        </w:rPr>
        <w:tab/>
        <w:t>=&gt;</w:t>
      </w:r>
      <w:r>
        <w:rPr>
          <w:lang w:val="nl-BE"/>
        </w:rPr>
        <w:tab/>
        <w:t>(3000/</w:t>
      </w:r>
      <w:proofErr w:type="gramStart"/>
      <w:r>
        <w:rPr>
          <w:lang w:val="nl-BE"/>
        </w:rPr>
        <w:t>(</w:t>
      </w:r>
      <w:proofErr w:type="gramEnd"/>
      <w:r>
        <w:rPr>
          <w:lang w:val="nl-BE"/>
        </w:rPr>
        <w:t>20-8)aandelen</w:t>
      </w:r>
      <w:r w:rsidR="00257C58">
        <w:rPr>
          <w:lang w:val="nl-BE"/>
        </w:rPr>
        <w:t>)</w:t>
      </w:r>
      <w:r w:rsidR="00257C58">
        <w:rPr>
          <w:lang w:val="nl-BE"/>
        </w:rPr>
        <w:tab/>
        <w:t>=250/AD</w:t>
      </w:r>
      <w:r>
        <w:rPr>
          <w:lang w:val="nl-BE"/>
        </w:rPr>
        <w:tab/>
      </w:r>
    </w:p>
    <w:p w:rsidR="00257C58" w:rsidRDefault="00257C58" w:rsidP="00257C58">
      <w:pPr>
        <w:pStyle w:val="Kop3"/>
        <w:rPr>
          <w:lang w:val="nl-BE"/>
        </w:rPr>
      </w:pPr>
      <w:r>
        <w:rPr>
          <w:lang w:val="nl-BE"/>
        </w:rPr>
        <w:t>In de praktijk</w:t>
      </w:r>
    </w:p>
    <w:p w:rsidR="00257C58" w:rsidRDefault="00257C58" w:rsidP="00257C5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Geen perfecte kapitaalmarkt</w:t>
      </w:r>
    </w:p>
    <w:p w:rsidR="00257C58" w:rsidRDefault="00257C58" w:rsidP="00257C5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Indirecte invloeden op de waarde</w:t>
      </w:r>
    </w:p>
    <w:p w:rsidR="00257C58" w:rsidRDefault="00257C58" w:rsidP="00257C58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Belastingen</w:t>
      </w:r>
    </w:p>
    <w:p w:rsidR="00257C58" w:rsidRDefault="00257C58" w:rsidP="00257C58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Kapitaalbeperkingen</w:t>
      </w:r>
    </w:p>
    <w:p w:rsidR="00257C58" w:rsidRDefault="00257C58" w:rsidP="00257C58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Financiële verplichtingen </w:t>
      </w:r>
      <w:r>
        <w:rPr>
          <w:lang w:val="nl-BE"/>
        </w:rPr>
        <w:tab/>
        <w:t>(invloed op investeringskeuzes)</w:t>
      </w:r>
    </w:p>
    <w:p w:rsidR="00257C58" w:rsidRDefault="00257C58" w:rsidP="00257C58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Asymmetrische informatie</w:t>
      </w:r>
      <w:r>
        <w:rPr>
          <w:lang w:val="nl-BE"/>
        </w:rPr>
        <w:tab/>
        <w:t>(via schuldpolitiek anders willen voorstellen)</w:t>
      </w:r>
    </w:p>
    <w:p w:rsidR="00257C58" w:rsidRDefault="00257C58" w:rsidP="00257C58">
      <w:pPr>
        <w:pStyle w:val="Lijstalinea"/>
        <w:numPr>
          <w:ilvl w:val="2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MBT(market to book)=(marktwaarde AD)/boekwaarde AD</m:t>
        </m:r>
      </m:oMath>
    </w:p>
    <w:p w:rsidR="00257C58" w:rsidRDefault="00257C58" w:rsidP="00257C58">
      <w:pPr>
        <w:pStyle w:val="Lijstalinea"/>
        <w:numPr>
          <w:ilvl w:val="2"/>
          <w:numId w:val="12"/>
        </w:numPr>
        <w:rPr>
          <w:lang w:val="nl-BE"/>
        </w:rPr>
      </w:pPr>
      <w:r>
        <w:rPr>
          <w:lang w:val="nl-BE"/>
        </w:rPr>
        <w:t># keer dat bedrijf meer waard is dan middelen die er worden ingestopt</w:t>
      </w:r>
    </w:p>
    <w:p w:rsidR="00257C58" w:rsidRDefault="00257C58" w:rsidP="00257C58">
      <w:pPr>
        <w:pStyle w:val="Lijstalinea"/>
        <w:numPr>
          <w:ilvl w:val="2"/>
          <w:numId w:val="12"/>
        </w:numPr>
        <w:rPr>
          <w:lang w:val="nl-BE"/>
        </w:rPr>
      </w:pPr>
      <w:r>
        <w:rPr>
          <w:lang w:val="nl-BE"/>
        </w:rPr>
        <w:t>De waardecreatie die het management kan realiseren</w:t>
      </w:r>
    </w:p>
    <w:p w:rsidR="00257C58" w:rsidRDefault="006978AF" w:rsidP="00257C58">
      <w:pPr>
        <w:pStyle w:val="Lijstalinea"/>
        <w:numPr>
          <w:ilvl w:val="2"/>
          <w:numId w:val="12"/>
        </w:numPr>
        <w:rPr>
          <w:lang w:val="nl-BE"/>
        </w:rPr>
      </w:pPr>
      <w:r>
        <w:rPr>
          <w:lang w:val="nl-BE"/>
        </w:rPr>
        <w:t>Opletten! Kan dus fout indruk geven!</w:t>
      </w:r>
    </w:p>
    <w:p w:rsidR="006978AF" w:rsidRDefault="00784D2E" w:rsidP="006978AF">
      <w:pPr>
        <w:pStyle w:val="Lijstalinea"/>
        <w:ind w:left="2160"/>
        <w:rPr>
          <w:lang w:val="nl-BE"/>
        </w:rPr>
      </w:pPr>
      <w:r>
        <w:rPr>
          <w:noProof/>
          <w:lang w:val="nl-BE" w:eastAsia="nl-BE" w:bidi="ar-SA"/>
        </w:rPr>
        <w:pict>
          <v:rect id="_x0000_s1076" style="position:absolute;left:0;text-align:left;margin-left:10.9pt;margin-top:5.5pt;width:465.3pt;height:48.55pt;z-index:-251633152" fillcolor="#dbe5f1 [660]" stroked="f"/>
        </w:pict>
      </w:r>
    </w:p>
    <w:p w:rsidR="006978AF" w:rsidRDefault="006978AF" w:rsidP="006978AF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>Grootte van de taart, bepaalt de waarde V, ongeacht de financiële structuur</w:t>
      </w:r>
    </w:p>
    <w:p w:rsidR="006978AF" w:rsidRDefault="006978AF" w:rsidP="006978AF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>Gedreven door rentabiliteit van onderliggende industriële/handelsactiviteiten van onderneming</w:t>
      </w:r>
    </w:p>
    <w:p w:rsidR="006978AF" w:rsidRDefault="006978AF" w:rsidP="006978AF">
      <w:pPr>
        <w:pStyle w:val="Kop2"/>
        <w:rPr>
          <w:lang w:val="nl-BE"/>
        </w:rPr>
      </w:pPr>
      <w:r>
        <w:rPr>
          <w:lang w:val="nl-BE"/>
        </w:rPr>
        <w:t>Stelling 2: kost van EV stijgt met schuldopname</w:t>
      </w:r>
    </w:p>
    <w:p w:rsidR="006978AF" w:rsidRDefault="006978AF" w:rsidP="006978AF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MM2: </w:t>
      </w:r>
      <m:oMath>
        <m:r>
          <w:rPr>
            <w:rFonts w:ascii="Cambria Math" w:hAnsi="Cambria Math"/>
            <w:lang w:val="nl-BE"/>
          </w:rPr>
          <m:t>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U</m:t>
                </m:r>
              </m:sub>
            </m:sSub>
          </m:e>
        </m:d>
        <m:r>
          <w:rPr>
            <w:rFonts w:ascii="Cambria Math" w:hAnsi="Cambria Math"/>
            <w:lang w:val="nl-BE"/>
          </w:rPr>
          <m:t>+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E</m:t>
            </m:r>
            <m:d>
              <m:dPr>
                <m:ctrlPr>
                  <w:rPr>
                    <w:rFonts w:ascii="Cambria Math" w:hAnsi="Cambria Math"/>
                    <w:i/>
                    <w:lang w:val="nl-BE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U</m:t>
                    </m:r>
                  </m:sub>
                </m:sSub>
              </m:e>
            </m:d>
            <m:r>
              <w:rPr>
                <w:rFonts w:ascii="Cambria Math" w:hAnsi="Cambria Math"/>
                <w:lang w:val="nl-BE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D</m:t>
                </m:r>
              </m:sub>
            </m:sSub>
          </m:e>
        </m:d>
        <m:r>
          <w:rPr>
            <w:rFonts w:ascii="Cambria Math" w:hAnsi="Cambria Math"/>
            <w:lang w:val="nl-BE"/>
          </w:rPr>
          <m:t>*D/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</m:oMath>
    </w:p>
    <w:p w:rsidR="00CF3F03" w:rsidRDefault="00CF3F03" w:rsidP="00C45C09">
      <w:pPr>
        <w:pStyle w:val="Lijstalinea"/>
        <w:numPr>
          <w:ilvl w:val="0"/>
          <w:numId w:val="12"/>
        </w:numPr>
        <w:tabs>
          <w:tab w:val="left" w:pos="9214"/>
        </w:tabs>
        <w:rPr>
          <w:lang w:val="nl-BE"/>
        </w:rPr>
      </w:pPr>
      <w:r>
        <w:rPr>
          <w:lang w:val="nl-BE"/>
        </w:rPr>
        <w:t>Het risico verschuift binnen de onderneming</w:t>
      </w:r>
    </w:p>
    <w:p w:rsidR="00CF3F03" w:rsidRDefault="00CF3F03" w:rsidP="00CF3F03">
      <w:pPr>
        <w:pStyle w:val="Lijstalinea"/>
        <w:numPr>
          <w:ilvl w:val="1"/>
          <w:numId w:val="12"/>
        </w:numPr>
        <w:rPr>
          <w:lang w:val="nl-BE"/>
        </w:rPr>
      </w:pPr>
      <w:proofErr w:type="spellStart"/>
      <w:r>
        <w:rPr>
          <w:lang w:val="nl-BE"/>
        </w:rPr>
        <w:t>ADHs</w:t>
      </w:r>
      <w:proofErr w:type="spellEnd"/>
      <w:r>
        <w:rPr>
          <w:lang w:val="nl-BE"/>
        </w:rPr>
        <w:t xml:space="preserve"> groter risico (als laatste uitbetaald)</w:t>
      </w:r>
    </w:p>
    <w:p w:rsidR="005F6C80" w:rsidRDefault="005F6C80" w:rsidP="00CF3F03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Als schulden risicovrij: </w:t>
      </w:r>
      <w:proofErr w:type="spellStart"/>
      <w:r>
        <w:rPr>
          <w:lang w:val="nl-BE"/>
        </w:rPr>
        <w:t>ADHs</w:t>
      </w:r>
      <w:proofErr w:type="spellEnd"/>
      <w:r>
        <w:rPr>
          <w:lang w:val="nl-BE"/>
        </w:rPr>
        <w:t xml:space="preserve"> dragen alle risico!</w:t>
      </w:r>
    </w:p>
    <w:p w:rsidR="00CF3F03" w:rsidRDefault="00CF3F03" w:rsidP="00CF3F03">
      <w:pPr>
        <w:pStyle w:val="Lijstalinea"/>
        <w:numPr>
          <w:ilvl w:val="1"/>
          <w:numId w:val="12"/>
        </w:numPr>
        <w:rPr>
          <w:lang w:val="nl-BE"/>
        </w:rPr>
      </w:pPr>
      <w:proofErr w:type="gramStart"/>
      <w:r>
        <w:rPr>
          <w:lang w:val="nl-BE"/>
        </w:rPr>
        <w:t>Geëiste</w:t>
      </w:r>
      <w:proofErr w:type="gramEnd"/>
      <w:r>
        <w:rPr>
          <w:lang w:val="nl-BE"/>
        </w:rPr>
        <w:t xml:space="preserve"> rendement zal dus toenemen</w:t>
      </w:r>
    </w:p>
    <w:p w:rsidR="00CF3F03" w:rsidRDefault="005F6C80" w:rsidP="005F6C80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Totale gemiddelde kost van de taart (waarde) blijft hetzelfde</w:t>
      </w:r>
    </w:p>
    <w:p w:rsidR="00C45C09" w:rsidRDefault="00784D2E" w:rsidP="00C45C09">
      <w:pPr>
        <w:pStyle w:val="Lijstalinea"/>
        <w:ind w:right="-142"/>
        <w:rPr>
          <w:lang w:val="nl-BE"/>
        </w:rPr>
      </w:pPr>
      <w:r>
        <w:rPr>
          <w:noProof/>
          <w:lang w:val="nl-BE" w:eastAsia="nl-BE" w:bidi="ar-SA"/>
        </w:rPr>
        <w:pict>
          <v:rect id="_x0000_s1077" style="position:absolute;left:0;text-align:left;margin-left:9.4pt;margin-top:6.8pt;width:465.3pt;height:48.55pt;z-index:-251632128" fillcolor="#dbe5f1 [660]" stroked="f"/>
        </w:pict>
      </w:r>
    </w:p>
    <w:p w:rsidR="00C45C09" w:rsidRDefault="00C45C09" w:rsidP="00C45C09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>Het geëiste rendement stijgt door verschuiving van risico</w:t>
      </w:r>
    </w:p>
    <w:p w:rsidR="00C45C09" w:rsidRPr="00C45C09" w:rsidRDefault="00C45C09" w:rsidP="00C45C09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>De taart is nog steeds even groot, maar het risico is ongelijk verdeeld</w:t>
      </w:r>
    </w:p>
    <w:p w:rsidR="005F6C80" w:rsidRDefault="00C45C09" w:rsidP="00C45C09">
      <w:pPr>
        <w:pStyle w:val="Kop2"/>
        <w:rPr>
          <w:lang w:val="nl-BE"/>
        </w:rPr>
      </w:pPr>
      <w:r>
        <w:rPr>
          <w:lang w:val="nl-BE"/>
        </w:rPr>
        <w:lastRenderedPageBreak/>
        <w:t>Kapitaalstructuur is irrelevant voor de kost van het globale vermogen</w:t>
      </w:r>
    </w:p>
    <w:p w:rsidR="00A518C6" w:rsidRDefault="00A518C6" w:rsidP="00C45C09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w:r>
        <w:rPr>
          <w:rFonts w:eastAsiaTheme="majorEastAsia" w:cstheme="majorBidi"/>
          <w:lang w:val="nl-BE"/>
        </w:rPr>
        <w:t>WACC = de kapitaalkost</w:t>
      </w:r>
    </w:p>
    <w:p w:rsidR="00C45C09" w:rsidRPr="0043577B" w:rsidRDefault="00C45C09" w:rsidP="00C45C09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m:oMath>
        <m:r>
          <w:rPr>
            <w:rFonts w:ascii="Cambria Math" w:hAnsi="Cambria Math"/>
            <w:lang w:val="nl-BE"/>
          </w:rPr>
          <m:t>WACC=E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e>
        </m:d>
        <m:r>
          <w:rPr>
            <w:rFonts w:ascii="Cambria Math" w:hAnsi="Cambria Math"/>
            <w:lang w:val="nl-BE"/>
          </w:rPr>
          <m:t>*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Eq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den>
        </m:f>
        <m:r>
          <w:rPr>
            <w:rFonts w:ascii="Cambria Math" w:hAnsi="Cambria Math"/>
            <w:lang w:val="nl-BE"/>
          </w:rPr>
          <m:t>+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D</m:t>
            </m:r>
          </m:sub>
        </m:sSub>
        <m:r>
          <w:rPr>
            <w:rFonts w:ascii="Cambria Math" w:hAnsi="Cambria Math"/>
            <w:lang w:val="nl-BE"/>
          </w:rPr>
          <m:t>*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D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den>
        </m:f>
      </m:oMath>
    </w:p>
    <w:p w:rsidR="0043577B" w:rsidRDefault="0043577B" w:rsidP="00C45C09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m:oMath>
        <m:r>
          <w:rPr>
            <w:rFonts w:ascii="Cambria Math" w:hAnsi="Cambria Math"/>
            <w:lang w:val="nl-BE"/>
          </w:rPr>
          <m:t>WACC=E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U</m:t>
                </m:r>
              </m:sub>
            </m:sSub>
          </m:e>
        </m:d>
      </m:oMath>
    </w:p>
    <w:p w:rsidR="007D598F" w:rsidRPr="0043577B" w:rsidRDefault="007D598F" w:rsidP="00C45C09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w:r>
        <w:rPr>
          <w:rFonts w:eastAsiaTheme="majorEastAsia" w:cstheme="majorBidi"/>
          <w:lang w:val="nl-BE"/>
        </w:rPr>
        <w:t>Het geëist rendement op AD wordt beïnvloed door kapitaalstructuur, WACC niet</w:t>
      </w:r>
    </w:p>
    <w:p w:rsidR="00C45C09" w:rsidRDefault="00C45C09" w:rsidP="00C45C09">
      <w:pPr>
        <w:pStyle w:val="Kop2"/>
        <w:rPr>
          <w:lang w:val="nl-BE"/>
        </w:rPr>
      </w:pPr>
      <w:r>
        <w:rPr>
          <w:lang w:val="nl-BE"/>
        </w:rPr>
        <w:t xml:space="preserve">Bedrijfsrisico </w:t>
      </w:r>
      <w:proofErr w:type="spellStart"/>
      <w:proofErr w:type="gramStart"/>
      <w:r>
        <w:rPr>
          <w:lang w:val="nl-BE"/>
        </w:rPr>
        <w:t>vs</w:t>
      </w:r>
      <w:proofErr w:type="spellEnd"/>
      <w:proofErr w:type="gramEnd"/>
      <w:r>
        <w:rPr>
          <w:lang w:val="nl-BE"/>
        </w:rPr>
        <w:t xml:space="preserve"> financieel risico</w:t>
      </w:r>
    </w:p>
    <w:p w:rsidR="00C45C09" w:rsidRPr="007D598F" w:rsidRDefault="007D598F" w:rsidP="00C45C09">
      <w:pPr>
        <w:pStyle w:val="Lijstalinea"/>
        <w:numPr>
          <w:ilvl w:val="0"/>
          <w:numId w:val="12"/>
        </w:numPr>
        <w:rPr>
          <w:lang w:val="nl-BE"/>
        </w:rPr>
      </w:pPr>
      <w:r w:rsidRPr="007D598F">
        <w:rPr>
          <w:lang w:val="nl-BE"/>
        </w:rPr>
        <w:t>Financieel risico</w:t>
      </w:r>
      <w:r w:rsidRPr="007D598F">
        <w:rPr>
          <w:lang w:val="nl-BE"/>
        </w:rPr>
        <w:tab/>
        <w:t>=&gt; extra risico voor</w:t>
      </w:r>
      <w:r>
        <w:rPr>
          <w:lang w:val="nl-BE"/>
        </w:rPr>
        <w:t xml:space="preserve"> </w:t>
      </w:r>
      <w:proofErr w:type="spellStart"/>
      <w:r>
        <w:rPr>
          <w:lang w:val="nl-BE"/>
        </w:rPr>
        <w:t>ADHs</w:t>
      </w:r>
      <w:proofErr w:type="spellEnd"/>
      <w:r>
        <w:rPr>
          <w:lang w:val="nl-BE"/>
        </w:rPr>
        <w:t xml:space="preserve"> door risicoverschuiving</w:t>
      </w:r>
    </w:p>
    <w:p w:rsidR="007D598F" w:rsidRDefault="007D598F" w:rsidP="00C45C0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Bedrijfsrisico </w:t>
      </w:r>
      <w:r>
        <w:rPr>
          <w:lang w:val="nl-BE"/>
        </w:rPr>
        <w:tab/>
      </w:r>
      <w:r>
        <w:rPr>
          <w:lang w:val="nl-BE"/>
        </w:rPr>
        <w:tab/>
        <w:t>=&gt; activiteitenrisico</w:t>
      </w:r>
    </w:p>
    <w:p w:rsidR="00420628" w:rsidRDefault="007D598F" w:rsidP="00C45C0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Geëist rendement hangt af van totaal risico </w:t>
      </w:r>
    </w:p>
    <w:p w:rsidR="007D598F" w:rsidRDefault="00420628" w:rsidP="00420628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 xml:space="preserve">Totaal risico </w:t>
      </w:r>
      <w:r w:rsidR="007D598F">
        <w:rPr>
          <w:lang w:val="nl-BE"/>
        </w:rPr>
        <w:t>= financieel risico + bedrijfsrisico</w:t>
      </w:r>
    </w:p>
    <w:p w:rsidR="00420628" w:rsidRPr="00420628" w:rsidRDefault="00420628" w:rsidP="00420628">
      <w:pPr>
        <w:ind w:left="1416"/>
        <w:rPr>
          <w:lang w:val="nl-BE"/>
        </w:rPr>
      </w:pPr>
      <w:r>
        <w:rPr>
          <w:lang w:val="nl-BE"/>
        </w:rPr>
        <w:t>Bedrijfsrisico</w:t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  <w:t>Totaal risico</w:t>
      </w:r>
    </w:p>
    <w:p w:rsidR="007D598F" w:rsidRDefault="00784D2E" w:rsidP="007D598F">
      <w:pPr>
        <w:rPr>
          <w:lang w:val="nl-BE"/>
        </w:rPr>
      </w:pPr>
      <w:r>
        <w:rPr>
          <w:noProof/>
          <w:lang w:val="nl-BE" w:eastAsia="nl-BE" w:bidi="ar-SA"/>
        </w:rPr>
        <w:pict>
          <v:group id="_x0000_s1081" style="position:absolute;margin-left:230.95pt;margin-top:2.7pt;width:189.75pt;height:136.45pt;z-index:251686400" coordorigin="6435,11096" coordsize="3402,1996">
            <v:shape id="_x0000_s1082" type="#_x0000_t32" style="position:absolute;left:6435;top:13092;width:3402;height:0" o:connectortype="straight">
              <v:stroke endarrow="block"/>
            </v:shape>
            <v:shape id="_x0000_s1083" type="#_x0000_t32" style="position:absolute;left:6435;top:11096;width:0;height:1984;flip:y" o:connectortype="straight">
              <v:stroke endarrow="block"/>
            </v:shape>
          </v:group>
        </w:pict>
      </w:r>
      <w:r>
        <w:rPr>
          <w:noProof/>
          <w:lang w:val="nl-BE" w:eastAsia="nl-BE" w:bidi="ar-SA"/>
        </w:rPr>
        <w:pict>
          <v:group id="_x0000_s1078" style="position:absolute;margin-left:17.2pt;margin-top:2.7pt;width:189.75pt;height:136.45pt;z-index:251685376" coordorigin="6435,11096" coordsize="3402,1996">
            <v:shape id="_x0000_s1079" type="#_x0000_t32" style="position:absolute;left:6435;top:13092;width:3402;height:0" o:connectortype="straight">
              <v:stroke endarrow="block"/>
            </v:shape>
            <v:shape id="_x0000_s1080" type="#_x0000_t32" style="position:absolute;left:6435;top:11096;width:0;height:1984;flip:y" o:connectortype="straight">
              <v:stroke endarrow="block"/>
            </v:shape>
          </v:group>
        </w:pict>
      </w:r>
    </w:p>
    <w:p w:rsidR="007D598F" w:rsidRDefault="007D598F" w:rsidP="007D598F">
      <w:pPr>
        <w:rPr>
          <w:lang w:val="nl-BE"/>
        </w:rPr>
      </w:pPr>
    </w:p>
    <w:p w:rsidR="007D598F" w:rsidRDefault="007D598F" w:rsidP="007D598F">
      <w:pPr>
        <w:rPr>
          <w:lang w:val="nl-BE"/>
        </w:rPr>
      </w:pPr>
    </w:p>
    <w:p w:rsidR="007D598F" w:rsidRDefault="007D598F" w:rsidP="007D598F">
      <w:pPr>
        <w:rPr>
          <w:lang w:val="nl-BE"/>
        </w:rPr>
      </w:pPr>
    </w:p>
    <w:p w:rsidR="007D598F" w:rsidRDefault="007D598F" w:rsidP="007D598F">
      <w:pPr>
        <w:rPr>
          <w:lang w:val="nl-BE"/>
        </w:rPr>
      </w:pPr>
    </w:p>
    <w:p w:rsidR="007D598F" w:rsidRDefault="007D598F" w:rsidP="007D598F">
      <w:pPr>
        <w:rPr>
          <w:lang w:val="nl-BE"/>
        </w:rPr>
      </w:pPr>
    </w:p>
    <w:p w:rsidR="007D598F" w:rsidRDefault="007D598F" w:rsidP="007D598F">
      <w:pPr>
        <w:pStyle w:val="Kop3"/>
        <w:rPr>
          <w:lang w:val="nl-BE"/>
        </w:rPr>
      </w:pPr>
      <w:r>
        <w:rPr>
          <w:lang w:val="nl-BE"/>
        </w:rPr>
        <w:t>In de praktijk</w:t>
      </w:r>
    </w:p>
    <w:p w:rsidR="007D598F" w:rsidRDefault="007B2076" w:rsidP="007D598F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ROE=nettowinst/boekwaarde eigen middelen</m:t>
        </m:r>
      </m:oMath>
    </w:p>
    <w:p w:rsidR="007B2076" w:rsidRDefault="007B2076" w:rsidP="007B207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Positief </w:t>
      </w:r>
      <w:proofErr w:type="spellStart"/>
      <w:r>
        <w:rPr>
          <w:lang w:val="nl-BE"/>
        </w:rPr>
        <w:t>leverage</w:t>
      </w:r>
      <w:proofErr w:type="spellEnd"/>
      <w:r>
        <w:rPr>
          <w:lang w:val="nl-BE"/>
        </w:rPr>
        <w:t xml:space="preserve"> effect</w:t>
      </w:r>
      <w:r>
        <w:rPr>
          <w:lang w:val="nl-BE"/>
        </w:rPr>
        <w:tab/>
      </w:r>
      <w:r>
        <w:rPr>
          <w:lang w:val="nl-BE"/>
        </w:rPr>
        <w:tab/>
        <w:t>=&gt; ROE stijgt met schulden</w:t>
      </w:r>
      <w:r>
        <w:rPr>
          <w:lang w:val="nl-BE"/>
        </w:rPr>
        <w:tab/>
        <w:t xml:space="preserve">=&gt;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D</m:t>
            </m:r>
          </m:sub>
        </m:sSub>
        <m:r>
          <w:rPr>
            <w:rFonts w:ascii="Cambria Math" w:hAnsi="Cambria Math"/>
            <w:lang w:val="nl-BE"/>
          </w:rPr>
          <m:t>&lt;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totaal actief</m:t>
            </m:r>
          </m:sub>
        </m:sSub>
      </m:oMath>
    </w:p>
    <w:p w:rsidR="007B2076" w:rsidRDefault="007B2076" w:rsidP="007B207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Negatief </w:t>
      </w:r>
      <w:proofErr w:type="spellStart"/>
      <w:r>
        <w:rPr>
          <w:lang w:val="nl-BE"/>
        </w:rPr>
        <w:t>leverage</w:t>
      </w:r>
      <w:proofErr w:type="spellEnd"/>
      <w:r>
        <w:rPr>
          <w:lang w:val="nl-BE"/>
        </w:rPr>
        <w:t xml:space="preserve"> effect</w:t>
      </w:r>
      <w:r>
        <w:rPr>
          <w:lang w:val="nl-BE"/>
        </w:rPr>
        <w:tab/>
        <w:t>=&gt; ROE daalt met schulden</w:t>
      </w:r>
      <w:r>
        <w:rPr>
          <w:lang w:val="nl-BE"/>
        </w:rPr>
        <w:tab/>
        <w:t xml:space="preserve">=&gt;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D</m:t>
            </m:r>
          </m:sub>
        </m:sSub>
        <m:r>
          <w:rPr>
            <w:rFonts w:ascii="Cambria Math" w:hAnsi="Cambria Math"/>
            <w:lang w:val="nl-BE"/>
          </w:rPr>
          <m:t>&gt;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totaal actief</m:t>
            </m:r>
          </m:sub>
        </m:sSub>
      </m:oMath>
    </w:p>
    <w:p w:rsidR="00750096" w:rsidRPr="00750096" w:rsidRDefault="00784D2E" w:rsidP="00750096">
      <w:pPr>
        <w:pStyle w:val="Kop2"/>
        <w:rPr>
          <w:lang w:val="nl-BE"/>
        </w:rPr>
      </w:pPr>
      <w:r>
        <w:rPr>
          <w:noProof/>
          <w:lang w:val="nl-BE" w:eastAsia="nl-BE" w:bidi="ar-SA"/>
        </w:rPr>
        <w:pict>
          <v:rect id="_x0000_s1084" style="position:absolute;margin-left:185.65pt;margin-top:12.1pt;width:127.8pt;height:25.1pt;z-index:-251629056" fillcolor="#dbe5f1 [660]" stroked="f"/>
        </w:pict>
      </w:r>
      <w:r w:rsidR="00750096">
        <w:rPr>
          <w:lang w:val="nl-BE"/>
        </w:rPr>
        <w:t xml:space="preserve">Schuldgraad en risico </w:t>
      </w:r>
      <m:oMath>
        <m:sSub>
          <m:sSubPr>
            <m:ctrlPr>
              <w:rPr>
                <w:rFonts w:ascii="Cambria Math" w:eastAsiaTheme="minorEastAsia" w:hAnsi="Cambria Math" w:cstheme="minorBidi"/>
                <w:i/>
                <w:color w:val="auto"/>
                <w:szCs w:val="22"/>
                <w:lang w:val="nl-B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nl-BE"/>
              </w:rPr>
              <m:t>β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nl-BE"/>
              </w:rPr>
              <m:t>L</m:t>
            </m:r>
          </m:sub>
        </m:sSub>
      </m:oMath>
    </w:p>
    <w:p w:rsidR="007D598F" w:rsidRDefault="00784D2E" w:rsidP="00750096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=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Eq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Eq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  <m:r>
              <w:rPr>
                <w:rFonts w:ascii="Cambria Math" w:hAnsi="Cambria Math"/>
                <w:lang w:val="nl-BE"/>
              </w:rPr>
              <m:t>+D</m:t>
            </m:r>
          </m:den>
        </m:f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+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D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Eq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  <m:r>
              <w:rPr>
                <w:rFonts w:ascii="Cambria Math" w:hAnsi="Cambria Math"/>
                <w:lang w:val="nl-BE"/>
              </w:rPr>
              <m:t>+D</m:t>
            </m:r>
          </m:den>
        </m:f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D</m:t>
            </m:r>
          </m:sub>
        </m:sSub>
        <m:r>
          <w:rPr>
            <w:rFonts w:ascii="Cambria Math" w:hAnsi="Cambria Math"/>
            <w:lang w:val="nl-BE"/>
          </w:rPr>
          <m:t xml:space="preserve">     →     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+(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-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D</m:t>
            </m:r>
          </m:sub>
        </m:sSub>
        <m:r>
          <w:rPr>
            <w:rFonts w:ascii="Cambria Math" w:hAnsi="Cambria Math"/>
            <w:lang w:val="nl-BE"/>
          </w:rPr>
          <m:t>)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D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Eq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den>
        </m:f>
      </m:oMath>
    </w:p>
    <w:p w:rsidR="00620CD7" w:rsidRDefault="00784D2E" w:rsidP="00750096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</m:oMath>
      <w:r w:rsidR="00620CD7">
        <w:rPr>
          <w:lang w:val="nl-BE"/>
        </w:rPr>
        <w:t xml:space="preserve"> is dus activiteitenrisico + financiële risico</w:t>
      </w:r>
    </w:p>
    <w:p w:rsidR="00620CD7" w:rsidRDefault="00784D2E" w:rsidP="00750096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</m:oMath>
      <w:r w:rsidR="00620CD7">
        <w:rPr>
          <w:lang w:val="nl-BE"/>
        </w:rPr>
        <w:t xml:space="preserve"> is de bèta die meestal gepubliceerd wordt =&gt; hieruit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</m:oMath>
      <w:r w:rsidR="00620CD7">
        <w:rPr>
          <w:lang w:val="nl-BE"/>
        </w:rPr>
        <w:t xml:space="preserve"> halen</w:t>
      </w:r>
    </w:p>
    <w:p w:rsidR="00620CD7" w:rsidRDefault="00420628" w:rsidP="00420628">
      <w:pPr>
        <w:pStyle w:val="Kop2"/>
        <w:rPr>
          <w:lang w:val="nl-BE"/>
        </w:rPr>
      </w:pPr>
      <w:r>
        <w:rPr>
          <w:lang w:val="nl-BE"/>
        </w:rPr>
        <w:t>Uitgewerkt voorbeeld</w:t>
      </w:r>
    </w:p>
    <w:p w:rsidR="00420628" w:rsidRDefault="008A0DB1" w:rsidP="008A0DB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Herbekijk dit</w:t>
      </w:r>
    </w:p>
    <w:p w:rsidR="008A0DB1" w:rsidRDefault="008A0DB1" w:rsidP="008A0DB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HBp267</w:t>
      </w:r>
    </w:p>
    <w:p w:rsidR="008A0DB1" w:rsidRDefault="008A0DB1" w:rsidP="008A0DB1">
      <w:pPr>
        <w:pStyle w:val="Kop2"/>
        <w:rPr>
          <w:lang w:val="nl-BE"/>
        </w:rPr>
      </w:pPr>
      <w:r>
        <w:rPr>
          <w:lang w:val="nl-BE"/>
        </w:rPr>
        <w:t xml:space="preserve">Minicase </w:t>
      </w:r>
      <w:proofErr w:type="gramStart"/>
      <w:r>
        <w:rPr>
          <w:lang w:val="nl-BE"/>
        </w:rPr>
        <w:t>Company</w:t>
      </w:r>
      <w:proofErr w:type="gramEnd"/>
      <w:r>
        <w:rPr>
          <w:lang w:val="nl-BE"/>
        </w:rPr>
        <w:t xml:space="preserve"> </w:t>
      </w:r>
      <w:proofErr w:type="spellStart"/>
      <w:r>
        <w:rPr>
          <w:lang w:val="nl-BE"/>
        </w:rPr>
        <w:t>Thunder</w:t>
      </w:r>
      <w:proofErr w:type="spellEnd"/>
    </w:p>
    <w:p w:rsidR="008A0DB1" w:rsidRDefault="008A0DB1" w:rsidP="008A0DB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Herbekijk dit</w:t>
      </w:r>
    </w:p>
    <w:p w:rsidR="008A0DB1" w:rsidRDefault="008A0DB1" w:rsidP="008A0DB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HBp271</w:t>
      </w:r>
    </w:p>
    <w:p w:rsidR="00A518C6" w:rsidRDefault="00A518C6" w:rsidP="00A518C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Marktwaarde aandelen</w:t>
      </w:r>
      <w:r>
        <w:rPr>
          <w:lang w:val="nl-BE"/>
        </w:rPr>
        <w:tab/>
      </w:r>
      <w:r>
        <w:rPr>
          <w:lang w:val="nl-BE"/>
        </w:rPr>
        <w:tab/>
        <w:t>=&gt;</w:t>
      </w:r>
      <w:r>
        <w:rPr>
          <w:lang w:val="nl-BE"/>
        </w:rPr>
        <w:tab/>
        <w:t xml:space="preserve"> </w:t>
      </w:r>
      <m:oMath>
        <m:r>
          <w:rPr>
            <w:rFonts w:ascii="Cambria Math" w:hAnsi="Cambria Math"/>
            <w:lang w:val="nl-BE"/>
          </w:rPr>
          <m:t>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e>
        </m:d>
        <m:r>
          <w:rPr>
            <w:rFonts w:ascii="Cambria Math" w:hAnsi="Cambria Math"/>
            <w:lang w:val="nl-BE"/>
          </w:rPr>
          <m:t xml:space="preserve">   →</m:t>
        </m:r>
        <w:proofErr w:type="gramStart"/>
        <m:r>
          <w:rPr>
            <w:rFonts w:ascii="Cambria Math" w:hAnsi="Cambria Math"/>
            <w:lang w:val="nl-BE"/>
          </w:rPr>
          <m:t xml:space="preserve">   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w:proofErr w:type="gramEnd"/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</m:oMath>
    </w:p>
    <w:p w:rsidR="00A518C6" w:rsidRDefault="00A518C6" w:rsidP="00A518C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Marktwaarde bedrijf</w:t>
      </w:r>
      <w:r>
        <w:rPr>
          <w:lang w:val="nl-BE"/>
        </w:rPr>
        <w:tab/>
      </w:r>
      <w:r>
        <w:rPr>
          <w:lang w:val="nl-BE"/>
        </w:rPr>
        <w:tab/>
        <w:t>=&gt;</w:t>
      </w:r>
      <w:r>
        <w:rPr>
          <w:lang w:val="nl-BE"/>
        </w:rPr>
        <w:tab/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+D</m:t>
        </m:r>
      </m:oMath>
    </w:p>
    <w:p w:rsidR="00A518C6" w:rsidRDefault="00A518C6" w:rsidP="00A518C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Kapitaalkost bedrijf</w:t>
      </w:r>
      <w:r>
        <w:rPr>
          <w:lang w:val="nl-BE"/>
        </w:rPr>
        <w:tab/>
      </w:r>
      <w:r>
        <w:rPr>
          <w:lang w:val="nl-BE"/>
        </w:rPr>
        <w:tab/>
        <w:t xml:space="preserve">=&gt; </w:t>
      </w:r>
      <w:r>
        <w:rPr>
          <w:lang w:val="nl-BE"/>
        </w:rPr>
        <w:tab/>
      </w:r>
      <m:oMath>
        <m:r>
          <w:rPr>
            <w:rFonts w:ascii="Cambria Math" w:hAnsi="Cambria Math"/>
            <w:lang w:val="nl-BE"/>
          </w:rPr>
          <m:t>WACC=E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U</m:t>
                </m:r>
              </m:sub>
            </m:sSub>
          </m:e>
        </m:d>
        <m:r>
          <w:rPr>
            <w:rFonts w:ascii="Cambria Math" w:hAnsi="Cambria Math"/>
            <w:lang w:val="nl-BE"/>
          </w:rPr>
          <m:t xml:space="preserve">     </m:t>
        </m:r>
      </m:oMath>
    </w:p>
    <w:p w:rsidR="008A0DB1" w:rsidRDefault="00A518C6" w:rsidP="008A0DB1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>Marktwaarde bedrijf rechtstreeks via DCF</w:t>
      </w:r>
      <w:r>
        <w:rPr>
          <w:lang w:val="nl-BE"/>
        </w:rPr>
        <w:tab/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=FCF/WACC</m:t>
        </m:r>
      </m:oMath>
    </w:p>
    <w:p w:rsidR="0055555E" w:rsidRDefault="0055555E" w:rsidP="0055555E">
      <w:pPr>
        <w:pStyle w:val="Kop1"/>
        <w:rPr>
          <w:lang w:val="nl-BE"/>
        </w:rPr>
      </w:pPr>
      <w:r w:rsidRPr="0055555E">
        <w:rPr>
          <w:lang w:val="nl-BE"/>
        </w:rPr>
        <w:lastRenderedPageBreak/>
        <w:t xml:space="preserve">INVLOED VAN VV FINANCIERING </w:t>
      </w:r>
      <w:r>
        <w:rPr>
          <w:lang w:val="nl-BE"/>
        </w:rPr>
        <w:t>MET</w:t>
      </w:r>
      <w:r w:rsidRPr="0055555E">
        <w:rPr>
          <w:lang w:val="nl-BE"/>
        </w:rPr>
        <w:t xml:space="preserve"> BELASTINGSVOORDEEL</w:t>
      </w:r>
    </w:p>
    <w:p w:rsidR="0055555E" w:rsidRDefault="004A2E6F" w:rsidP="004A2E6F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Nu wel belastingen betalen</w:t>
      </w:r>
    </w:p>
    <w:p w:rsidR="004A2E6F" w:rsidRDefault="004A2E6F" w:rsidP="004A2E6F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Financiering met VV =&gt; belastingsvoordeel!</w:t>
      </w:r>
    </w:p>
    <w:p w:rsidR="004A2E6F" w:rsidRDefault="004A2E6F" w:rsidP="00B7028F">
      <w:pPr>
        <w:pStyle w:val="Kop2"/>
        <w:rPr>
          <w:lang w:val="nl-BE"/>
        </w:rPr>
      </w:pPr>
      <w:r>
        <w:rPr>
          <w:lang w:val="nl-BE"/>
        </w:rPr>
        <w:t xml:space="preserve">Minicase: bedrijf </w:t>
      </w:r>
      <w:r w:rsidR="00B7028F">
        <w:rPr>
          <w:lang w:val="nl-BE"/>
        </w:rPr>
        <w:t>CBA</w:t>
      </w:r>
    </w:p>
    <w:p w:rsidR="00B7028F" w:rsidRDefault="00784D2E" w:rsidP="00B7028F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τ</m:t>
            </m:r>
          </m:e>
          <m:sub>
            <m:r>
              <w:rPr>
                <w:rFonts w:ascii="Cambria Math" w:hAnsi="Cambria Math"/>
                <w:lang w:val="nl-BE"/>
              </w:rPr>
              <m:t>C</m:t>
            </m:r>
          </m:sub>
        </m:sSub>
      </m:oMath>
      <w:r w:rsidR="00B7028F">
        <w:rPr>
          <w:lang w:val="nl-BE"/>
        </w:rPr>
        <w:t xml:space="preserve"> = belastingsvoet</w:t>
      </w:r>
    </w:p>
    <w:p w:rsidR="00565E1C" w:rsidRPr="00565E1C" w:rsidRDefault="00B7028F" w:rsidP="00565E1C">
      <w:pPr>
        <w:pStyle w:val="Kop2"/>
        <w:spacing w:after="240"/>
        <w:rPr>
          <w:lang w:val="nl-BE"/>
        </w:rPr>
      </w:pPr>
      <w:r>
        <w:rPr>
          <w:lang w:val="nl-BE"/>
        </w:rPr>
        <w:t xml:space="preserve">Belastingsvoordeel/ </w:t>
      </w:r>
      <w:proofErr w:type="spellStart"/>
      <w:r>
        <w:rPr>
          <w:lang w:val="nl-BE"/>
        </w:rPr>
        <w:t>tax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shield</w:t>
      </w:r>
      <w:proofErr w:type="spellEnd"/>
    </w:p>
    <w:tbl>
      <w:tblPr>
        <w:tblStyle w:val="Tabelraster"/>
        <w:tblW w:w="8788" w:type="dxa"/>
        <w:tblInd w:w="534" w:type="dxa"/>
        <w:tblLook w:val="04A0"/>
      </w:tblPr>
      <w:tblGrid>
        <w:gridCol w:w="4394"/>
        <w:gridCol w:w="4394"/>
      </w:tblGrid>
      <w:tr w:rsidR="00B7028F" w:rsidTr="00565E1C">
        <w:trPr>
          <w:trHeight w:val="340"/>
        </w:trPr>
        <w:tc>
          <w:tcPr>
            <w:tcW w:w="4394" w:type="dxa"/>
            <w:vAlign w:val="center"/>
          </w:tcPr>
          <w:p w:rsidR="00B7028F" w:rsidRDefault="00B7028F" w:rsidP="00565E1C">
            <w:pPr>
              <w:jc w:val="center"/>
              <w:rPr>
                <w:lang w:val="nl-BE"/>
              </w:rPr>
            </w:pPr>
            <w:r>
              <w:rPr>
                <w:lang w:val="nl-BE"/>
              </w:rPr>
              <w:t>Aandelen</w:t>
            </w:r>
          </w:p>
        </w:tc>
        <w:tc>
          <w:tcPr>
            <w:tcW w:w="4394" w:type="dxa"/>
            <w:vAlign w:val="center"/>
          </w:tcPr>
          <w:p w:rsidR="00B7028F" w:rsidRDefault="00B7028F" w:rsidP="00565E1C">
            <w:pPr>
              <w:jc w:val="center"/>
              <w:rPr>
                <w:lang w:val="nl-BE"/>
              </w:rPr>
            </w:pPr>
            <w:r>
              <w:rPr>
                <w:lang w:val="nl-BE"/>
              </w:rPr>
              <w:t>VV</w:t>
            </w:r>
          </w:p>
        </w:tc>
      </w:tr>
      <w:tr w:rsidR="00B7028F" w:rsidTr="00565E1C">
        <w:trPr>
          <w:trHeight w:val="340"/>
        </w:trPr>
        <w:tc>
          <w:tcPr>
            <w:tcW w:w="4394" w:type="dxa"/>
            <w:vAlign w:val="center"/>
          </w:tcPr>
          <w:p w:rsidR="00B7028F" w:rsidRDefault="00565E1C" w:rsidP="00565E1C">
            <w:pPr>
              <w:rPr>
                <w:lang w:val="nl-BE"/>
              </w:rPr>
            </w:pPr>
            <w:r>
              <w:rPr>
                <w:lang w:val="nl-BE"/>
              </w:rPr>
              <w:t>Dividenden als vergoeding</w:t>
            </w:r>
          </w:p>
        </w:tc>
        <w:tc>
          <w:tcPr>
            <w:tcW w:w="4394" w:type="dxa"/>
            <w:vAlign w:val="center"/>
          </w:tcPr>
          <w:p w:rsidR="00B7028F" w:rsidRDefault="00565E1C" w:rsidP="00565E1C">
            <w:pPr>
              <w:rPr>
                <w:lang w:val="nl-BE"/>
              </w:rPr>
            </w:pPr>
            <w:r>
              <w:rPr>
                <w:lang w:val="nl-BE"/>
              </w:rPr>
              <w:t>Interesten als vergoeding</w:t>
            </w:r>
          </w:p>
        </w:tc>
      </w:tr>
      <w:tr w:rsidR="00B7028F" w:rsidTr="00565E1C">
        <w:trPr>
          <w:trHeight w:val="340"/>
        </w:trPr>
        <w:tc>
          <w:tcPr>
            <w:tcW w:w="4394" w:type="dxa"/>
            <w:vAlign w:val="center"/>
          </w:tcPr>
          <w:p w:rsidR="00B7028F" w:rsidRDefault="00565E1C" w:rsidP="00565E1C">
            <w:pPr>
              <w:rPr>
                <w:lang w:val="nl-BE"/>
              </w:rPr>
            </w:pPr>
            <w:proofErr w:type="gramStart"/>
            <w:r>
              <w:rPr>
                <w:lang w:val="nl-BE"/>
              </w:rPr>
              <w:t>Moet niet altijd</w:t>
            </w:r>
            <w:proofErr w:type="gramEnd"/>
          </w:p>
        </w:tc>
        <w:tc>
          <w:tcPr>
            <w:tcW w:w="4394" w:type="dxa"/>
            <w:vAlign w:val="center"/>
          </w:tcPr>
          <w:p w:rsidR="00B7028F" w:rsidRDefault="00565E1C" w:rsidP="00565E1C">
            <w:pPr>
              <w:rPr>
                <w:lang w:val="nl-BE"/>
              </w:rPr>
            </w:pPr>
            <w:r>
              <w:rPr>
                <w:lang w:val="nl-BE"/>
              </w:rPr>
              <w:t>Moet altijd (afdwingbaar!)</w:t>
            </w:r>
          </w:p>
        </w:tc>
      </w:tr>
      <w:tr w:rsidR="00565E1C" w:rsidTr="00565E1C">
        <w:trPr>
          <w:trHeight w:val="340"/>
        </w:trPr>
        <w:tc>
          <w:tcPr>
            <w:tcW w:w="4394" w:type="dxa"/>
            <w:vAlign w:val="center"/>
          </w:tcPr>
          <w:p w:rsidR="00565E1C" w:rsidRDefault="00565E1C" w:rsidP="00565E1C">
            <w:pPr>
              <w:rPr>
                <w:lang w:val="nl-BE"/>
              </w:rPr>
            </w:pPr>
            <w:r>
              <w:rPr>
                <w:lang w:val="nl-BE"/>
              </w:rPr>
              <w:t>Niet fiscaal aftrekbaar</w:t>
            </w:r>
          </w:p>
        </w:tc>
        <w:tc>
          <w:tcPr>
            <w:tcW w:w="4394" w:type="dxa"/>
            <w:vAlign w:val="center"/>
          </w:tcPr>
          <w:p w:rsidR="00565E1C" w:rsidRDefault="00565E1C" w:rsidP="00565E1C">
            <w:pPr>
              <w:rPr>
                <w:lang w:val="nl-BE"/>
              </w:rPr>
            </w:pPr>
            <w:r>
              <w:rPr>
                <w:lang w:val="nl-BE"/>
              </w:rPr>
              <w:t>Wel fiscaal aftrekbaar</w:t>
            </w:r>
          </w:p>
        </w:tc>
      </w:tr>
    </w:tbl>
    <w:p w:rsidR="00B7028F" w:rsidRDefault="00565E1C" w:rsidP="00565E1C">
      <w:pPr>
        <w:pStyle w:val="Kop3"/>
        <w:rPr>
          <w:lang w:val="nl-BE"/>
        </w:rPr>
      </w:pPr>
      <w:r>
        <w:rPr>
          <w:lang w:val="nl-BE"/>
        </w:rPr>
        <w:t>Waardering belastingsvoordeel</w:t>
      </w:r>
    </w:p>
    <w:p w:rsidR="00565E1C" w:rsidRDefault="00324164" w:rsidP="00565E1C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belastingsvoordeel=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τ</m:t>
            </m:r>
          </m:e>
          <m:sub>
            <m:r>
              <w:rPr>
                <w:rFonts w:ascii="Cambria Math" w:hAnsi="Cambria Math"/>
                <w:lang w:val="nl-BE"/>
              </w:rPr>
              <m:t>C</m:t>
            </m:r>
          </m:sub>
        </m:sSub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D</m:t>
                </m:r>
              </m:sub>
            </m:sSub>
            <m:r>
              <w:rPr>
                <w:rFonts w:ascii="Cambria Math" w:hAnsi="Cambria Math"/>
                <w:lang w:val="nl-BE"/>
              </w:rPr>
              <m:t>.D</m:t>
            </m:r>
          </m:e>
        </m:d>
        <m:r>
          <w:rPr>
            <w:rFonts w:ascii="Cambria Math" w:hAnsi="Cambria Math"/>
            <w:lang w:val="nl-BE"/>
          </w:rPr>
          <m:t xml:space="preserve">   →   AW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τ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C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τ</m:t>
            </m:r>
          </m:e>
          <m:sub>
            <m:r>
              <w:rPr>
                <w:rFonts w:ascii="Cambria Math" w:hAnsi="Cambria Math"/>
                <w:lang w:val="nl-BE"/>
              </w:rPr>
              <m:t>C</m:t>
            </m:r>
          </m:sub>
        </m:sSub>
        <m:r>
          <w:rPr>
            <w:rFonts w:ascii="Cambria Math" w:hAnsi="Cambria Math"/>
            <w:lang w:val="nl-BE"/>
          </w:rPr>
          <m:t>.D</m:t>
        </m:r>
      </m:oMath>
    </w:p>
    <w:p w:rsidR="00324164" w:rsidRDefault="00324164" w:rsidP="00324164">
      <w:pPr>
        <w:pStyle w:val="Kop2"/>
        <w:rPr>
          <w:lang w:val="nl-BE"/>
        </w:rPr>
      </w:pPr>
      <w:r>
        <w:rPr>
          <w:lang w:val="nl-BE"/>
        </w:rPr>
        <w:t>Waardering van de on</w:t>
      </w:r>
      <w:r w:rsidR="00AF1EE3">
        <w:rPr>
          <w:lang w:val="nl-BE"/>
        </w:rPr>
        <w:t>d</w:t>
      </w:r>
      <w:r>
        <w:rPr>
          <w:lang w:val="nl-BE"/>
        </w:rPr>
        <w:t>erneming</w:t>
      </w:r>
    </w:p>
    <w:p w:rsidR="00324164" w:rsidRDefault="00784D2E" w:rsidP="00324164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+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τ</m:t>
            </m:r>
          </m:e>
          <m:sub>
            <m:r>
              <w:rPr>
                <w:rFonts w:ascii="Cambria Math" w:hAnsi="Cambria Math"/>
                <w:lang w:val="nl-BE"/>
              </w:rPr>
              <m:t>C</m:t>
            </m:r>
          </m:sub>
        </m:sSub>
        <m:r>
          <w:rPr>
            <w:rFonts w:ascii="Cambria Math" w:hAnsi="Cambria Math"/>
            <w:lang w:val="nl-BE"/>
          </w:rPr>
          <m:t>.D=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+D</m:t>
        </m:r>
      </m:oMath>
    </w:p>
    <w:p w:rsidR="00CE45C0" w:rsidRDefault="00784D2E" w:rsidP="00324164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FCF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-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FCF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=beslastingsvoordeel</m:t>
        </m:r>
      </m:oMath>
    </w:p>
    <w:p w:rsidR="00CE45C0" w:rsidRDefault="00784D2E" w:rsidP="00CE45C0">
      <w:pPr>
        <w:pStyle w:val="Lijstalinea"/>
        <w:rPr>
          <w:lang w:val="nl-BE"/>
        </w:rPr>
      </w:pPr>
      <w:r>
        <w:rPr>
          <w:noProof/>
          <w:lang w:val="nl-BE" w:eastAsia="nl-BE" w:bidi="ar-SA"/>
        </w:rPr>
        <w:pict>
          <v:rect id="_x0000_s1085" style="position:absolute;left:0;text-align:left;margin-left:7.15pt;margin-top:5.9pt;width:465.3pt;height:48.55pt;z-index:-251628032" fillcolor="#dbe5f1 [660]" stroked="f"/>
        </w:pict>
      </w:r>
    </w:p>
    <w:p w:rsidR="00CE45C0" w:rsidRDefault="00CE45C0" w:rsidP="00CE45C0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>Wijze van financiering heeft een invloed op de totale uitkeerbare FCF</w:t>
      </w:r>
    </w:p>
    <w:p w:rsidR="00CE45C0" w:rsidRDefault="00CE45C0" w:rsidP="00CE45C0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>Heeft dus ook invloed op de waarde van de onderneming</w:t>
      </w:r>
    </w:p>
    <w:p w:rsidR="00CE45C0" w:rsidRDefault="00CE45C0" w:rsidP="00CE45C0">
      <w:pPr>
        <w:pStyle w:val="Kop2"/>
        <w:rPr>
          <w:lang w:val="nl-BE"/>
        </w:rPr>
      </w:pPr>
      <w:r>
        <w:rPr>
          <w:lang w:val="nl-BE"/>
        </w:rPr>
        <w:t>Rendement op eigen vermogen</w:t>
      </w:r>
    </w:p>
    <w:p w:rsidR="00CE45C0" w:rsidRDefault="00631F30" w:rsidP="00CE45C0">
      <w:pPr>
        <w:pStyle w:val="Lijstalinea"/>
        <w:numPr>
          <w:ilvl w:val="0"/>
          <w:numId w:val="12"/>
        </w:numPr>
        <w:rPr>
          <w:lang w:val="nl-BE"/>
        </w:rPr>
      </w:pPr>
      <w:r w:rsidRPr="00631F30">
        <w:rPr>
          <w:lang w:val="nl-BE"/>
        </w:rPr>
        <w:t>Het risico verschuift binnen de onderneming</w:t>
      </w:r>
    </w:p>
    <w:p w:rsidR="00631F30" w:rsidRDefault="00631F30" w:rsidP="00631F30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Geëist rendement is dus ook groter</w:t>
      </w:r>
    </w:p>
    <w:p w:rsidR="00631F30" w:rsidRDefault="00631F30" w:rsidP="00631F30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Stijgt </w:t>
      </w:r>
      <m:oMath>
        <m:r>
          <w:rPr>
            <w:rFonts w:ascii="Cambria Math" w:hAnsi="Cambria Math"/>
            <w:lang w:val="nl-BE"/>
          </w:rPr>
          <m:t>(1-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τ</m:t>
            </m:r>
          </m:e>
          <m:sub>
            <m:r>
              <w:rPr>
                <w:rFonts w:ascii="Cambria Math" w:hAnsi="Cambria Math"/>
                <w:lang w:val="nl-BE"/>
              </w:rPr>
              <m:t>c</m:t>
            </m:r>
          </m:sub>
        </m:sSub>
        <m:r>
          <w:rPr>
            <w:rFonts w:ascii="Cambria Math" w:hAnsi="Cambria Math"/>
            <w:lang w:val="nl-BE"/>
          </w:rPr>
          <m:t>)</m:t>
        </m:r>
      </m:oMath>
      <w:r>
        <w:rPr>
          <w:lang w:val="nl-BE"/>
        </w:rPr>
        <w:t xml:space="preserve"> minder dan voordien dankzij de belastingvermindering </w:t>
      </w:r>
    </w:p>
    <w:p w:rsidR="00631F30" w:rsidRDefault="00631F30" w:rsidP="00631F30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U</m:t>
                </m:r>
              </m:sub>
            </m:sSub>
          </m:e>
        </m:d>
        <m:r>
          <w:rPr>
            <w:rFonts w:ascii="Cambria Math" w:hAnsi="Cambria Math"/>
            <w:lang w:val="nl-BE"/>
          </w:rPr>
          <m:t>+(1-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τ</m:t>
            </m:r>
          </m:e>
          <m:sub>
            <m:r>
              <w:rPr>
                <w:rFonts w:ascii="Cambria Math" w:hAnsi="Cambria Math"/>
                <w:lang w:val="nl-BE"/>
              </w:rPr>
              <m:t>c</m:t>
            </m:r>
          </m:sub>
        </m:sSub>
        <m:r>
          <w:rPr>
            <w:rFonts w:ascii="Cambria Math" w:hAnsi="Cambria Math"/>
            <w:lang w:val="nl-BE"/>
          </w:rPr>
          <m:t>)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E</m:t>
            </m:r>
            <m:d>
              <m:dPr>
                <m:ctrlPr>
                  <w:rPr>
                    <w:rFonts w:ascii="Cambria Math" w:hAnsi="Cambria Math"/>
                    <w:i/>
                    <w:lang w:val="nl-BE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U</m:t>
                    </m:r>
                  </m:sub>
                </m:sSub>
              </m:e>
            </m:d>
            <m:r>
              <w:rPr>
                <w:rFonts w:ascii="Cambria Math" w:hAnsi="Cambria Math"/>
                <w:lang w:val="nl-BE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D</m:t>
                </m:r>
              </m:sub>
            </m:sSub>
          </m:e>
        </m:d>
        <m:r>
          <w:rPr>
            <w:rFonts w:ascii="Cambria Math" w:hAnsi="Cambria Math"/>
            <w:lang w:val="nl-BE"/>
          </w:rPr>
          <m:t>*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D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Eq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den>
        </m:f>
      </m:oMath>
    </w:p>
    <w:p w:rsidR="00D92FCC" w:rsidRDefault="00D92FCC" w:rsidP="00D92FCC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ABC(U)</w:t>
      </w:r>
      <w:r>
        <w:rPr>
          <w:lang w:val="nl-BE"/>
        </w:rPr>
        <w:tab/>
        <w:t>: (2000/15 aandelen)= 133.33/AD</w:t>
      </w:r>
    </w:p>
    <w:p w:rsidR="00D92FCC" w:rsidRDefault="00D92FCC" w:rsidP="00D92FCC">
      <w:pPr>
        <w:pStyle w:val="Lijstalinea"/>
        <w:numPr>
          <w:ilvl w:val="0"/>
          <w:numId w:val="12"/>
        </w:numPr>
      </w:pPr>
      <w:r w:rsidRPr="00D92FCC">
        <w:t>ABC(L)</w:t>
      </w:r>
      <w:r w:rsidRPr="00D92FCC">
        <w:tab/>
        <w:t xml:space="preserve">: (2400/15 </w:t>
      </w:r>
      <w:proofErr w:type="spellStart"/>
      <w:r w:rsidRPr="00D92FCC">
        <w:t>aandelen</w:t>
      </w:r>
      <w:proofErr w:type="spellEnd"/>
      <w:r w:rsidRPr="00D92FCC">
        <w:t>) = 160/AD</w:t>
      </w:r>
      <w:r w:rsidRPr="00D92FCC">
        <w:tab/>
        <w:t>=&gt; (1000/160) = 6.25AD</w:t>
      </w:r>
      <w:r>
        <w:t xml:space="preserve"> =&gt; 8.75AD*160 + 1000 cash</w:t>
      </w:r>
    </w:p>
    <w:p w:rsidR="00E66A33" w:rsidRDefault="00784D2E" w:rsidP="00E66A33">
      <w:pPr>
        <w:pStyle w:val="Lijstalinea"/>
      </w:pPr>
      <w:r>
        <w:rPr>
          <w:noProof/>
          <w:lang w:val="nl-BE" w:eastAsia="nl-BE" w:bidi="ar-SA"/>
        </w:rPr>
        <w:pict>
          <v:rect id="_x0000_s1086" style="position:absolute;left:0;text-align:left;margin-left:7.15pt;margin-top:3.35pt;width:465.3pt;height:48.55pt;z-index:-251627008" fillcolor="#dbe5f1 [660]" stroked="f"/>
        </w:pict>
      </w:r>
    </w:p>
    <w:p w:rsidR="00E66A33" w:rsidRPr="00E66A33" w:rsidRDefault="00E66A33" w:rsidP="00E66A33">
      <w:pPr>
        <w:pStyle w:val="Lijstalinea"/>
        <w:numPr>
          <w:ilvl w:val="0"/>
          <w:numId w:val="11"/>
        </w:numPr>
        <w:rPr>
          <w:lang w:val="nl-BE"/>
        </w:rPr>
      </w:pPr>
      <w:r w:rsidRPr="00E66A33">
        <w:rPr>
          <w:lang w:val="nl-BE"/>
        </w:rPr>
        <w:t>Het geëiste rendement stijgt door verschuiving van risico</w:t>
      </w:r>
    </w:p>
    <w:p w:rsidR="00E66A33" w:rsidRPr="00E66A33" w:rsidRDefault="00E66A33" w:rsidP="00E66A33">
      <w:pPr>
        <w:pStyle w:val="Lijstalinea"/>
        <w:numPr>
          <w:ilvl w:val="0"/>
          <w:numId w:val="11"/>
        </w:numPr>
        <w:rPr>
          <w:lang w:val="nl-BE"/>
        </w:rPr>
      </w:pPr>
      <w:proofErr w:type="spellStart"/>
      <w:r>
        <w:rPr>
          <w:lang w:val="nl-BE"/>
        </w:rPr>
        <w:t>ADHs</w:t>
      </w:r>
      <w:proofErr w:type="spellEnd"/>
      <w:r>
        <w:rPr>
          <w:lang w:val="nl-BE"/>
        </w:rPr>
        <w:t xml:space="preserve"> genieten van een hogere waarde</w:t>
      </w:r>
    </w:p>
    <w:p w:rsidR="00D92FCC" w:rsidRDefault="00D92FCC" w:rsidP="00D92FCC">
      <w:pPr>
        <w:pStyle w:val="Kop2"/>
        <w:rPr>
          <w:lang w:val="nl-BE"/>
        </w:rPr>
      </w:pPr>
      <w:r>
        <w:rPr>
          <w:lang w:val="nl-BE"/>
        </w:rPr>
        <w:t xml:space="preserve">Kapitaalstructuur wordt </w:t>
      </w:r>
      <w:r w:rsidR="007976D3">
        <w:rPr>
          <w:lang w:val="nl-BE"/>
        </w:rPr>
        <w:t>relevant</w:t>
      </w:r>
      <w:r>
        <w:rPr>
          <w:lang w:val="nl-BE"/>
        </w:rPr>
        <w:t xml:space="preserve"> voor de kost van het totale vermogen</w:t>
      </w:r>
    </w:p>
    <w:p w:rsidR="007976D3" w:rsidRPr="00F85FE0" w:rsidRDefault="00F85FE0" w:rsidP="007976D3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m:oMath>
        <m:r>
          <w:rPr>
            <w:rFonts w:ascii="Cambria Math" w:hAnsi="Cambria Math"/>
            <w:lang w:val="nl-BE"/>
          </w:rPr>
          <m:t>WACC=E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e>
        </m:d>
        <m:r>
          <w:rPr>
            <w:rFonts w:ascii="Cambria Math" w:hAnsi="Cambria Math"/>
            <w:lang w:val="nl-BE"/>
          </w:rPr>
          <m:t>*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Eq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den>
        </m:f>
        <m:r>
          <w:rPr>
            <w:rFonts w:ascii="Cambria Math" w:hAnsi="Cambria Math"/>
            <w:lang w:val="nl-BE"/>
          </w:rPr>
          <m:t>+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D</m:t>
            </m:r>
          </m:sub>
        </m:sSub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1-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τ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c</m:t>
                </m:r>
              </m:sub>
            </m:sSub>
          </m:e>
        </m:d>
        <m:r>
          <w:rPr>
            <w:rFonts w:ascii="Cambria Math" w:hAnsi="Cambria Math"/>
            <w:lang w:val="nl-BE"/>
          </w:rPr>
          <m:t>*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D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den>
        </m:f>
        <m:r>
          <w:rPr>
            <w:rFonts w:ascii="Cambria Math" w:hAnsi="Cambria Math"/>
            <w:lang w:val="nl-BE"/>
          </w:rPr>
          <m:t>=E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U</m:t>
                </m:r>
              </m:sub>
            </m:sSub>
          </m:e>
        </m:d>
        <m:r>
          <w:rPr>
            <w:rFonts w:ascii="Cambria Math" w:hAnsi="Cambria Math"/>
            <w:lang w:val="nl-BE"/>
          </w:rPr>
          <m:t>.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1-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τ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c</m:t>
                </m:r>
              </m:sub>
            </m:sSub>
          </m:e>
        </m:d>
        <m:r>
          <w:rPr>
            <w:rFonts w:ascii="Cambria Math" w:hAnsi="Cambria Math"/>
            <w:lang w:val="nl-BE"/>
          </w:rPr>
          <m:t>.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D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den>
        </m:f>
      </m:oMath>
    </w:p>
    <w:p w:rsidR="00F85FE0" w:rsidRDefault="00F85FE0" w:rsidP="007976D3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m:oMath>
        <m:r>
          <w:rPr>
            <w:rFonts w:ascii="Cambria Math" w:hAnsi="Cambria Math"/>
            <w:lang w:val="nl-BE"/>
          </w:rPr>
          <m:t>WACC&lt;E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U</m:t>
                </m:r>
              </m:sub>
            </m:sSub>
          </m:e>
        </m:d>
      </m:oMath>
    </w:p>
    <w:p w:rsidR="00F85FE0" w:rsidRDefault="00F85FE0" w:rsidP="00F85FE0">
      <w:pPr>
        <w:pStyle w:val="Kop2"/>
        <w:rPr>
          <w:lang w:val="nl-BE"/>
        </w:rPr>
      </w:pPr>
      <w:r>
        <w:rPr>
          <w:lang w:val="nl-BE"/>
        </w:rPr>
        <w:t xml:space="preserve">Schuldgraad en risico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nl-BE"/>
              </w:rPr>
              <m:t>β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nl-BE"/>
              </w:rPr>
              <m:t>L</m:t>
            </m:r>
          </m:sub>
        </m:sSub>
      </m:oMath>
    </w:p>
    <w:p w:rsidR="00F85FE0" w:rsidRDefault="00784D2E" w:rsidP="00F85FE0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+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1-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τ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c</m:t>
                </m:r>
              </m:sub>
            </m:sSub>
          </m:e>
        </m:d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β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U</m:t>
                </m:r>
              </m:sub>
            </m:sSub>
            <m:r>
              <w:rPr>
                <w:rFonts w:ascii="Cambria Math" w:hAnsi="Cambria Math"/>
                <w:lang w:val="nl-BE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β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D</m:t>
                </m:r>
              </m:sub>
            </m:sSub>
          </m:e>
        </m:d>
        <m:r>
          <w:rPr>
            <w:rFonts w:ascii="Cambria Math" w:hAnsi="Cambria Math"/>
            <w:lang w:val="nl-BE"/>
          </w:rPr>
          <m:t>.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D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Eq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den>
        </m:f>
      </m:oMath>
    </w:p>
    <w:p w:rsidR="00017CD4" w:rsidRDefault="00784D2E" w:rsidP="00F85FE0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</m:oMath>
      <w:r w:rsidR="00017CD4" w:rsidRPr="00017CD4">
        <w:rPr>
          <w:lang w:val="nl-BE"/>
        </w:rPr>
        <w:t xml:space="preserve"> is de bèta die meestal g</w:t>
      </w:r>
      <w:r w:rsidR="00017CD4">
        <w:rPr>
          <w:lang w:val="nl-BE"/>
        </w:rPr>
        <w:t xml:space="preserve">epubliceerd wordt =&gt; hieruit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β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</m:oMath>
      <w:r w:rsidR="00017CD4" w:rsidRPr="00017CD4">
        <w:rPr>
          <w:lang w:val="nl-BE"/>
        </w:rPr>
        <w:t xml:space="preserve"> halen</w:t>
      </w:r>
    </w:p>
    <w:p w:rsidR="00017CD4" w:rsidRDefault="00017CD4" w:rsidP="00017CD4">
      <w:pPr>
        <w:pStyle w:val="Kop2"/>
        <w:rPr>
          <w:lang w:val="nl-BE"/>
        </w:rPr>
      </w:pPr>
      <w:r>
        <w:rPr>
          <w:lang w:val="nl-BE"/>
        </w:rPr>
        <w:t>Grafische vergelijking impact schuld</w:t>
      </w:r>
    </w:p>
    <w:p w:rsidR="00017CD4" w:rsidRDefault="00017CD4" w:rsidP="00017CD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HBp292</w:t>
      </w:r>
    </w:p>
    <w:p w:rsidR="00017CD4" w:rsidRDefault="00017CD4" w:rsidP="00017CD4">
      <w:pPr>
        <w:pStyle w:val="Kop2"/>
        <w:rPr>
          <w:lang w:val="nl-BE"/>
        </w:rPr>
      </w:pPr>
      <w:r>
        <w:rPr>
          <w:lang w:val="nl-BE"/>
        </w:rPr>
        <w:lastRenderedPageBreak/>
        <w:t>Equivalente waarderingsmethodes</w:t>
      </w:r>
    </w:p>
    <w:p w:rsidR="00017CD4" w:rsidRDefault="002C444D" w:rsidP="002C444D">
      <w:pPr>
        <w:pStyle w:val="Kop3"/>
        <w:rPr>
          <w:lang w:val="nl-BE"/>
        </w:rPr>
      </w:pPr>
      <w:r>
        <w:rPr>
          <w:lang w:val="nl-BE"/>
        </w:rPr>
        <w:t>De aangepaste NAW (</w:t>
      </w:r>
      <w:proofErr w:type="spellStart"/>
      <w:r>
        <w:rPr>
          <w:lang w:val="nl-BE"/>
        </w:rPr>
        <w:t>adjusted</w:t>
      </w:r>
      <w:proofErr w:type="spellEnd"/>
      <w:r>
        <w:rPr>
          <w:lang w:val="nl-BE"/>
        </w:rPr>
        <w:t xml:space="preserve"> NPV) –methode</w:t>
      </w:r>
    </w:p>
    <w:p w:rsidR="002C444D" w:rsidRDefault="00784D2E" w:rsidP="002C444D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FCF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/E(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R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)</m:t>
        </m:r>
      </m:oMath>
    </w:p>
    <w:p w:rsidR="002C444D" w:rsidRDefault="00784D2E" w:rsidP="002C444D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+AW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τ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C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+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τ</m:t>
            </m:r>
          </m:e>
          <m:sub>
            <m:r>
              <w:rPr>
                <w:rFonts w:ascii="Cambria Math" w:hAnsi="Cambria Math"/>
                <w:lang w:val="nl-BE"/>
              </w:rPr>
              <m:t>C</m:t>
            </m:r>
          </m:sub>
        </m:sSub>
        <m:r>
          <w:rPr>
            <w:rFonts w:ascii="Cambria Math" w:hAnsi="Cambria Math"/>
            <w:lang w:val="nl-BE"/>
          </w:rPr>
          <m:t>.D</m:t>
        </m:r>
      </m:oMath>
    </w:p>
    <w:p w:rsidR="002C444D" w:rsidRDefault="002C444D" w:rsidP="002C444D">
      <w:pPr>
        <w:pStyle w:val="Kop3"/>
        <w:rPr>
          <w:lang w:val="nl-BE"/>
        </w:rPr>
      </w:pPr>
      <w:r>
        <w:rPr>
          <w:lang w:val="nl-BE"/>
        </w:rPr>
        <w:t xml:space="preserve">De methode met </w:t>
      </w:r>
      <w:proofErr w:type="gramStart"/>
      <w:r>
        <w:rPr>
          <w:lang w:val="nl-BE"/>
        </w:rPr>
        <w:t>de</w:t>
      </w:r>
      <w:proofErr w:type="gramEnd"/>
      <w:r>
        <w:rPr>
          <w:lang w:val="nl-BE"/>
        </w:rPr>
        <w:t xml:space="preserve"> gemiddelde gewogen kapitaalkost (WACC)</w:t>
      </w:r>
    </w:p>
    <w:p w:rsidR="002C444D" w:rsidRDefault="002C444D" w:rsidP="002C444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Belastingsvoordeel </w:t>
      </w:r>
      <w:proofErr w:type="gramStart"/>
      <w:r>
        <w:rPr>
          <w:lang w:val="nl-BE"/>
        </w:rPr>
        <w:t>reeds</w:t>
      </w:r>
      <w:proofErr w:type="gramEnd"/>
      <w:r>
        <w:rPr>
          <w:lang w:val="nl-BE"/>
        </w:rPr>
        <w:t xml:space="preserve"> </w:t>
      </w:r>
      <w:proofErr w:type="spellStart"/>
      <w:r>
        <w:rPr>
          <w:lang w:val="nl-BE"/>
        </w:rPr>
        <w:t>ingecalculeer</w:t>
      </w:r>
      <w:proofErr w:type="spellEnd"/>
      <w:r>
        <w:rPr>
          <w:lang w:val="nl-BE"/>
        </w:rPr>
        <w:t xml:space="preserve"> bij WACC</w:t>
      </w:r>
    </w:p>
    <w:p w:rsidR="002C444D" w:rsidRDefault="00784D2E" w:rsidP="002C444D">
      <w:pPr>
        <w:pStyle w:val="Lijstalinea"/>
        <w:numPr>
          <w:ilvl w:val="0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FCF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/WACC</m:t>
        </m:r>
      </m:oMath>
    </w:p>
    <w:p w:rsidR="002C444D" w:rsidRDefault="002C444D" w:rsidP="002C444D">
      <w:pPr>
        <w:pStyle w:val="Kop2"/>
        <w:rPr>
          <w:lang w:val="nl-BE"/>
        </w:rPr>
      </w:pPr>
      <w:r>
        <w:rPr>
          <w:lang w:val="nl-BE"/>
        </w:rPr>
        <w:t xml:space="preserve">Minicase </w:t>
      </w:r>
      <w:proofErr w:type="gramStart"/>
      <w:r>
        <w:rPr>
          <w:lang w:val="nl-BE"/>
        </w:rPr>
        <w:t>Company</w:t>
      </w:r>
      <w:proofErr w:type="gramEnd"/>
      <w:r>
        <w:rPr>
          <w:lang w:val="nl-BE"/>
        </w:rPr>
        <w:t xml:space="preserve"> Flash</w:t>
      </w:r>
    </w:p>
    <w:p w:rsidR="002C444D" w:rsidRDefault="002C444D" w:rsidP="002C444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Herbekijk dit</w:t>
      </w:r>
    </w:p>
    <w:p w:rsidR="002C444D" w:rsidRDefault="002C444D" w:rsidP="002C444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HBp298</w:t>
      </w:r>
    </w:p>
    <w:p w:rsidR="00525B4A" w:rsidRDefault="00525B4A" w:rsidP="00525B4A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Marktwaarde aandelen</w:t>
      </w:r>
      <w:r>
        <w:rPr>
          <w:lang w:val="nl-BE"/>
        </w:rPr>
        <w:tab/>
      </w:r>
      <w:r>
        <w:rPr>
          <w:lang w:val="nl-BE"/>
        </w:rPr>
        <w:tab/>
        <w:t xml:space="preserve">=&gt; </w:t>
      </w:r>
      <m:oMath>
        <m:r>
          <w:rPr>
            <w:rFonts w:ascii="Cambria Math" w:hAnsi="Cambria Math"/>
            <w:lang w:val="nl-BE"/>
          </w:rPr>
          <m:t>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L</m:t>
                </m:r>
              </m:sub>
            </m:sSub>
          </m:e>
        </m:d>
        <m:r>
          <w:rPr>
            <w:rFonts w:ascii="Cambria Math" w:hAnsi="Cambria Math"/>
            <w:lang w:val="nl-BE"/>
          </w:rPr>
          <m:t xml:space="preserve">    →</m:t>
        </m:r>
        <w:proofErr w:type="gramStart"/>
        <m:r>
          <w:rPr>
            <w:rFonts w:ascii="Cambria Math" w:hAnsi="Cambria Math"/>
            <w:lang w:val="nl-BE"/>
          </w:rPr>
          <m:t xml:space="preserve">   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w:proofErr w:type="gramEnd"/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</m:oMath>
    </w:p>
    <w:p w:rsidR="00525B4A" w:rsidRDefault="00525B4A" w:rsidP="00525B4A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Marktwaarde bedrijf</w:t>
      </w:r>
      <w:r>
        <w:rPr>
          <w:lang w:val="nl-BE"/>
        </w:rPr>
        <w:tab/>
      </w:r>
      <w:r>
        <w:rPr>
          <w:lang w:val="nl-BE"/>
        </w:rPr>
        <w:tab/>
        <w:t xml:space="preserve">=&gt;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Eq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+D</m:t>
        </m:r>
      </m:oMath>
    </w:p>
    <w:p w:rsidR="002C444D" w:rsidRPr="00525B4A" w:rsidRDefault="00525B4A" w:rsidP="00525B4A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Kapitaalkost bedrijf</w:t>
      </w:r>
      <w:r>
        <w:rPr>
          <w:lang w:val="nl-BE"/>
        </w:rPr>
        <w:tab/>
      </w:r>
      <w:r>
        <w:rPr>
          <w:lang w:val="nl-BE"/>
        </w:rPr>
        <w:tab/>
        <w:t xml:space="preserve">=&gt; </w:t>
      </w:r>
      <m:oMath>
        <m:r>
          <w:rPr>
            <w:rFonts w:ascii="Cambria Math" w:hAnsi="Cambria Math"/>
            <w:lang w:val="nl-BE"/>
          </w:rPr>
          <m:t>WACC&lt;E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U</m:t>
                </m:r>
              </m:sub>
            </m:sSub>
          </m:e>
        </m:d>
      </m:oMath>
    </w:p>
    <w:p w:rsidR="00525B4A" w:rsidRDefault="00525B4A" w:rsidP="0072578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Waardering met WACC</w:t>
      </w:r>
      <w:r>
        <w:rPr>
          <w:lang w:val="nl-BE"/>
        </w:rPr>
        <w:tab/>
      </w:r>
      <w:r>
        <w:rPr>
          <w:lang w:val="nl-BE"/>
        </w:rPr>
        <w:tab/>
        <w:t xml:space="preserve">=&gt;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FCF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/WACC</m:t>
        </m:r>
      </m:oMath>
    </w:p>
    <w:p w:rsidR="0072578D" w:rsidRDefault="0072578D" w:rsidP="0072578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Waardering met </w:t>
      </w:r>
      <w:proofErr w:type="spellStart"/>
      <w:r>
        <w:rPr>
          <w:lang w:val="nl-BE"/>
        </w:rPr>
        <w:t>aang</w:t>
      </w:r>
      <w:proofErr w:type="spellEnd"/>
      <w:r>
        <w:rPr>
          <w:lang w:val="nl-BE"/>
        </w:rPr>
        <w:t xml:space="preserve"> NAW</w:t>
      </w:r>
      <w:r>
        <w:rPr>
          <w:lang w:val="nl-BE"/>
        </w:rPr>
        <w:tab/>
        <w:t xml:space="preserve">=&gt;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+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τ</m:t>
            </m:r>
          </m:e>
          <m:sub>
            <m:r>
              <w:rPr>
                <w:rFonts w:ascii="Cambria Math" w:hAnsi="Cambria Math"/>
                <w:lang w:val="nl-BE"/>
              </w:rPr>
              <m:t>C</m:t>
            </m:r>
          </m:sub>
        </m:sSub>
        <m:r>
          <w:rPr>
            <w:rFonts w:ascii="Cambria Math" w:hAnsi="Cambria Math"/>
            <w:lang w:val="nl-BE"/>
          </w:rPr>
          <m:t>.D</m:t>
        </m:r>
      </m:oMath>
    </w:p>
    <w:p w:rsidR="0072578D" w:rsidRDefault="0072578D" w:rsidP="0072578D">
      <w:pPr>
        <w:pStyle w:val="Kop2"/>
        <w:rPr>
          <w:lang w:val="nl-BE"/>
        </w:rPr>
      </w:pPr>
      <w:r>
        <w:rPr>
          <w:lang w:val="nl-BE"/>
        </w:rPr>
        <w:t xml:space="preserve">Toepassing aangepaste NAW en methode met WACC: </w:t>
      </w:r>
      <w:proofErr w:type="spellStart"/>
      <w:r>
        <w:rPr>
          <w:lang w:val="nl-BE"/>
        </w:rPr>
        <w:t>Capital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Budgeting</w:t>
      </w:r>
      <w:proofErr w:type="spellEnd"/>
    </w:p>
    <w:p w:rsidR="0072578D" w:rsidRDefault="006E7E33" w:rsidP="006E7E33">
      <w:pPr>
        <w:pStyle w:val="Kop3"/>
        <w:rPr>
          <w:lang w:val="nl-BE"/>
        </w:rPr>
      </w:pPr>
      <w:r>
        <w:rPr>
          <w:lang w:val="nl-BE"/>
        </w:rPr>
        <w:t>Een project met oneindige levensduur</w:t>
      </w:r>
    </w:p>
    <w:p w:rsidR="006E7E33" w:rsidRDefault="006E7E33" w:rsidP="006E7E3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Via de aangepaste NAW</w:t>
      </w:r>
      <w:r>
        <w:rPr>
          <w:lang w:val="nl-BE"/>
        </w:rPr>
        <w:tab/>
      </w:r>
      <m:oMath>
        <m:r>
          <w:rPr>
            <w:rFonts w:ascii="Cambria Math" w:hAnsi="Cambria Math"/>
            <w:lang w:val="nl-BE"/>
          </w:rPr>
          <m:t>NAW=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+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τ</m:t>
            </m:r>
          </m:e>
          <m:sub>
            <m:r>
              <w:rPr>
                <w:rFonts w:ascii="Cambria Math" w:hAnsi="Cambria Math"/>
                <w:lang w:val="nl-BE"/>
              </w:rPr>
              <m:t>C</m:t>
            </m:r>
          </m:sub>
        </m:sSub>
        <m:r>
          <w:rPr>
            <w:rFonts w:ascii="Cambria Math" w:hAnsi="Cambria Math"/>
            <w:lang w:val="nl-BE"/>
          </w:rPr>
          <m:t>.D-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I</m:t>
            </m:r>
          </m:e>
          <m:sub>
            <m:r>
              <w:rPr>
                <w:rFonts w:ascii="Cambria Math" w:hAnsi="Cambria Math"/>
                <w:lang w:val="nl-BE"/>
              </w:rPr>
              <m:t>0</m:t>
            </m:r>
          </m:sub>
        </m:sSub>
      </m:oMath>
    </w:p>
    <w:p w:rsidR="006E7E33" w:rsidRDefault="006E7E33" w:rsidP="006E7E3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Via de WACC</w:t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m:oMath>
        <m:r>
          <w:rPr>
            <w:rFonts w:ascii="Cambria Math" w:hAnsi="Cambria Math"/>
            <w:lang w:val="nl-BE"/>
          </w:rPr>
          <m:t>NAW=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FCF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/WACC-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I</m:t>
            </m:r>
          </m:e>
          <m:sub>
            <m:r>
              <w:rPr>
                <w:rFonts w:ascii="Cambria Math" w:hAnsi="Cambria Math"/>
                <w:lang w:val="nl-BE"/>
              </w:rPr>
              <m:t>0</m:t>
            </m:r>
          </m:sub>
        </m:sSub>
      </m:oMath>
    </w:p>
    <w:p w:rsidR="006E7E33" w:rsidRDefault="006E7E33" w:rsidP="006E7E33">
      <w:pPr>
        <w:pStyle w:val="Kop3"/>
        <w:rPr>
          <w:lang w:val="nl-BE"/>
        </w:rPr>
      </w:pPr>
      <w:r>
        <w:rPr>
          <w:lang w:val="nl-BE"/>
        </w:rPr>
        <w:t>Een project met eindige levensduur</w:t>
      </w:r>
    </w:p>
    <w:p w:rsidR="006E7E33" w:rsidRDefault="00BF6D08" w:rsidP="006E7E3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Werkwijze vorige hoofdstukken combineren met dit hoofdstuk</w:t>
      </w:r>
    </w:p>
    <w:p w:rsidR="00BF6D08" w:rsidRDefault="00BF6D08" w:rsidP="006E7E3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Herbekijk minicase HBp303</w:t>
      </w:r>
    </w:p>
    <w:p w:rsidR="00BF6D08" w:rsidRPr="0019474D" w:rsidRDefault="00BF6D08" w:rsidP="0019474D">
      <w:pPr>
        <w:ind w:left="360"/>
        <w:rPr>
          <w:lang w:val="nl-BE"/>
        </w:rPr>
      </w:pPr>
    </w:p>
    <w:p w:rsidR="00525B4A" w:rsidRDefault="00525B4A" w:rsidP="00525B4A">
      <w:pPr>
        <w:rPr>
          <w:lang w:val="nl-BE"/>
        </w:rPr>
      </w:pPr>
    </w:p>
    <w:p w:rsidR="005231D1" w:rsidRDefault="005231D1">
      <w:pPr>
        <w:rPr>
          <w:lang w:val="nl-BE"/>
        </w:rPr>
      </w:pPr>
      <w:r>
        <w:rPr>
          <w:lang w:val="nl-BE"/>
        </w:rPr>
        <w:br w:type="page"/>
      </w:r>
    </w:p>
    <w:p w:rsidR="00525B4A" w:rsidRDefault="005231D1" w:rsidP="005231D1">
      <w:pPr>
        <w:pStyle w:val="Titel"/>
        <w:rPr>
          <w:lang w:val="nl-BE"/>
        </w:rPr>
      </w:pPr>
      <w:r>
        <w:rPr>
          <w:lang w:val="nl-BE"/>
        </w:rPr>
        <w:lastRenderedPageBreak/>
        <w:t>Hoofdstuk 9: de keuze van de kapitaalstructuur</w:t>
      </w:r>
    </w:p>
    <w:p w:rsidR="00087DE4" w:rsidRDefault="00087DE4" w:rsidP="005231D1">
      <w:pPr>
        <w:pStyle w:val="Kop1"/>
        <w:rPr>
          <w:lang w:val="nl-BE"/>
        </w:rPr>
      </w:pPr>
    </w:p>
    <w:p w:rsidR="005231D1" w:rsidRDefault="00784D2E" w:rsidP="005231D1">
      <w:pPr>
        <w:pStyle w:val="Kop1"/>
        <w:rPr>
          <w:lang w:val="nl-BE"/>
        </w:rPr>
      </w:pPr>
      <w:r>
        <w:rPr>
          <w:noProof/>
          <w:lang w:val="nl-BE" w:eastAsia="nl-BE" w:bidi="ar-SA"/>
        </w:rPr>
        <w:pict>
          <v:group id="_x0000_s1087" style="position:absolute;margin-left:289.45pt;margin-top:22.55pt;width:189.75pt;height:136.45pt;z-index:251690496" coordorigin="6435,11096" coordsize="3402,1996">
            <v:shape id="_x0000_s1088" type="#_x0000_t32" style="position:absolute;left:6435;top:13092;width:3402;height:0" o:connectortype="straight">
              <v:stroke endarrow="block"/>
            </v:shape>
            <v:shape id="_x0000_s1089" type="#_x0000_t32" style="position:absolute;left:6435;top:11096;width:0;height:1984;flip:y" o:connectortype="straight">
              <v:stroke endarrow="block"/>
            </v:shape>
          </v:group>
        </w:pict>
      </w:r>
      <w:r w:rsidR="005231D1">
        <w:rPr>
          <w:lang w:val="nl-BE"/>
        </w:rPr>
        <w:t>Kosten verbonden aan financiële moeilijkheden</w:t>
      </w:r>
    </w:p>
    <w:p w:rsidR="005231D1" w:rsidRDefault="005231D1" w:rsidP="005231D1">
      <w:pPr>
        <w:pStyle w:val="Kop2"/>
        <w:rPr>
          <w:lang w:val="nl-BE"/>
        </w:rPr>
      </w:pPr>
      <w:r>
        <w:rPr>
          <w:lang w:val="nl-BE"/>
        </w:rPr>
        <w:t>Waarde van de onderneming</w:t>
      </w:r>
    </w:p>
    <w:p w:rsidR="005231D1" w:rsidRDefault="00151F75" w:rsidP="005231D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Waarde schulddragende onderneming </w:t>
      </w:r>
      <m:oMath>
        <m:r>
          <w:rPr>
            <w:rFonts w:ascii="Cambria Math" w:hAnsi="Cambria Math"/>
            <w:lang w:val="nl-BE"/>
          </w:rPr>
          <m:t>(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)</m:t>
        </m:r>
      </m:oMath>
    </w:p>
    <w:p w:rsidR="00151F75" w:rsidRDefault="00151F75" w:rsidP="00151F7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Waarde 100% EV (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)</m:t>
        </m:r>
      </m:oMath>
    </w:p>
    <w:p w:rsidR="00151F75" w:rsidRDefault="00151F75" w:rsidP="00151F75">
      <w:pPr>
        <w:pStyle w:val="Lijstalinea"/>
        <w:ind w:left="1440"/>
        <w:rPr>
          <w:lang w:val="nl-BE"/>
        </w:rPr>
      </w:pPr>
      <w:proofErr w:type="gramStart"/>
      <w:r>
        <w:rPr>
          <w:lang w:val="nl-BE"/>
        </w:rPr>
        <w:t xml:space="preserve">+  </w:t>
      </w:r>
      <w:proofErr w:type="gramEnd"/>
      <w:r>
        <w:rPr>
          <w:lang w:val="nl-BE"/>
        </w:rPr>
        <w:t>AW(belastingsvoordeel)</w:t>
      </w:r>
    </w:p>
    <w:p w:rsidR="00151F75" w:rsidRDefault="00151F75" w:rsidP="00151F75">
      <w:pPr>
        <w:pStyle w:val="Lijstalinea"/>
        <w:ind w:left="1440"/>
        <w:rPr>
          <w:lang w:val="nl-BE"/>
        </w:rPr>
      </w:pPr>
      <w:r>
        <w:rPr>
          <w:lang w:val="nl-BE"/>
        </w:rPr>
        <w:t>– AW(kosten financiële moeilijkheden)</w:t>
      </w:r>
    </w:p>
    <w:p w:rsidR="00151F75" w:rsidRDefault="00151F75" w:rsidP="00151F7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Hogere schuldratio</w:t>
      </w:r>
    </w:p>
    <w:p w:rsidR="00151F75" w:rsidRDefault="00151F75" w:rsidP="00151F7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AW van de kost wordt groter</w:t>
      </w:r>
    </w:p>
    <w:p w:rsidR="00151F75" w:rsidRDefault="00151F75" w:rsidP="00151F7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AW van het voordeel neemt toe</w:t>
      </w:r>
    </w:p>
    <w:p w:rsidR="00151F75" w:rsidRDefault="00151F75" w:rsidP="00151F7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Theoretisch optimum</w:t>
      </w:r>
    </w:p>
    <w:p w:rsidR="00087DE4" w:rsidRDefault="00151F75" w:rsidP="00087DE4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 xml:space="preserve">AW(belastingsvoordeel) = toename AW(kost </w:t>
      </w:r>
      <w:proofErr w:type="gramStart"/>
      <w:r>
        <w:rPr>
          <w:lang w:val="nl-BE"/>
        </w:rPr>
        <w:t>fin</w:t>
      </w:r>
      <w:proofErr w:type="gramEnd"/>
      <w:r>
        <w:rPr>
          <w:lang w:val="nl-BE"/>
        </w:rPr>
        <w:t xml:space="preserve"> </w:t>
      </w:r>
      <w:proofErr w:type="spellStart"/>
      <w:r>
        <w:rPr>
          <w:lang w:val="nl-BE"/>
        </w:rPr>
        <w:t>moeiliijheden</w:t>
      </w:r>
      <w:proofErr w:type="spellEnd"/>
      <w:r>
        <w:rPr>
          <w:lang w:val="nl-BE"/>
        </w:rPr>
        <w:t>)</w:t>
      </w:r>
    </w:p>
    <w:p w:rsidR="00151F75" w:rsidRPr="00087DE4" w:rsidRDefault="00784D2E" w:rsidP="00087DE4">
      <w:pPr>
        <w:pStyle w:val="Lijstalinea"/>
        <w:numPr>
          <w:ilvl w:val="0"/>
          <w:numId w:val="11"/>
        </w:numPr>
        <w:rPr>
          <w:lang w:val="nl-BE"/>
        </w:rPr>
      </w:pPr>
      <w:r>
        <w:rPr>
          <w:noProof/>
          <w:lang w:val="nl-BE" w:eastAsia="nl-BE" w:bidi="ar-SA"/>
        </w:rPr>
        <w:pict>
          <v:group id="_x0000_s1090" style="position:absolute;left:0;text-align:left;margin-left:289.45pt;margin-top:19.5pt;width:189.75pt;height:136.45pt;z-index:251691520" coordorigin="6435,11096" coordsize="3402,1996">
            <v:shape id="_x0000_s1091" type="#_x0000_t32" style="position:absolute;left:6435;top:13092;width:3402;height:0" o:connectortype="straight">
              <v:stroke endarrow="block"/>
            </v:shape>
            <v:shape id="_x0000_s1092" type="#_x0000_t32" style="position:absolute;left:6435;top:11096;width:0;height:1984;flip:y" o:connectortype="straight">
              <v:stroke endarrow="block"/>
            </v:shape>
          </v:group>
        </w:pict>
      </w:r>
      <w:r w:rsidR="00151F75" w:rsidRPr="00087DE4">
        <w:rPr>
          <w:lang w:val="nl-BE"/>
        </w:rPr>
        <w:t>Waar de marktwaarde van de onderneming maximaal is</w:t>
      </w:r>
    </w:p>
    <w:p w:rsidR="00151F75" w:rsidRDefault="00151F75" w:rsidP="00151F75">
      <w:pPr>
        <w:pStyle w:val="Kop2"/>
        <w:rPr>
          <w:lang w:val="nl-BE"/>
        </w:rPr>
      </w:pPr>
      <w:r>
        <w:rPr>
          <w:lang w:val="nl-BE"/>
        </w:rPr>
        <w:t xml:space="preserve">Kapitaalkost </w:t>
      </w:r>
    </w:p>
    <w:p w:rsidR="00151F75" w:rsidRDefault="00160ADE" w:rsidP="00151F7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Meer schulden =&gt; meer kans op moeilijkheden</w:t>
      </w:r>
    </w:p>
    <w:p w:rsidR="00160ADE" w:rsidRDefault="00160ADE" w:rsidP="00151F7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Obligatiehouders + </w:t>
      </w:r>
      <w:proofErr w:type="spellStart"/>
      <w:r>
        <w:rPr>
          <w:lang w:val="nl-BE"/>
        </w:rPr>
        <w:t>ADHs</w:t>
      </w:r>
      <w:proofErr w:type="spellEnd"/>
      <w:r>
        <w:rPr>
          <w:lang w:val="nl-BE"/>
        </w:rPr>
        <w:t xml:space="preserve"> lopen risico</w:t>
      </w:r>
    </w:p>
    <w:p w:rsidR="00160ADE" w:rsidRDefault="00160ADE" w:rsidP="00160ADE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 xml:space="preserve">Eisen een hoger rendement </w:t>
      </w:r>
    </w:p>
    <w:p w:rsidR="00160ADE" w:rsidRDefault="00160ADE" w:rsidP="00160AD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Optimale schuldratio</w:t>
      </w:r>
    </w:p>
    <w:p w:rsidR="00160ADE" w:rsidRDefault="00160ADE" w:rsidP="00160AD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Waar WACC minimaal is</w:t>
      </w:r>
    </w:p>
    <w:p w:rsidR="00160ADE" w:rsidRDefault="00160ADE" w:rsidP="00160AD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Waar marktwaarde dus maximaal is</w:t>
      </w:r>
    </w:p>
    <w:p w:rsidR="00087DE4" w:rsidRDefault="00087DE4" w:rsidP="00160ADE">
      <w:pPr>
        <w:pStyle w:val="Kop1"/>
        <w:rPr>
          <w:lang w:val="nl-BE"/>
        </w:rPr>
      </w:pPr>
    </w:p>
    <w:p w:rsidR="00160ADE" w:rsidRDefault="00160ADE" w:rsidP="00160ADE">
      <w:pPr>
        <w:pStyle w:val="Kop1"/>
        <w:rPr>
          <w:lang w:val="nl-BE"/>
        </w:rPr>
      </w:pPr>
      <w:r>
        <w:rPr>
          <w:lang w:val="nl-BE"/>
        </w:rPr>
        <w:t>Determinanten van kapitaalstructuur</w:t>
      </w:r>
    </w:p>
    <w:p w:rsidR="00160ADE" w:rsidRDefault="00160ADE" w:rsidP="00160AD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Afweging: belastingsvoordeel – kosten financiële </w:t>
      </w:r>
      <w:proofErr w:type="spellStart"/>
      <w:r>
        <w:rPr>
          <w:lang w:val="nl-BE"/>
        </w:rPr>
        <w:t>mmogelijkheden</w:t>
      </w:r>
      <w:proofErr w:type="spellEnd"/>
    </w:p>
    <w:p w:rsidR="00160ADE" w:rsidRDefault="00160ADE" w:rsidP="00160AD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Financiering: EV of VV?</w:t>
      </w:r>
    </w:p>
    <w:p w:rsidR="00160ADE" w:rsidRDefault="00160ADE" w:rsidP="00160AD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Vraag en aanbod</w:t>
      </w:r>
    </w:p>
    <w:p w:rsidR="002B58A3" w:rsidRDefault="002B58A3" w:rsidP="002B58A3">
      <w:pPr>
        <w:pStyle w:val="Kop2"/>
        <w:rPr>
          <w:lang w:val="nl-BE"/>
        </w:rPr>
      </w:pPr>
      <w:r>
        <w:rPr>
          <w:lang w:val="nl-BE"/>
        </w:rPr>
        <w:t>Kenmerken die invloed hebben op de schuldgraad</w:t>
      </w:r>
    </w:p>
    <w:p w:rsidR="002B58A3" w:rsidRDefault="002B58A3" w:rsidP="002B58A3">
      <w:pPr>
        <w:pStyle w:val="Lijstalinea"/>
        <w:numPr>
          <w:ilvl w:val="0"/>
          <w:numId w:val="12"/>
        </w:numPr>
        <w:rPr>
          <w:lang w:val="nl-BE"/>
        </w:rPr>
        <w:sectPr w:rsidR="002B58A3" w:rsidSect="00561071">
          <w:pgSz w:w="11906" w:h="16838"/>
          <w:pgMar w:top="1276" w:right="1274" w:bottom="1417" w:left="1276" w:header="708" w:footer="708" w:gutter="0"/>
          <w:cols w:space="708"/>
          <w:docGrid w:linePitch="360"/>
        </w:sectPr>
      </w:pPr>
    </w:p>
    <w:p w:rsidR="002B58A3" w:rsidRDefault="002B58A3" w:rsidP="002B58A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lastRenderedPageBreak/>
        <w:t>Bedrijfsgrootte</w:t>
      </w:r>
    </w:p>
    <w:p w:rsidR="002B58A3" w:rsidRDefault="002B58A3" w:rsidP="002B58A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Risico</w:t>
      </w:r>
    </w:p>
    <w:p w:rsidR="002B58A3" w:rsidRDefault="002B58A3" w:rsidP="002B58A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Groei</w:t>
      </w:r>
    </w:p>
    <w:p w:rsidR="002B58A3" w:rsidRDefault="002B58A3" w:rsidP="002B58A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Onderpand</w:t>
      </w:r>
    </w:p>
    <w:p w:rsidR="002B58A3" w:rsidRPr="002B58A3" w:rsidRDefault="002B58A3" w:rsidP="002B58A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Sector</w:t>
      </w:r>
    </w:p>
    <w:p w:rsidR="002B58A3" w:rsidRDefault="002B58A3" w:rsidP="002B58A3">
      <w:pPr>
        <w:pStyle w:val="Lijstalinea"/>
        <w:numPr>
          <w:ilvl w:val="0"/>
          <w:numId w:val="12"/>
        </w:numPr>
        <w:rPr>
          <w:lang w:val="nl-BE"/>
        </w:rPr>
      </w:pPr>
      <w:r w:rsidRPr="002B58A3">
        <w:rPr>
          <w:lang w:val="nl-BE"/>
        </w:rPr>
        <w:t>Winstgevendheid</w:t>
      </w:r>
    </w:p>
    <w:p w:rsidR="00087DE4" w:rsidRDefault="00087DE4" w:rsidP="002B58A3">
      <w:pPr>
        <w:pStyle w:val="Lijstalinea"/>
        <w:numPr>
          <w:ilvl w:val="0"/>
          <w:numId w:val="12"/>
        </w:numPr>
        <w:rPr>
          <w:lang w:val="nl-BE"/>
        </w:rPr>
        <w:sectPr w:rsidR="00087DE4" w:rsidSect="00087DE4">
          <w:type w:val="continuous"/>
          <w:pgSz w:w="11906" w:h="16838"/>
          <w:pgMar w:top="1276" w:right="1274" w:bottom="1417" w:left="1276" w:header="708" w:footer="708" w:gutter="0"/>
          <w:cols w:space="708"/>
          <w:docGrid w:linePitch="360"/>
        </w:sectPr>
      </w:pPr>
      <w:r>
        <w:rPr>
          <w:lang w:val="nl-BE"/>
        </w:rPr>
        <w:t>Alternatief belastingsvoordeel</w:t>
      </w:r>
    </w:p>
    <w:p w:rsidR="002B58A3" w:rsidRPr="00087DE4" w:rsidRDefault="002B58A3" w:rsidP="00087DE4">
      <w:pPr>
        <w:rPr>
          <w:lang w:val="nl-BE"/>
        </w:rPr>
        <w:sectPr w:rsidR="002B58A3" w:rsidRPr="00087DE4" w:rsidSect="002B58A3">
          <w:type w:val="continuous"/>
          <w:pgSz w:w="11906" w:h="16838"/>
          <w:pgMar w:top="1276" w:right="1274" w:bottom="1417" w:left="1276" w:header="708" w:footer="708" w:gutter="0"/>
          <w:cols w:num="3" w:space="708"/>
          <w:docGrid w:linePitch="360"/>
        </w:sectPr>
      </w:pPr>
    </w:p>
    <w:p w:rsidR="002B58A3" w:rsidRPr="002B58A3" w:rsidRDefault="002B58A3" w:rsidP="002B58A3">
      <w:pPr>
        <w:pStyle w:val="Kop1"/>
        <w:rPr>
          <w:lang w:val="nl-BE"/>
        </w:rPr>
      </w:pPr>
      <w:r>
        <w:rPr>
          <w:lang w:val="nl-BE"/>
        </w:rPr>
        <w:lastRenderedPageBreak/>
        <w:t>Soorten van vreemd vermogen</w:t>
      </w:r>
    </w:p>
    <w:p w:rsidR="002B58A3" w:rsidRDefault="002B58A3" w:rsidP="002B58A3">
      <w:pPr>
        <w:pStyle w:val="Kop2"/>
        <w:rPr>
          <w:lang w:val="nl-BE"/>
        </w:rPr>
      </w:pPr>
      <w:r>
        <w:rPr>
          <w:lang w:val="nl-BE"/>
        </w:rPr>
        <w:t>Niet publieke schulden</w:t>
      </w:r>
    </w:p>
    <w:p w:rsidR="002B58A3" w:rsidRDefault="00831CF6" w:rsidP="002B58A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Geld lenen via bank, particulier of ander bedrijf</w:t>
      </w:r>
    </w:p>
    <w:p w:rsidR="00831CF6" w:rsidRDefault="00831CF6" w:rsidP="002B58A3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Bij uitlenen kijken naar bedrijfskenmerken (activiteitenrisico, waarborgen</w:t>
      </w:r>
      <w:proofErr w:type="gramStart"/>
      <w:r>
        <w:rPr>
          <w:lang w:val="nl-BE"/>
        </w:rPr>
        <w:t>,…</w:t>
      </w:r>
      <w:proofErr w:type="gramEnd"/>
      <w:r>
        <w:rPr>
          <w:lang w:val="nl-BE"/>
        </w:rPr>
        <w:t>)</w:t>
      </w:r>
    </w:p>
    <w:p w:rsidR="00831CF6" w:rsidRDefault="00831CF6" w:rsidP="00831CF6">
      <w:pPr>
        <w:pStyle w:val="Kop2"/>
        <w:rPr>
          <w:lang w:val="nl-BE"/>
        </w:rPr>
      </w:pPr>
      <w:r>
        <w:rPr>
          <w:lang w:val="nl-BE"/>
        </w:rPr>
        <w:t>Publieke schulden</w:t>
      </w:r>
    </w:p>
    <w:p w:rsidR="00831CF6" w:rsidRDefault="00831CF6" w:rsidP="00831CF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Bedrijf dat obligatieleningen uitgeeft</w:t>
      </w:r>
    </w:p>
    <w:p w:rsidR="00831CF6" w:rsidRDefault="00831CF6" w:rsidP="00831CF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Op die manier leent het bedrijf lenen van particulieren/ </w:t>
      </w:r>
      <w:proofErr w:type="spellStart"/>
      <w:r>
        <w:rPr>
          <w:lang w:val="nl-BE"/>
        </w:rPr>
        <w:t>institutionelen</w:t>
      </w:r>
      <w:proofErr w:type="spellEnd"/>
      <w:r>
        <w:rPr>
          <w:lang w:val="nl-BE"/>
        </w:rPr>
        <w:t xml:space="preserve"> in de markt</w:t>
      </w:r>
    </w:p>
    <w:p w:rsidR="00831CF6" w:rsidRDefault="00831CF6" w:rsidP="00831CF6">
      <w:pPr>
        <w:pStyle w:val="Kop3"/>
        <w:rPr>
          <w:lang w:val="nl-BE"/>
        </w:rPr>
      </w:pPr>
      <w:r>
        <w:rPr>
          <w:lang w:val="nl-BE"/>
        </w:rPr>
        <w:t>Kenmerken van een obligatielening</w:t>
      </w:r>
    </w:p>
    <w:p w:rsidR="00831CF6" w:rsidRPr="00831CF6" w:rsidRDefault="00831CF6" w:rsidP="00831CF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Interestvoet =&gt; bepaalt coupon =&gt; </w:t>
      </w:r>
      <m:oMath>
        <m:r>
          <w:rPr>
            <w:rFonts w:ascii="Cambria Math" w:hAnsi="Cambria Math"/>
            <w:lang w:val="nl-BE"/>
          </w:rPr>
          <m:t>coupon=i.nominale waarde</m:t>
        </m:r>
      </m:oMath>
    </w:p>
    <w:p w:rsidR="00831CF6" w:rsidRDefault="00831CF6" w:rsidP="00831CF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Langere looptijd met jaarlijkse coupon</w:t>
      </w:r>
    </w:p>
    <w:p w:rsidR="00831CF6" w:rsidRDefault="00831CF6" w:rsidP="00831CF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Risico bepaalt de prijs </w:t>
      </w:r>
    </w:p>
    <w:p w:rsidR="00831CF6" w:rsidRDefault="00831CF6" w:rsidP="00831CF6">
      <w:pPr>
        <w:pStyle w:val="Lijstalinea"/>
        <w:rPr>
          <w:lang w:val="nl-BE"/>
        </w:rPr>
      </w:pPr>
      <w:proofErr w:type="spellStart"/>
      <w:r>
        <w:rPr>
          <w:lang w:val="nl-BE"/>
        </w:rPr>
        <w:t>Ratingbureau’s</w:t>
      </w:r>
      <w:proofErr w:type="spellEnd"/>
    </w:p>
    <w:p w:rsidR="00831CF6" w:rsidRDefault="00831CF6" w:rsidP="00831CF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Rating hoger dan B</w:t>
      </w:r>
      <w:r>
        <w:rPr>
          <w:lang w:val="nl-BE"/>
        </w:rPr>
        <w:tab/>
        <w:t xml:space="preserve">=&gt; </w:t>
      </w:r>
      <w:proofErr w:type="spellStart"/>
      <w:r>
        <w:rPr>
          <w:lang w:val="nl-BE"/>
        </w:rPr>
        <w:t>investment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grade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bonds</w:t>
      </w:r>
      <w:proofErr w:type="spellEnd"/>
    </w:p>
    <w:p w:rsidR="00831CF6" w:rsidRDefault="00831CF6" w:rsidP="00831CF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Rating van B en lager</w:t>
      </w:r>
      <w:r>
        <w:rPr>
          <w:lang w:val="nl-BE"/>
        </w:rPr>
        <w:tab/>
        <w:t xml:space="preserve">=&gt; Junk </w:t>
      </w:r>
      <w:proofErr w:type="spellStart"/>
      <w:r>
        <w:rPr>
          <w:lang w:val="nl-BE"/>
        </w:rPr>
        <w:t>Bonds</w:t>
      </w:r>
      <w:proofErr w:type="spellEnd"/>
    </w:p>
    <w:p w:rsidR="00831CF6" w:rsidRDefault="00831CF6" w:rsidP="00831CF6">
      <w:pPr>
        <w:pStyle w:val="Kop3"/>
        <w:rPr>
          <w:lang w:val="nl-BE"/>
        </w:rPr>
      </w:pPr>
      <w:r>
        <w:rPr>
          <w:lang w:val="nl-BE"/>
        </w:rPr>
        <w:t>Soorten obligatieleningen</w:t>
      </w:r>
    </w:p>
    <w:p w:rsidR="00831CF6" w:rsidRDefault="008B6770" w:rsidP="00831CF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Bevoorrechte obligaties</w:t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  <w:t>=&gt; met waarborg</w:t>
      </w:r>
    </w:p>
    <w:p w:rsidR="008B6770" w:rsidRPr="008B6770" w:rsidRDefault="008B6770" w:rsidP="00831CF6">
      <w:pPr>
        <w:pStyle w:val="Lijstalinea"/>
        <w:numPr>
          <w:ilvl w:val="0"/>
          <w:numId w:val="12"/>
        </w:numPr>
        <w:rPr>
          <w:lang w:val="nl-BE"/>
        </w:rPr>
      </w:pPr>
      <w:r w:rsidRPr="008B6770">
        <w:rPr>
          <w:lang w:val="nl-BE"/>
        </w:rPr>
        <w:t>Euro-obligaties</w:t>
      </w:r>
      <w:r w:rsidRPr="008B6770">
        <w:rPr>
          <w:lang w:val="nl-BE"/>
        </w:rPr>
        <w:tab/>
      </w:r>
      <w:r w:rsidRPr="008B6770">
        <w:rPr>
          <w:lang w:val="nl-BE"/>
        </w:rPr>
        <w:tab/>
      </w:r>
      <w:r w:rsidRPr="008B6770">
        <w:rPr>
          <w:lang w:val="nl-BE"/>
        </w:rPr>
        <w:tab/>
      </w:r>
      <w:r w:rsidRPr="008B6770">
        <w:rPr>
          <w:lang w:val="nl-BE"/>
        </w:rPr>
        <w:tab/>
      </w:r>
      <w:r w:rsidRPr="008B6770">
        <w:rPr>
          <w:lang w:val="nl-BE"/>
        </w:rPr>
        <w:tab/>
        <w:t>=&gt; andere munt dan land van</w:t>
      </w:r>
      <w:r>
        <w:rPr>
          <w:lang w:val="nl-BE"/>
        </w:rPr>
        <w:t xml:space="preserve"> uitgifte</w:t>
      </w:r>
    </w:p>
    <w:p w:rsidR="008B6770" w:rsidRDefault="008B6770" w:rsidP="00831CF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Converteerbare obligaties</w:t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  <w:t>=&gt; omzetbaar</w:t>
      </w:r>
    </w:p>
    <w:p w:rsidR="008B6770" w:rsidRDefault="008B6770" w:rsidP="00831CF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Obligaties in combinatie met optiecontracten</w:t>
      </w:r>
      <w:r>
        <w:rPr>
          <w:lang w:val="nl-BE"/>
        </w:rPr>
        <w:tab/>
        <w:t>=&gt; om risico te vermijden</w:t>
      </w:r>
    </w:p>
    <w:p w:rsidR="008B6770" w:rsidRDefault="008B6770" w:rsidP="00831CF6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Nulcoupon-obligaties</w:t>
      </w:r>
      <w:proofErr w:type="spellEnd"/>
      <w:r>
        <w:rPr>
          <w:lang w:val="nl-BE"/>
        </w:rPr>
        <w:t xml:space="preserve"> = </w:t>
      </w:r>
      <w:proofErr w:type="spellStart"/>
      <w:r>
        <w:rPr>
          <w:lang w:val="nl-BE"/>
        </w:rPr>
        <w:t>zerobonds</w:t>
      </w:r>
      <w:proofErr w:type="spellEnd"/>
      <w:r>
        <w:rPr>
          <w:lang w:val="nl-BE"/>
        </w:rPr>
        <w:tab/>
      </w:r>
      <w:r>
        <w:rPr>
          <w:lang w:val="nl-BE"/>
        </w:rPr>
        <w:tab/>
        <w:t>=&gt; alle interest op het einde</w:t>
      </w:r>
    </w:p>
    <w:p w:rsidR="008B6770" w:rsidRDefault="008B6770" w:rsidP="008B6770">
      <w:pPr>
        <w:pStyle w:val="Kop1"/>
        <w:rPr>
          <w:lang w:val="nl-BE"/>
        </w:rPr>
      </w:pPr>
      <w:r>
        <w:rPr>
          <w:lang w:val="nl-BE"/>
        </w:rPr>
        <w:t>Concreet voorbeeld: kapitaalstructuur van Fresh Food</w:t>
      </w:r>
    </w:p>
    <w:p w:rsidR="008B6770" w:rsidRPr="00B46EF6" w:rsidRDefault="008B6770" w:rsidP="00B46EF6">
      <w:pPr>
        <w:pStyle w:val="Lijstalinea"/>
        <w:numPr>
          <w:ilvl w:val="0"/>
          <w:numId w:val="12"/>
        </w:numPr>
        <w:rPr>
          <w:lang w:val="nl-BE"/>
        </w:rPr>
      </w:pPr>
      <w:r w:rsidRPr="00B46EF6">
        <w:rPr>
          <w:lang w:val="nl-BE"/>
        </w:rPr>
        <w:t>Belangrijke factoren bij investering</w:t>
      </w:r>
    </w:p>
    <w:p w:rsidR="008B6770" w:rsidRDefault="008B6770" w:rsidP="00B46EF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Waardering</w:t>
      </w:r>
      <w:r w:rsidR="00B46EF6">
        <w:rPr>
          <w:lang w:val="nl-BE"/>
        </w:rPr>
        <w:t xml:space="preserve"> + </w:t>
      </w:r>
      <w:r w:rsidRPr="00B46EF6">
        <w:rPr>
          <w:lang w:val="nl-BE"/>
        </w:rPr>
        <w:t>Totale FCF</w:t>
      </w:r>
      <w:r w:rsidR="00B46EF6">
        <w:rPr>
          <w:lang w:val="nl-BE"/>
        </w:rPr>
        <w:t xml:space="preserve"> + </w:t>
      </w:r>
      <w:r w:rsidRPr="00B46EF6">
        <w:rPr>
          <w:lang w:val="nl-BE"/>
        </w:rPr>
        <w:t>Keuze financiële structuur</w:t>
      </w:r>
      <w:r w:rsidR="00B46EF6">
        <w:rPr>
          <w:lang w:val="nl-BE"/>
        </w:rPr>
        <w:t xml:space="preserve"> + </w:t>
      </w:r>
      <w:r w:rsidRPr="00B46EF6">
        <w:rPr>
          <w:lang w:val="nl-BE"/>
        </w:rPr>
        <w:t>Onderzoek naar “cash behoud”</w:t>
      </w:r>
    </w:p>
    <w:p w:rsidR="00B46EF6" w:rsidRDefault="00B46EF6" w:rsidP="00B46EF6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maximale lening=maximale</m:t>
        </m:r>
        <m:r>
          <m:rPr>
            <m:sty m:val="p"/>
          </m:rPr>
          <w:rPr>
            <w:rFonts w:ascii="Cambria Math" w:hAnsi="Cambria Math"/>
            <w:lang w:val="nl-BE"/>
          </w:rPr>
          <m:t xml:space="preserve"> </m:t>
        </m:r>
        <m:r>
          <w:rPr>
            <w:rFonts w:ascii="Cambria Math" w:hAnsi="Cambria Math"/>
            <w:lang w:val="nl-BE"/>
          </w:rPr>
          <m:t>interets/kost van sculden</m:t>
        </m:r>
      </m:oMath>
    </w:p>
    <w:p w:rsidR="00B46EF6" w:rsidRDefault="00B46EF6" w:rsidP="00B46EF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Liquide middelen gebruiken </w:t>
      </w:r>
      <w:proofErr w:type="gramStart"/>
      <w:r>
        <w:rPr>
          <w:lang w:val="nl-BE"/>
        </w:rPr>
        <w:t>indien mogelijk</w:t>
      </w:r>
      <w:proofErr w:type="gramEnd"/>
    </w:p>
    <w:p w:rsidR="00B46EF6" w:rsidRDefault="00784D2E" w:rsidP="00B46EF6">
      <w:pPr>
        <w:pStyle w:val="Lijstalinea"/>
        <w:numPr>
          <w:ilvl w:val="1"/>
          <w:numId w:val="12"/>
        </w:numPr>
        <w:rPr>
          <w:lang w:val="nl-BE"/>
        </w:rPr>
      </w:pP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L</m:t>
            </m:r>
          </m:sub>
        </m:sSub>
        <m:r>
          <w:rPr>
            <w:rFonts w:ascii="Cambria Math" w:hAnsi="Cambria Math"/>
            <w:lang w:val="nl-BE"/>
          </w:rPr>
          <m:t>=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V</m:t>
            </m:r>
          </m:e>
          <m:sub>
            <m:r>
              <w:rPr>
                <w:rFonts w:ascii="Cambria Math" w:hAnsi="Cambria Math"/>
                <w:lang w:val="nl-BE"/>
              </w:rPr>
              <m:t>U</m:t>
            </m:r>
          </m:sub>
        </m:sSub>
        <m:r>
          <w:rPr>
            <w:rFonts w:ascii="Cambria Math" w:hAnsi="Cambria Math"/>
            <w:lang w:val="nl-BE"/>
          </w:rPr>
          <m:t>+</m:t>
        </m:r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AW</m:t>
            </m:r>
          </m:e>
          <m:sub>
            <m:r>
              <w:rPr>
                <w:rFonts w:ascii="Cambria Math" w:hAnsi="Cambria Math"/>
                <w:lang w:val="nl-BE"/>
              </w:rPr>
              <m:t>belastingsvoordeel</m:t>
            </m:r>
          </m:sub>
        </m:sSub>
      </m:oMath>
    </w:p>
    <w:p w:rsidR="00B46EF6" w:rsidRDefault="00B46EF6" w:rsidP="00B46EF6">
      <w:pPr>
        <w:pStyle w:val="Kop1"/>
        <w:rPr>
          <w:lang w:val="nl-BE"/>
        </w:rPr>
      </w:pPr>
      <w:r>
        <w:rPr>
          <w:lang w:val="nl-BE"/>
        </w:rPr>
        <w:t>Kapitaalstructuur in belgië</w:t>
      </w:r>
    </w:p>
    <w:p w:rsidR="00B46EF6" w:rsidRDefault="00087DE4" w:rsidP="00087DE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Schuldgraad VV/EV verschillend tussen sectoren</w:t>
      </w:r>
    </w:p>
    <w:p w:rsidR="00087DE4" w:rsidRDefault="00087DE4" w:rsidP="00087DE4">
      <w:pPr>
        <w:pStyle w:val="Lijstalinea"/>
        <w:numPr>
          <w:ilvl w:val="0"/>
          <w:numId w:val="12"/>
        </w:numPr>
        <w:rPr>
          <w:lang w:val="nl-BE"/>
        </w:rPr>
      </w:pPr>
      <w:r w:rsidRPr="00087DE4">
        <w:rPr>
          <w:lang w:val="nl-BE"/>
        </w:rPr>
        <w:t xml:space="preserve">Schuldgraad VV/EV verschillend tussen </w:t>
      </w:r>
      <w:r>
        <w:rPr>
          <w:lang w:val="nl-BE"/>
        </w:rPr>
        <w:t>bedrijven</w:t>
      </w:r>
    </w:p>
    <w:p w:rsidR="00087DE4" w:rsidRDefault="00087DE4" w:rsidP="00087DE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 België gemiddeld tussen de 50% en 60%</w:t>
      </w:r>
    </w:p>
    <w:p w:rsidR="00087DE4" w:rsidRDefault="00087DE4">
      <w:pPr>
        <w:rPr>
          <w:lang w:val="nl-BE"/>
        </w:rPr>
      </w:pPr>
      <w:r>
        <w:rPr>
          <w:lang w:val="nl-BE"/>
        </w:rPr>
        <w:br w:type="page"/>
      </w:r>
    </w:p>
    <w:p w:rsidR="00087DE4" w:rsidRDefault="00087DE4" w:rsidP="00087DE4">
      <w:pPr>
        <w:pStyle w:val="Titel"/>
        <w:rPr>
          <w:lang w:val="nl-BE"/>
        </w:rPr>
      </w:pPr>
      <w:r>
        <w:rPr>
          <w:lang w:val="nl-BE"/>
        </w:rPr>
        <w:lastRenderedPageBreak/>
        <w:t>Hoofdstuk 10: Financiële planning</w:t>
      </w:r>
    </w:p>
    <w:p w:rsidR="00087DE4" w:rsidRDefault="005F16D9" w:rsidP="005F16D9">
      <w:pPr>
        <w:pStyle w:val="Kop1"/>
        <w:rPr>
          <w:lang w:val="nl-BE"/>
        </w:rPr>
      </w:pPr>
      <w:r>
        <w:rPr>
          <w:lang w:val="nl-BE"/>
        </w:rPr>
        <w:t>Interne “cash” generatie en behoud van financieel evenwicht</w:t>
      </w:r>
    </w:p>
    <w:p w:rsidR="005F16D9" w:rsidRDefault="005F16D9" w:rsidP="005F16D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Zelfs indien FCF + is, kan de uitbetaling van schulden voor een cash tekort zorgen</w:t>
      </w:r>
    </w:p>
    <w:p w:rsidR="005F16D9" w:rsidRDefault="005F16D9" w:rsidP="005F16D9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Oplossen via externe financiering</w:t>
      </w:r>
    </w:p>
    <w:p w:rsidR="005F16D9" w:rsidRDefault="005F16D9" w:rsidP="005F16D9">
      <w:pPr>
        <w:pStyle w:val="Lijstalinea"/>
        <w:numPr>
          <w:ilvl w:val="1"/>
          <w:numId w:val="12"/>
        </w:numPr>
      </w:pPr>
      <w:r w:rsidRPr="005F16D9">
        <w:t xml:space="preserve">Of de cash reserves </w:t>
      </w:r>
      <w:proofErr w:type="spellStart"/>
      <w:r w:rsidRPr="005F16D9">
        <w:t>a</w:t>
      </w:r>
      <w:r>
        <w:t>anspreken</w:t>
      </w:r>
      <w:proofErr w:type="spellEnd"/>
    </w:p>
    <w:p w:rsidR="005F16D9" w:rsidRDefault="005F16D9" w:rsidP="005F16D9">
      <w:pPr>
        <w:pStyle w:val="Lijstalinea"/>
        <w:numPr>
          <w:ilvl w:val="0"/>
          <w:numId w:val="12"/>
        </w:numPr>
        <w:rPr>
          <w:lang w:val="nl-BE"/>
        </w:rPr>
      </w:pPr>
      <w:r w:rsidRPr="005F16D9">
        <w:rPr>
          <w:lang w:val="nl-BE"/>
        </w:rPr>
        <w:t>“cash” in een onderneming si</w:t>
      </w:r>
      <w:r>
        <w:rPr>
          <w:lang w:val="nl-BE"/>
        </w:rPr>
        <w:t xml:space="preserve"> dus zeer belangrijk</w:t>
      </w:r>
    </w:p>
    <w:p w:rsidR="005F16D9" w:rsidRDefault="005F16D9" w:rsidP="005F16D9">
      <w:pPr>
        <w:pStyle w:val="Kop2"/>
        <w:rPr>
          <w:lang w:val="nl-BE"/>
        </w:rPr>
      </w:pPr>
      <w:r>
        <w:rPr>
          <w:lang w:val="nl-BE"/>
        </w:rPr>
        <w:t>Het belang van “cash” conservatie</w:t>
      </w:r>
    </w:p>
    <w:p w:rsidR="005F16D9" w:rsidRDefault="001375B0" w:rsidP="005F16D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CF =&gt; interne cash generatie</w:t>
      </w:r>
    </w:p>
    <w:p w:rsidR="001375B0" w:rsidRDefault="001375B0" w:rsidP="001375B0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Ui de lopende bedrijfsactiviteit</w:t>
      </w:r>
    </w:p>
    <w:p w:rsidR="001375B0" w:rsidRDefault="001375B0" w:rsidP="001375B0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Na betaling van interesten</w:t>
      </w:r>
    </w:p>
    <w:p w:rsidR="001375B0" w:rsidRDefault="001375B0" w:rsidP="001375B0">
      <w:pPr>
        <w:pStyle w:val="Lijstalinea"/>
        <w:numPr>
          <w:ilvl w:val="0"/>
          <w:numId w:val="12"/>
        </w:numPr>
      </w:pPr>
      <w:r w:rsidRPr="001375B0">
        <w:t xml:space="preserve">FCF =&gt; </w:t>
      </w:r>
      <w:r>
        <w:t xml:space="preserve">cash </w:t>
      </w:r>
      <w:proofErr w:type="spellStart"/>
      <w:r>
        <w:t>positie</w:t>
      </w:r>
      <w:proofErr w:type="spellEnd"/>
    </w:p>
    <w:p w:rsidR="001375B0" w:rsidRDefault="001375B0" w:rsidP="001375B0">
      <w:pPr>
        <w:pStyle w:val="Lijstalinea"/>
        <w:numPr>
          <w:ilvl w:val="1"/>
          <w:numId w:val="12"/>
        </w:numPr>
      </w:pPr>
      <w:r>
        <w:t xml:space="preserve">Na cash </w:t>
      </w:r>
      <w:proofErr w:type="spellStart"/>
      <w:r>
        <w:t>gebruik</w:t>
      </w:r>
      <w:proofErr w:type="spellEnd"/>
    </w:p>
    <w:p w:rsidR="001375B0" w:rsidRDefault="001375B0" w:rsidP="001375B0">
      <w:pPr>
        <w:pStyle w:val="Lijstalinea"/>
        <w:numPr>
          <w:ilvl w:val="1"/>
          <w:numId w:val="12"/>
        </w:numPr>
      </w:pPr>
      <m:oMath>
        <m:r>
          <w:rPr>
            <w:rFonts w:ascii="Cambria Math" w:hAnsi="Cambria Math"/>
          </w:rPr>
          <m:t>FCF=CF-I-∆werkkapitaal-dividenden</m:t>
        </m:r>
      </m:oMath>
    </w:p>
    <w:p w:rsidR="00D3120F" w:rsidRDefault="001375B0" w:rsidP="00D3120F">
      <w:pPr>
        <w:pStyle w:val="Lijstalinea"/>
        <w:numPr>
          <w:ilvl w:val="0"/>
          <w:numId w:val="12"/>
        </w:numPr>
      </w:pPr>
      <w:proofErr w:type="spellStart"/>
      <w:r>
        <w:t>Negatieve</w:t>
      </w:r>
      <w:proofErr w:type="spellEnd"/>
      <w:r>
        <w:t xml:space="preserve"> FCF</w:t>
      </w:r>
    </w:p>
    <w:p w:rsidR="001375B0" w:rsidRDefault="001375B0" w:rsidP="00D3120F">
      <w:pPr>
        <w:pStyle w:val="Lijstalinea"/>
        <w:numPr>
          <w:ilvl w:val="1"/>
          <w:numId w:val="12"/>
        </w:numPr>
      </w:pPr>
      <w:r>
        <w:t xml:space="preserve">Cash drain = cash </w:t>
      </w:r>
      <w:proofErr w:type="spellStart"/>
      <w:r>
        <w:t>generatie</w:t>
      </w:r>
      <w:proofErr w:type="spellEnd"/>
      <w:r>
        <w:t xml:space="preserve"> – cash </w:t>
      </w:r>
      <w:proofErr w:type="spellStart"/>
      <w:r>
        <w:t>gebruik</w:t>
      </w:r>
      <w:proofErr w:type="spellEnd"/>
    </w:p>
    <w:p w:rsidR="00D3120F" w:rsidRPr="00D3120F" w:rsidRDefault="00D3120F" w:rsidP="00D3120F">
      <w:pPr>
        <w:pStyle w:val="Lijstalinea"/>
        <w:numPr>
          <w:ilvl w:val="1"/>
          <w:numId w:val="12"/>
        </w:numPr>
        <w:rPr>
          <w:lang w:val="nl-BE"/>
        </w:rPr>
      </w:pPr>
      <w:r w:rsidRPr="00D3120F">
        <w:rPr>
          <w:lang w:val="nl-BE"/>
        </w:rPr>
        <w:t>Geeft ook meteen de n</w:t>
      </w:r>
      <w:r>
        <w:rPr>
          <w:lang w:val="nl-BE"/>
        </w:rPr>
        <w:t>egatieve post bij liquide middelen (in balans)</w:t>
      </w:r>
    </w:p>
    <w:p w:rsidR="001375B0" w:rsidRDefault="003D0D80" w:rsidP="003D0D80">
      <w:pPr>
        <w:pStyle w:val="Kop1"/>
        <w:rPr>
          <w:lang w:val="nl-BE"/>
        </w:rPr>
      </w:pPr>
      <w:r>
        <w:rPr>
          <w:lang w:val="nl-BE"/>
        </w:rPr>
        <w:t>Beheer en behoud financieel evenwicht in de praktijk</w:t>
      </w:r>
    </w:p>
    <w:p w:rsidR="000005F8" w:rsidRDefault="003D0D80" w:rsidP="000005F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Maak op voorhand goede afspraken met de schuldeisers</w:t>
      </w:r>
    </w:p>
    <w:p w:rsidR="003D0D80" w:rsidRDefault="003D0D80" w:rsidP="000005F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Neem niet meer schulden op dan gangbaar in de sector</w:t>
      </w:r>
    </w:p>
    <w:p w:rsidR="003D0D80" w:rsidRDefault="003D0D80" w:rsidP="000005F8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Zorg voor diverse manieren van externe financiering</w:t>
      </w:r>
    </w:p>
    <w:p w:rsidR="00FA077B" w:rsidRDefault="00FA077B">
      <w:pPr>
        <w:rPr>
          <w:lang w:val="nl-BE"/>
        </w:rPr>
      </w:pPr>
      <w:r>
        <w:rPr>
          <w:lang w:val="nl-BE"/>
        </w:rPr>
        <w:br w:type="page"/>
      </w:r>
    </w:p>
    <w:p w:rsidR="003D0D80" w:rsidRDefault="00FA077B" w:rsidP="00C77788">
      <w:pPr>
        <w:pStyle w:val="Titel"/>
        <w:rPr>
          <w:lang w:val="nl-BE"/>
        </w:rPr>
      </w:pPr>
      <w:r>
        <w:rPr>
          <w:lang w:val="nl-BE"/>
        </w:rPr>
        <w:lastRenderedPageBreak/>
        <w:t xml:space="preserve">Hoofdstuk 11: </w:t>
      </w:r>
      <w:r w:rsidR="00C77788">
        <w:rPr>
          <w:lang w:val="nl-BE"/>
        </w:rPr>
        <w:t>De economische functies van financiële markten</w:t>
      </w:r>
    </w:p>
    <w:p w:rsidR="00C77788" w:rsidRDefault="00F96FE5" w:rsidP="00F96FE5">
      <w:pPr>
        <w:pStyle w:val="Kop1"/>
        <w:rPr>
          <w:lang w:val="nl-BE"/>
        </w:rPr>
      </w:pPr>
      <w:r>
        <w:rPr>
          <w:lang w:val="nl-BE"/>
        </w:rPr>
        <w:t>Informatieproductie/verwerking in financiële markten en marktefficiëntie</w:t>
      </w:r>
    </w:p>
    <w:p w:rsidR="00F96FE5" w:rsidRDefault="000413AE" w:rsidP="000413AE">
      <w:pPr>
        <w:pStyle w:val="Kop2"/>
        <w:rPr>
          <w:lang w:val="nl-BE"/>
        </w:rPr>
      </w:pPr>
      <w:r>
        <w:rPr>
          <w:lang w:val="nl-BE"/>
        </w:rPr>
        <w:t xml:space="preserve">Perfecte </w:t>
      </w:r>
      <w:proofErr w:type="spellStart"/>
      <w:proofErr w:type="gramStart"/>
      <w:r>
        <w:rPr>
          <w:lang w:val="nl-BE"/>
        </w:rPr>
        <w:t>vs</w:t>
      </w:r>
      <w:proofErr w:type="spellEnd"/>
      <w:proofErr w:type="gramEnd"/>
      <w:r>
        <w:rPr>
          <w:lang w:val="nl-BE"/>
        </w:rPr>
        <w:t xml:space="preserve"> efficiënte financiële markten</w:t>
      </w:r>
    </w:p>
    <w:p w:rsidR="000413AE" w:rsidRDefault="000413AE" w:rsidP="000413A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Theoretische modellen</w:t>
      </w:r>
    </w:p>
    <w:p w:rsidR="000413AE" w:rsidRDefault="000413AE" w:rsidP="000413A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Perfecte informatie, geen transactiekosten, aandelen deelbaar en verhandelbaar</w:t>
      </w:r>
      <w:proofErr w:type="gramStart"/>
      <w:r>
        <w:rPr>
          <w:lang w:val="nl-BE"/>
        </w:rPr>
        <w:t>,…</w:t>
      </w:r>
      <w:proofErr w:type="gramEnd"/>
    </w:p>
    <w:p w:rsidR="000413AE" w:rsidRDefault="000413AE" w:rsidP="000413AE">
      <w:pPr>
        <w:pStyle w:val="Lijstalinea"/>
        <w:numPr>
          <w:ilvl w:val="1"/>
          <w:numId w:val="12"/>
        </w:numPr>
        <w:rPr>
          <w:lang w:val="nl-BE"/>
        </w:rPr>
      </w:pPr>
      <w:proofErr w:type="spellStart"/>
      <w:r>
        <w:rPr>
          <w:lang w:val="nl-BE"/>
        </w:rPr>
        <w:t>Vb</w:t>
      </w:r>
      <w:proofErr w:type="spellEnd"/>
      <w:r>
        <w:rPr>
          <w:lang w:val="nl-BE"/>
        </w:rPr>
        <w:t xml:space="preserve"> CAPM</w:t>
      </w:r>
    </w:p>
    <w:p w:rsidR="000413AE" w:rsidRDefault="000413AE" w:rsidP="000413A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Meer realistische modellen</w:t>
      </w:r>
    </w:p>
    <w:p w:rsidR="000413AE" w:rsidRDefault="000413AE" w:rsidP="000413A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Alle informatie zit vervat in de prijs</w:t>
      </w:r>
    </w:p>
    <w:p w:rsidR="000413AE" w:rsidRDefault="000413AE" w:rsidP="000413AE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P=AWcoupons+AWterugbetaling</m:t>
        </m:r>
      </m:oMath>
    </w:p>
    <w:p w:rsidR="000413AE" w:rsidRPr="000413AE" w:rsidRDefault="000413AE" w:rsidP="000413AE">
      <w:pPr>
        <w:pStyle w:val="Lijstalinea"/>
        <w:numPr>
          <w:ilvl w:val="1"/>
          <w:numId w:val="12"/>
        </w:numPr>
        <w:rPr>
          <w:i/>
        </w:rPr>
      </w:pPr>
      <w:r w:rsidRPr="000413AE">
        <w:rPr>
          <w:i/>
        </w:rPr>
        <w:t>You pay for what you get and you get what you pay for</w:t>
      </w:r>
    </w:p>
    <w:p w:rsidR="000413AE" w:rsidRDefault="000413AE" w:rsidP="000413A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Transactie met NAW=0</w:t>
      </w:r>
    </w:p>
    <w:p w:rsidR="000413AE" w:rsidRDefault="000413AE" w:rsidP="000413AE">
      <w:pPr>
        <w:pStyle w:val="Kop2"/>
        <w:rPr>
          <w:lang w:val="nl-BE"/>
        </w:rPr>
      </w:pPr>
      <w:r>
        <w:rPr>
          <w:lang w:val="nl-BE"/>
        </w:rPr>
        <w:t>Kenmerken van efficiënte markten</w:t>
      </w:r>
    </w:p>
    <w:p w:rsidR="000413AE" w:rsidRDefault="00834411" w:rsidP="00834411">
      <w:pPr>
        <w:pStyle w:val="Kop3"/>
        <w:rPr>
          <w:lang w:val="nl-BE"/>
        </w:rPr>
      </w:pPr>
      <w:r>
        <w:rPr>
          <w:lang w:val="nl-BE"/>
        </w:rPr>
        <w:t xml:space="preserve">Verwacht </w:t>
      </w:r>
      <w:r w:rsidR="00722739">
        <w:rPr>
          <w:lang w:val="nl-BE"/>
        </w:rPr>
        <w:t>exces</w:t>
      </w:r>
      <w:r>
        <w:rPr>
          <w:lang w:val="nl-BE"/>
        </w:rPr>
        <w:t xml:space="preserve"> rendement =0</w:t>
      </w:r>
    </w:p>
    <w:p w:rsidR="00834411" w:rsidRDefault="00834411" w:rsidP="00834411">
      <w:pPr>
        <w:pStyle w:val="Lijstalinea"/>
        <w:numPr>
          <w:ilvl w:val="0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e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j</m:t>
                </m:r>
              </m:sub>
            </m:sSub>
          </m:e>
        </m:d>
        <m:r>
          <w:rPr>
            <w:rFonts w:ascii="Cambria Math" w:hAnsi="Cambria Math"/>
            <w:lang w:val="nl-BE"/>
          </w:rPr>
          <m:t>=E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j</m:t>
                </m:r>
              </m:sub>
            </m:sSub>
            <m:r>
              <w:rPr>
                <w:rFonts w:ascii="Cambria Math" w:hAnsi="Cambria Math"/>
                <w:lang w:val="nl-BE"/>
              </w:rPr>
              <m:t>-E</m:t>
            </m:r>
            <m:d>
              <m:dPr>
                <m:ctrlPr>
                  <w:rPr>
                    <w:rFonts w:ascii="Cambria Math" w:hAnsi="Cambria Math"/>
                    <w:i/>
                    <w:lang w:val="nl-BE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nl-B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nl-BE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nl-BE"/>
                      </w:rPr>
                      <m:t>j</m:t>
                    </m:r>
                  </m:sub>
                </m:sSub>
              </m:e>
            </m:d>
          </m:e>
        </m:d>
        <m:r>
          <w:rPr>
            <w:rFonts w:ascii="Cambria Math" w:hAnsi="Cambria Math"/>
            <w:lang w:val="nl-BE"/>
          </w:rPr>
          <m:t>=0</m:t>
        </m:r>
      </m:oMath>
    </w:p>
    <w:p w:rsidR="00722739" w:rsidRDefault="00722739" w:rsidP="00722739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Positief als werkelijke return groter dan verwachte</w:t>
      </w:r>
    </w:p>
    <w:p w:rsidR="00722739" w:rsidRDefault="00722739" w:rsidP="00722739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Negatief als werkelijke return lager dan verwachte</w:t>
      </w:r>
    </w:p>
    <w:p w:rsidR="00722739" w:rsidRDefault="00722739" w:rsidP="0072273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Ex post kan een excesrendement wel voorkomen!</w:t>
      </w:r>
    </w:p>
    <w:p w:rsidR="00722739" w:rsidRPr="00722739" w:rsidRDefault="00722739" w:rsidP="00722739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CAPM vergelijken met werkelijk rendement</w:t>
      </w:r>
    </w:p>
    <w:p w:rsidR="00722739" w:rsidRDefault="00722739" w:rsidP="00722739">
      <w:pPr>
        <w:pStyle w:val="Kop3"/>
        <w:rPr>
          <w:lang w:val="nl-BE"/>
        </w:rPr>
      </w:pPr>
      <w:r>
        <w:rPr>
          <w:lang w:val="nl-BE"/>
        </w:rPr>
        <w:t>Men verwacht geen negatieve rendementen</w:t>
      </w:r>
    </w:p>
    <w:p w:rsidR="00722739" w:rsidRPr="00722739" w:rsidRDefault="00722739" w:rsidP="00722739">
      <w:pPr>
        <w:pStyle w:val="Lijstalinea"/>
        <w:numPr>
          <w:ilvl w:val="0"/>
          <w:numId w:val="12"/>
        </w:numPr>
        <w:rPr>
          <w:rFonts w:eastAsiaTheme="majorEastAsia" w:cstheme="majorBidi"/>
          <w:i/>
          <w:lang w:val="nl-BE"/>
        </w:rPr>
      </w:pPr>
      <m:oMath>
        <m:r>
          <w:rPr>
            <w:rFonts w:ascii="Cambria Math" w:hAnsi="Cambria Math"/>
            <w:lang w:val="nl-BE"/>
          </w:rPr>
          <m:t>E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j</m:t>
                </m:r>
              </m:sub>
            </m:sSub>
          </m:e>
        </m:d>
        <m:r>
          <w:rPr>
            <w:rFonts w:ascii="Cambria Math" w:hAnsi="Cambria Math"/>
            <w:lang w:val="nl-BE"/>
          </w:rPr>
          <m:t>&gt;0</m:t>
        </m:r>
      </m:oMath>
    </w:p>
    <w:p w:rsidR="00DA557A" w:rsidRDefault="00DA557A" w:rsidP="00722739">
      <w:pPr>
        <w:pStyle w:val="Lijstalinea"/>
        <w:numPr>
          <w:ilvl w:val="0"/>
          <w:numId w:val="12"/>
        </w:numPr>
        <w:rPr>
          <w:rFonts w:eastAsiaTheme="majorEastAsia"/>
          <w:lang w:val="nl-BE"/>
        </w:rPr>
      </w:pPr>
      <w:r>
        <w:rPr>
          <w:rFonts w:eastAsiaTheme="majorEastAsia"/>
          <w:lang w:val="nl-BE"/>
        </w:rPr>
        <w:t>Dus er worden geen prijsdalingen verwacht</w:t>
      </w:r>
    </w:p>
    <w:p w:rsidR="00722739" w:rsidRDefault="00722739" w:rsidP="00722739">
      <w:pPr>
        <w:pStyle w:val="Lijstalinea"/>
        <w:numPr>
          <w:ilvl w:val="0"/>
          <w:numId w:val="12"/>
        </w:numPr>
        <w:rPr>
          <w:rFonts w:eastAsiaTheme="majorEastAsia"/>
          <w:lang w:val="nl-BE"/>
        </w:rPr>
      </w:pPr>
      <w:r>
        <w:rPr>
          <w:rFonts w:eastAsiaTheme="majorEastAsia"/>
          <w:lang w:val="nl-BE"/>
        </w:rPr>
        <w:t>Ex post kan het rendement wel negatief zijn!</w:t>
      </w:r>
    </w:p>
    <w:p w:rsidR="00722739" w:rsidRDefault="00DA557A" w:rsidP="00DA557A">
      <w:pPr>
        <w:pStyle w:val="Kop3"/>
        <w:rPr>
          <w:lang w:val="nl-BE"/>
        </w:rPr>
      </w:pPr>
      <w:r>
        <w:rPr>
          <w:lang w:val="nl-BE"/>
        </w:rPr>
        <w:t>Prijsveranderingen volgen een lukraak pad = random walk</w:t>
      </w:r>
    </w:p>
    <w:p w:rsidR="00DA557A" w:rsidRDefault="00DA557A" w:rsidP="00DA557A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Prijsveranderingen</w:t>
      </w:r>
    </w:p>
    <w:p w:rsidR="00DA557A" w:rsidRDefault="00DA557A" w:rsidP="00DA557A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Alleen door nieuwe informatie</w:t>
      </w:r>
    </w:p>
    <w:p w:rsidR="00DA557A" w:rsidRDefault="00DA557A" w:rsidP="00DA557A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Onafhankelijk van elkaar</w:t>
      </w:r>
    </w:p>
    <w:p w:rsidR="00DA557A" w:rsidRDefault="00DA557A" w:rsidP="00DA557A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Wanneer men verwacht dat een p gaat wijzigen, zal dit ook gebeuren door de reactie van de beleggers </w:t>
      </w:r>
      <w:r w:rsidRPr="00DA557A">
        <w:rPr>
          <w:lang w:val="nl-BE"/>
        </w:rPr>
        <w:sym w:font="Wingdings" w:char="F0E0"/>
      </w:r>
      <w:r>
        <w:rPr>
          <w:lang w:val="nl-BE"/>
        </w:rPr>
        <w:t xml:space="preserve"> wat men verwacht wordt werkelijk</w:t>
      </w:r>
    </w:p>
    <w:p w:rsidR="00DA557A" w:rsidRDefault="00DA557A" w:rsidP="00DA557A">
      <w:pPr>
        <w:pStyle w:val="Kop2"/>
        <w:rPr>
          <w:lang w:val="nl-BE"/>
        </w:rPr>
      </w:pPr>
      <w:r>
        <w:rPr>
          <w:lang w:val="nl-BE"/>
        </w:rPr>
        <w:t>Types van beleggingsanalyse</w:t>
      </w:r>
    </w:p>
    <w:p w:rsidR="00DA557A" w:rsidRDefault="002E74AD" w:rsidP="002E74AD">
      <w:pPr>
        <w:pStyle w:val="Kop3"/>
        <w:rPr>
          <w:lang w:val="nl-BE"/>
        </w:rPr>
      </w:pPr>
      <w:r>
        <w:rPr>
          <w:lang w:val="nl-BE"/>
        </w:rPr>
        <w:t>Fundamentele analyse</w:t>
      </w:r>
    </w:p>
    <w:p w:rsidR="002E74AD" w:rsidRDefault="002E74AD" w:rsidP="002E74A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Onderzoek naar activiteiten van onderneming</w:t>
      </w:r>
    </w:p>
    <w:p w:rsidR="002E74AD" w:rsidRDefault="002E74AD" w:rsidP="002E74A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Via toekomstige </w:t>
      </w:r>
      <w:proofErr w:type="spellStart"/>
      <w:r>
        <w:rPr>
          <w:lang w:val="nl-BE"/>
        </w:rPr>
        <w:t>FCFs</w:t>
      </w:r>
      <w:proofErr w:type="spellEnd"/>
      <w:r>
        <w:rPr>
          <w:lang w:val="nl-BE"/>
        </w:rPr>
        <w:t xml:space="preserve"> koersontwikkeling voorspellen</w:t>
      </w:r>
    </w:p>
    <w:p w:rsidR="002E74AD" w:rsidRDefault="002E74AD" w:rsidP="002E74AD">
      <w:pPr>
        <w:pStyle w:val="Kop3"/>
        <w:rPr>
          <w:lang w:val="nl-BE"/>
        </w:rPr>
      </w:pPr>
      <w:r>
        <w:rPr>
          <w:lang w:val="nl-BE"/>
        </w:rPr>
        <w:t xml:space="preserve">Technische analyse = </w:t>
      </w:r>
      <w:proofErr w:type="spellStart"/>
      <w:r>
        <w:rPr>
          <w:lang w:val="nl-BE"/>
        </w:rPr>
        <w:t>chartism</w:t>
      </w:r>
      <w:proofErr w:type="spellEnd"/>
    </w:p>
    <w:p w:rsidR="002E74AD" w:rsidRDefault="002E74AD" w:rsidP="002E74A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Via historische koersinformatie koersontwikkeling voorspellen</w:t>
      </w:r>
    </w:p>
    <w:p w:rsidR="002E74AD" w:rsidRDefault="002E74AD" w:rsidP="002E74A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Maken gebruik van </w:t>
      </w:r>
      <w:proofErr w:type="spellStart"/>
      <w:r>
        <w:rPr>
          <w:lang w:val="nl-BE"/>
        </w:rPr>
        <w:t>strategiën</w:t>
      </w:r>
      <w:proofErr w:type="spellEnd"/>
      <w:r>
        <w:rPr>
          <w:lang w:val="nl-BE"/>
        </w:rPr>
        <w:t xml:space="preserve"> zoals trading </w:t>
      </w:r>
      <w:proofErr w:type="spellStart"/>
      <w:r>
        <w:rPr>
          <w:lang w:val="nl-BE"/>
        </w:rPr>
        <w:t>rules</w:t>
      </w:r>
      <w:proofErr w:type="spellEnd"/>
      <w:r>
        <w:rPr>
          <w:lang w:val="nl-BE"/>
        </w:rPr>
        <w:t xml:space="preserve"> =&gt; </w:t>
      </w:r>
      <w:proofErr w:type="spellStart"/>
      <w:r>
        <w:rPr>
          <w:lang w:val="nl-BE"/>
        </w:rPr>
        <w:t>vb</w:t>
      </w:r>
      <w:proofErr w:type="spellEnd"/>
      <w:r>
        <w:rPr>
          <w:lang w:val="nl-BE"/>
        </w:rPr>
        <w:t xml:space="preserve"> filter </w:t>
      </w:r>
      <w:proofErr w:type="spellStart"/>
      <w:r>
        <w:rPr>
          <w:lang w:val="nl-BE"/>
        </w:rPr>
        <w:t>rule</w:t>
      </w:r>
      <w:proofErr w:type="spellEnd"/>
      <w:r>
        <w:rPr>
          <w:lang w:val="nl-BE"/>
        </w:rPr>
        <w:t xml:space="preserve">, trend </w:t>
      </w:r>
      <w:proofErr w:type="spellStart"/>
      <w:r>
        <w:rPr>
          <w:lang w:val="nl-BE"/>
        </w:rPr>
        <w:t>channels</w:t>
      </w:r>
      <w:proofErr w:type="spellEnd"/>
      <w:proofErr w:type="gramStart"/>
      <w:r>
        <w:rPr>
          <w:lang w:val="nl-BE"/>
        </w:rPr>
        <w:t>,…</w:t>
      </w:r>
      <w:proofErr w:type="gramEnd"/>
    </w:p>
    <w:p w:rsidR="002E74AD" w:rsidRDefault="002E74AD" w:rsidP="002E74AD">
      <w:pPr>
        <w:pStyle w:val="Kop2"/>
        <w:rPr>
          <w:lang w:val="nl-BE"/>
        </w:rPr>
      </w:pPr>
      <w:r>
        <w:rPr>
          <w:lang w:val="nl-BE"/>
        </w:rPr>
        <w:lastRenderedPageBreak/>
        <w:t>Vormen van efficiënte markttheorie</w:t>
      </w:r>
    </w:p>
    <w:p w:rsidR="002E74AD" w:rsidRDefault="005D1D36" w:rsidP="005D1D36">
      <w:pPr>
        <w:pStyle w:val="Kop3"/>
        <w:rPr>
          <w:lang w:val="nl-BE"/>
        </w:rPr>
      </w:pPr>
      <w:proofErr w:type="spellStart"/>
      <w:r>
        <w:rPr>
          <w:lang w:val="nl-BE"/>
        </w:rPr>
        <w:t>Weak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form</w:t>
      </w:r>
      <w:proofErr w:type="spellEnd"/>
      <w:r>
        <w:rPr>
          <w:lang w:val="nl-BE"/>
        </w:rPr>
        <w:t xml:space="preserve"> efficiency</w:t>
      </w:r>
    </w:p>
    <w:p w:rsidR="005D1D36" w:rsidRDefault="005D1D36" w:rsidP="005D1D3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Beurskoersen weerspiegelen alle informatie uit het verleden</w:t>
      </w:r>
    </w:p>
    <w:p w:rsidR="005D1D36" w:rsidRDefault="005D1D36" w:rsidP="005D1D3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Onmogelijk om een winstgevende beleggingsstrategie uit te bouwen</w:t>
      </w:r>
    </w:p>
    <w:p w:rsidR="005D1D36" w:rsidRDefault="00CE08A6" w:rsidP="005D1D3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Technische analisten </w:t>
      </w:r>
      <w:proofErr w:type="gramStart"/>
      <w:r>
        <w:rPr>
          <w:lang w:val="nl-BE"/>
        </w:rPr>
        <w:t>gaan</w:t>
      </w:r>
      <w:proofErr w:type="gramEnd"/>
      <w:r>
        <w:rPr>
          <w:lang w:val="nl-BE"/>
        </w:rPr>
        <w:t xml:space="preserve"> er NIET van uit dat de markt deze vorm heeft</w:t>
      </w:r>
    </w:p>
    <w:p w:rsidR="00CE08A6" w:rsidRDefault="00CE08A6" w:rsidP="00CE08A6">
      <w:pPr>
        <w:pStyle w:val="Kop3"/>
        <w:rPr>
          <w:lang w:val="nl-BE"/>
        </w:rPr>
      </w:pPr>
      <w:proofErr w:type="spellStart"/>
      <w:r>
        <w:rPr>
          <w:lang w:val="nl-BE"/>
        </w:rPr>
        <w:t>Semi-strong</w:t>
      </w:r>
      <w:proofErr w:type="spellEnd"/>
      <w:r>
        <w:rPr>
          <w:lang w:val="nl-BE"/>
        </w:rPr>
        <w:t xml:space="preserve"> </w:t>
      </w:r>
      <w:proofErr w:type="spellStart"/>
      <w:r w:rsidR="0062006B">
        <w:rPr>
          <w:lang w:val="nl-BE"/>
        </w:rPr>
        <w:t>form</w:t>
      </w:r>
      <w:proofErr w:type="spellEnd"/>
      <w:r w:rsidR="0062006B">
        <w:rPr>
          <w:lang w:val="nl-BE"/>
        </w:rPr>
        <w:t xml:space="preserve"> </w:t>
      </w:r>
      <w:r>
        <w:rPr>
          <w:lang w:val="nl-BE"/>
        </w:rPr>
        <w:t>efficiency</w:t>
      </w:r>
    </w:p>
    <w:p w:rsidR="00CE08A6" w:rsidRDefault="00CE08A6" w:rsidP="00CE08A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Nieuw publieke informatie meteen weerspiegeld in de prijs</w:t>
      </w:r>
    </w:p>
    <w:p w:rsidR="00CE08A6" w:rsidRDefault="00CE08A6" w:rsidP="00CE08A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Zo geen abnormale rendementen na nieuwe informatie</w:t>
      </w:r>
    </w:p>
    <w:p w:rsidR="00CE08A6" w:rsidRDefault="00CE08A6" w:rsidP="00CE08A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Test: wat na aankondiging stocksplit?</w:t>
      </w:r>
    </w:p>
    <w:p w:rsidR="00CE08A6" w:rsidRDefault="00CE08A6" w:rsidP="00CE08A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Per deelperiode gemiddelde abnormale return</w:t>
      </w:r>
      <w:r>
        <w:rPr>
          <w:lang w:val="nl-BE"/>
        </w:rPr>
        <w:tab/>
        <w:t xml:space="preserve">=&gt;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AR</m:t>
            </m:r>
          </m:e>
          <m:sub>
            <m:r>
              <w:rPr>
                <w:rFonts w:ascii="Cambria Math" w:hAnsi="Cambria Math"/>
                <w:lang w:val="nl-BE"/>
              </w:rPr>
              <m:t>t</m:t>
            </m:r>
          </m:sub>
        </m:sSub>
        <m:r>
          <w:rPr>
            <w:rFonts w:ascii="Cambria Math" w:hAnsi="Cambria Math"/>
            <w:lang w:val="nl-BE"/>
          </w:rPr>
          <m:t>=</m:t>
        </m:r>
        <m:f>
          <m:fPr>
            <m:ctrlPr>
              <w:rPr>
                <w:rFonts w:ascii="Cambria Math" w:hAnsi="Cambria Math"/>
                <w:i/>
                <w:lang w:val="nl-BE"/>
              </w:rPr>
            </m:ctrlPr>
          </m:fPr>
          <m:num>
            <m:r>
              <w:rPr>
                <w:rFonts w:ascii="Cambria Math" w:hAnsi="Cambria Math"/>
                <w:lang w:val="nl-BE"/>
              </w:rPr>
              <m:t>1</m:t>
            </m:r>
          </m:num>
          <m:den>
            <m:r>
              <w:rPr>
                <w:rFonts w:ascii="Cambria Math" w:hAnsi="Cambria Math"/>
                <w:lang w:val="nl-BE"/>
              </w:rPr>
              <m:t>N</m:t>
            </m:r>
          </m:den>
        </m:f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e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it</m:t>
                </m:r>
              </m:sub>
            </m:sSub>
          </m:e>
        </m:nary>
      </m:oMath>
    </w:p>
    <w:p w:rsidR="00CE08A6" w:rsidRDefault="00CE08A6" w:rsidP="00CE08A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Voor volledige periode cumulatief </w:t>
      </w:r>
      <w:r>
        <w:rPr>
          <w:lang w:val="nl-BE"/>
        </w:rPr>
        <w:tab/>
      </w:r>
      <w:r>
        <w:rPr>
          <w:lang w:val="nl-BE"/>
        </w:rPr>
        <w:tab/>
        <w:t xml:space="preserve">=&gt;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CAR</m:t>
            </m:r>
          </m:e>
          <m:sub>
            <m:r>
              <w:rPr>
                <w:rFonts w:ascii="Cambria Math" w:hAnsi="Cambria Math"/>
                <w:lang w:val="nl-BE"/>
              </w:rPr>
              <m:t>t</m:t>
            </m:r>
          </m:sub>
        </m:sSub>
        <m:r>
          <w:rPr>
            <w:rFonts w:ascii="Cambria Math" w:hAnsi="Cambria Math"/>
            <w:lang w:val="nl-BE"/>
          </w:rPr>
          <m:t>=</m:t>
        </m:r>
        <m:nary>
          <m:naryPr>
            <m:chr m:val="∑"/>
            <m:subHide m:val="on"/>
            <m:supHide m:val="on"/>
            <m:ctrlPr>
              <w:rPr>
                <w:rFonts w:ascii="Cambria Math" w:hAnsi="Cambria Math"/>
                <w:i/>
                <w:lang w:val="nl-BE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lang w:val="nl-BE"/>
                  </w:rPr>
                </m:ctrlPr>
              </m:sSubPr>
              <m:e>
                <m:r>
                  <w:rPr>
                    <w:rFonts w:ascii="Cambria Math" w:hAnsi="Cambria Math"/>
                    <w:lang w:val="nl-BE"/>
                  </w:rPr>
                  <m:t>A</m:t>
                </m:r>
                <m:r>
                  <w:rPr>
                    <w:rFonts w:ascii="Cambria Math" w:hAnsi="Cambria Math"/>
                    <w:lang w:val="nl-BE"/>
                  </w:rPr>
                  <m:t>R</m:t>
                </m:r>
              </m:e>
              <m:sub>
                <m:r>
                  <w:rPr>
                    <w:rFonts w:ascii="Cambria Math" w:hAnsi="Cambria Math"/>
                    <w:lang w:val="nl-BE"/>
                  </w:rPr>
                  <m:t>t</m:t>
                </m:r>
              </m:sub>
            </m:sSub>
          </m:e>
        </m:nary>
      </m:oMath>
    </w:p>
    <w:p w:rsidR="00CE08A6" w:rsidRPr="00CE08A6" w:rsidRDefault="00CE08A6" w:rsidP="00CE08A6">
      <w:pPr>
        <w:pStyle w:val="Lijstalinea"/>
        <w:numPr>
          <w:ilvl w:val="1"/>
          <w:numId w:val="12"/>
        </w:numPr>
        <w:rPr>
          <w:lang w:val="nl-BE"/>
        </w:rPr>
      </w:pPr>
      <w:r w:rsidRPr="00CE08A6">
        <w:rPr>
          <w:lang w:val="nl-BE"/>
        </w:rPr>
        <w:t>Stijgende CAR</w:t>
      </w:r>
      <w:r w:rsidRPr="00CE08A6">
        <w:rPr>
          <w:lang w:val="nl-BE"/>
        </w:rPr>
        <w:tab/>
        <w:t>=&gt; AD presteert beter</w:t>
      </w:r>
      <w:r>
        <w:rPr>
          <w:lang w:val="nl-BE"/>
        </w:rPr>
        <w:t xml:space="preserve"> dan de markt</w:t>
      </w:r>
    </w:p>
    <w:p w:rsidR="00CE08A6" w:rsidRPr="00CE08A6" w:rsidRDefault="00CE08A6" w:rsidP="00CE08A6">
      <w:pPr>
        <w:pStyle w:val="Lijstalinea"/>
        <w:ind w:left="1440"/>
        <w:rPr>
          <w:lang w:val="nl-BE"/>
        </w:rPr>
      </w:pPr>
      <w:r w:rsidRPr="00CE08A6">
        <w:rPr>
          <w:lang w:val="nl-BE"/>
        </w:rPr>
        <w:t>Constante CAR</w:t>
      </w:r>
      <w:r w:rsidRPr="00CE08A6">
        <w:rPr>
          <w:lang w:val="nl-BE"/>
        </w:rPr>
        <w:tab/>
        <w:t>=&gt; AD presteert samen met de</w:t>
      </w:r>
      <w:r>
        <w:rPr>
          <w:lang w:val="nl-BE"/>
        </w:rPr>
        <w:t xml:space="preserve"> markt</w:t>
      </w:r>
    </w:p>
    <w:p w:rsidR="00CE08A6" w:rsidRDefault="00CE08A6" w:rsidP="00CE08A6">
      <w:pPr>
        <w:pStyle w:val="Lijstalinea"/>
        <w:ind w:left="1440"/>
        <w:rPr>
          <w:lang w:val="nl-BE"/>
        </w:rPr>
      </w:pPr>
      <w:r w:rsidRPr="00CE08A6">
        <w:rPr>
          <w:lang w:val="nl-BE"/>
        </w:rPr>
        <w:t>Dalende CAR</w:t>
      </w:r>
      <w:r w:rsidRPr="00CE08A6">
        <w:rPr>
          <w:lang w:val="nl-BE"/>
        </w:rPr>
        <w:tab/>
        <w:t>=&gt; AD presteert slecht</w:t>
      </w:r>
      <w:r>
        <w:rPr>
          <w:lang w:val="nl-BE"/>
        </w:rPr>
        <w:t>er dan de markt</w:t>
      </w:r>
    </w:p>
    <w:p w:rsidR="00CE08A6" w:rsidRDefault="00CE08A6" w:rsidP="00CE08A6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Niet de aankondiging zelf, maar anticipatie op stijging doet koers stijgen</w:t>
      </w:r>
    </w:p>
    <w:p w:rsidR="0062006B" w:rsidRDefault="0062006B" w:rsidP="0062006B">
      <w:pPr>
        <w:pStyle w:val="Kop3"/>
        <w:rPr>
          <w:lang w:val="nl-BE"/>
        </w:rPr>
      </w:pPr>
      <w:r>
        <w:rPr>
          <w:lang w:val="nl-BE"/>
        </w:rPr>
        <w:t xml:space="preserve">Strong </w:t>
      </w:r>
      <w:proofErr w:type="spellStart"/>
      <w:r>
        <w:rPr>
          <w:lang w:val="nl-BE"/>
        </w:rPr>
        <w:t>form</w:t>
      </w:r>
      <w:proofErr w:type="spellEnd"/>
      <w:r>
        <w:rPr>
          <w:lang w:val="nl-BE"/>
        </w:rPr>
        <w:t xml:space="preserve"> efficiency</w:t>
      </w:r>
    </w:p>
    <w:p w:rsidR="0062006B" w:rsidRDefault="0062006B" w:rsidP="0062006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Ook de </w:t>
      </w:r>
      <w:proofErr w:type="spellStart"/>
      <w:r>
        <w:rPr>
          <w:lang w:val="nl-BE"/>
        </w:rPr>
        <w:t>inside</w:t>
      </w:r>
      <w:proofErr w:type="spellEnd"/>
      <w:r>
        <w:rPr>
          <w:lang w:val="nl-BE"/>
        </w:rPr>
        <w:t xml:space="preserve"> informatie is weerspiegeld in de prijs</w:t>
      </w:r>
    </w:p>
    <w:p w:rsidR="0062006B" w:rsidRDefault="0062006B" w:rsidP="0062006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Insider trading in de meeste landen verboden =&gt; kan dus exces geven</w:t>
      </w:r>
    </w:p>
    <w:p w:rsidR="0062006B" w:rsidRDefault="0062006B" w:rsidP="0062006B">
      <w:pPr>
        <w:pStyle w:val="Kop3"/>
        <w:rPr>
          <w:lang w:val="nl-BE"/>
        </w:rPr>
      </w:pPr>
      <w:r>
        <w:rPr>
          <w:lang w:val="nl-BE"/>
        </w:rPr>
        <w:t xml:space="preserve">Overzicht </w:t>
      </w:r>
    </w:p>
    <w:tbl>
      <w:tblPr>
        <w:tblStyle w:val="Tabelraster"/>
        <w:tblW w:w="8930" w:type="dxa"/>
        <w:tblInd w:w="392" w:type="dxa"/>
        <w:tblLook w:val="04A0"/>
      </w:tblPr>
      <w:tblGrid>
        <w:gridCol w:w="2232"/>
        <w:gridCol w:w="2233"/>
        <w:gridCol w:w="2232"/>
        <w:gridCol w:w="2233"/>
      </w:tblGrid>
      <w:tr w:rsidR="0062006B" w:rsidTr="0062006B">
        <w:tc>
          <w:tcPr>
            <w:tcW w:w="2232" w:type="dxa"/>
          </w:tcPr>
          <w:p w:rsidR="0062006B" w:rsidRDefault="0062006B" w:rsidP="0062006B">
            <w:pPr>
              <w:rPr>
                <w:lang w:val="nl-BE"/>
              </w:rPr>
            </w:pPr>
          </w:p>
        </w:tc>
        <w:tc>
          <w:tcPr>
            <w:tcW w:w="2233" w:type="dxa"/>
          </w:tcPr>
          <w:p w:rsidR="0062006B" w:rsidRPr="0062006B" w:rsidRDefault="0062006B" w:rsidP="0062006B">
            <w:pPr>
              <w:rPr>
                <w:b/>
                <w:lang w:val="nl-BE"/>
              </w:rPr>
            </w:pPr>
            <w:r w:rsidRPr="0062006B">
              <w:rPr>
                <w:b/>
                <w:lang w:val="nl-BE"/>
              </w:rPr>
              <w:t>Historisch</w:t>
            </w:r>
          </w:p>
        </w:tc>
        <w:tc>
          <w:tcPr>
            <w:tcW w:w="2232" w:type="dxa"/>
          </w:tcPr>
          <w:p w:rsidR="0062006B" w:rsidRPr="0062006B" w:rsidRDefault="0062006B" w:rsidP="0062006B">
            <w:pPr>
              <w:rPr>
                <w:b/>
                <w:lang w:val="nl-BE"/>
              </w:rPr>
            </w:pPr>
            <w:r w:rsidRPr="0062006B">
              <w:rPr>
                <w:b/>
                <w:lang w:val="nl-BE"/>
              </w:rPr>
              <w:t xml:space="preserve">Nieuwe publieke </w:t>
            </w:r>
            <w:proofErr w:type="gramStart"/>
            <w:r w:rsidRPr="0062006B">
              <w:rPr>
                <w:b/>
                <w:lang w:val="nl-BE"/>
              </w:rPr>
              <w:t>info</w:t>
            </w:r>
            <w:proofErr w:type="gramEnd"/>
          </w:p>
        </w:tc>
        <w:tc>
          <w:tcPr>
            <w:tcW w:w="2233" w:type="dxa"/>
          </w:tcPr>
          <w:p w:rsidR="0062006B" w:rsidRPr="0062006B" w:rsidRDefault="0062006B" w:rsidP="0062006B">
            <w:pPr>
              <w:rPr>
                <w:b/>
                <w:lang w:val="nl-BE"/>
              </w:rPr>
            </w:pPr>
            <w:proofErr w:type="spellStart"/>
            <w:r w:rsidRPr="0062006B">
              <w:rPr>
                <w:b/>
                <w:lang w:val="nl-BE"/>
              </w:rPr>
              <w:t>Inside</w:t>
            </w:r>
            <w:proofErr w:type="spellEnd"/>
            <w:r w:rsidRPr="0062006B">
              <w:rPr>
                <w:b/>
                <w:lang w:val="nl-BE"/>
              </w:rPr>
              <w:t xml:space="preserve"> </w:t>
            </w:r>
            <w:proofErr w:type="gramStart"/>
            <w:r w:rsidRPr="0062006B">
              <w:rPr>
                <w:b/>
                <w:lang w:val="nl-BE"/>
              </w:rPr>
              <w:t>info</w:t>
            </w:r>
            <w:proofErr w:type="gramEnd"/>
          </w:p>
        </w:tc>
      </w:tr>
      <w:tr w:rsidR="0062006B" w:rsidTr="0062006B">
        <w:tc>
          <w:tcPr>
            <w:tcW w:w="2232" w:type="dxa"/>
          </w:tcPr>
          <w:p w:rsidR="0062006B" w:rsidRPr="0062006B" w:rsidRDefault="0062006B" w:rsidP="0062006B">
            <w:pPr>
              <w:rPr>
                <w:b/>
                <w:lang w:val="nl-BE"/>
              </w:rPr>
            </w:pPr>
            <w:proofErr w:type="spellStart"/>
            <w:r w:rsidRPr="0062006B">
              <w:rPr>
                <w:b/>
                <w:lang w:val="nl-BE"/>
              </w:rPr>
              <w:t>Weak</w:t>
            </w:r>
            <w:proofErr w:type="spellEnd"/>
          </w:p>
        </w:tc>
        <w:tc>
          <w:tcPr>
            <w:tcW w:w="2233" w:type="dxa"/>
          </w:tcPr>
          <w:p w:rsidR="0062006B" w:rsidRDefault="0062006B" w:rsidP="0062006B">
            <w:pPr>
              <w:rPr>
                <w:lang w:val="nl-BE"/>
              </w:rPr>
            </w:pPr>
            <w:r>
              <w:rPr>
                <w:lang w:val="nl-BE"/>
              </w:rPr>
              <w:t>Ja</w:t>
            </w:r>
          </w:p>
        </w:tc>
        <w:tc>
          <w:tcPr>
            <w:tcW w:w="2232" w:type="dxa"/>
          </w:tcPr>
          <w:p w:rsidR="0062006B" w:rsidRDefault="0062006B" w:rsidP="0062006B">
            <w:pPr>
              <w:rPr>
                <w:lang w:val="nl-BE"/>
              </w:rPr>
            </w:pPr>
            <w:r>
              <w:rPr>
                <w:lang w:val="nl-BE"/>
              </w:rPr>
              <w:t>Nee</w:t>
            </w:r>
          </w:p>
        </w:tc>
        <w:tc>
          <w:tcPr>
            <w:tcW w:w="2233" w:type="dxa"/>
          </w:tcPr>
          <w:p w:rsidR="0062006B" w:rsidRDefault="0062006B" w:rsidP="0062006B">
            <w:pPr>
              <w:rPr>
                <w:lang w:val="nl-BE"/>
              </w:rPr>
            </w:pPr>
            <w:r>
              <w:rPr>
                <w:lang w:val="nl-BE"/>
              </w:rPr>
              <w:t>Nee</w:t>
            </w:r>
          </w:p>
        </w:tc>
      </w:tr>
      <w:tr w:rsidR="0062006B" w:rsidTr="0062006B">
        <w:tc>
          <w:tcPr>
            <w:tcW w:w="2232" w:type="dxa"/>
          </w:tcPr>
          <w:p w:rsidR="0062006B" w:rsidRPr="0062006B" w:rsidRDefault="0062006B" w:rsidP="0062006B">
            <w:pPr>
              <w:rPr>
                <w:b/>
                <w:lang w:val="nl-BE"/>
              </w:rPr>
            </w:pPr>
            <w:proofErr w:type="spellStart"/>
            <w:r w:rsidRPr="0062006B">
              <w:rPr>
                <w:b/>
                <w:lang w:val="nl-BE"/>
              </w:rPr>
              <w:t>Semi-strong</w:t>
            </w:r>
            <w:proofErr w:type="spellEnd"/>
          </w:p>
        </w:tc>
        <w:tc>
          <w:tcPr>
            <w:tcW w:w="2233" w:type="dxa"/>
          </w:tcPr>
          <w:p w:rsidR="0062006B" w:rsidRDefault="0062006B" w:rsidP="0062006B">
            <w:pPr>
              <w:rPr>
                <w:lang w:val="nl-BE"/>
              </w:rPr>
            </w:pPr>
            <w:r>
              <w:rPr>
                <w:lang w:val="nl-BE"/>
              </w:rPr>
              <w:t>Ja</w:t>
            </w:r>
          </w:p>
        </w:tc>
        <w:tc>
          <w:tcPr>
            <w:tcW w:w="2232" w:type="dxa"/>
          </w:tcPr>
          <w:p w:rsidR="0062006B" w:rsidRDefault="0062006B" w:rsidP="0062006B">
            <w:pPr>
              <w:rPr>
                <w:lang w:val="nl-BE"/>
              </w:rPr>
            </w:pPr>
            <w:r>
              <w:rPr>
                <w:lang w:val="nl-BE"/>
              </w:rPr>
              <w:t>Ja</w:t>
            </w:r>
          </w:p>
        </w:tc>
        <w:tc>
          <w:tcPr>
            <w:tcW w:w="2233" w:type="dxa"/>
          </w:tcPr>
          <w:p w:rsidR="0062006B" w:rsidRDefault="0062006B" w:rsidP="0062006B">
            <w:pPr>
              <w:rPr>
                <w:lang w:val="nl-BE"/>
              </w:rPr>
            </w:pPr>
            <w:r>
              <w:rPr>
                <w:lang w:val="nl-BE"/>
              </w:rPr>
              <w:t>Nee</w:t>
            </w:r>
          </w:p>
        </w:tc>
      </w:tr>
      <w:tr w:rsidR="0062006B" w:rsidTr="0062006B">
        <w:tc>
          <w:tcPr>
            <w:tcW w:w="2232" w:type="dxa"/>
          </w:tcPr>
          <w:p w:rsidR="0062006B" w:rsidRPr="0062006B" w:rsidRDefault="0062006B" w:rsidP="0062006B">
            <w:pPr>
              <w:rPr>
                <w:b/>
                <w:lang w:val="nl-BE"/>
              </w:rPr>
            </w:pPr>
            <w:proofErr w:type="spellStart"/>
            <w:r w:rsidRPr="0062006B">
              <w:rPr>
                <w:b/>
                <w:lang w:val="nl-BE"/>
              </w:rPr>
              <w:t>strong</w:t>
            </w:r>
            <w:proofErr w:type="spellEnd"/>
          </w:p>
        </w:tc>
        <w:tc>
          <w:tcPr>
            <w:tcW w:w="2233" w:type="dxa"/>
          </w:tcPr>
          <w:p w:rsidR="0062006B" w:rsidRDefault="0062006B" w:rsidP="0062006B">
            <w:pPr>
              <w:rPr>
                <w:lang w:val="nl-BE"/>
              </w:rPr>
            </w:pPr>
            <w:r>
              <w:rPr>
                <w:lang w:val="nl-BE"/>
              </w:rPr>
              <w:t>ja</w:t>
            </w:r>
          </w:p>
        </w:tc>
        <w:tc>
          <w:tcPr>
            <w:tcW w:w="2232" w:type="dxa"/>
          </w:tcPr>
          <w:p w:rsidR="0062006B" w:rsidRDefault="0062006B" w:rsidP="0062006B">
            <w:pPr>
              <w:rPr>
                <w:lang w:val="nl-BE"/>
              </w:rPr>
            </w:pPr>
            <w:r>
              <w:rPr>
                <w:lang w:val="nl-BE"/>
              </w:rPr>
              <w:t>ja</w:t>
            </w:r>
          </w:p>
        </w:tc>
        <w:tc>
          <w:tcPr>
            <w:tcW w:w="2233" w:type="dxa"/>
          </w:tcPr>
          <w:p w:rsidR="0062006B" w:rsidRDefault="0062006B" w:rsidP="0062006B">
            <w:pPr>
              <w:rPr>
                <w:lang w:val="nl-BE"/>
              </w:rPr>
            </w:pPr>
            <w:r>
              <w:rPr>
                <w:lang w:val="nl-BE"/>
              </w:rPr>
              <w:t xml:space="preserve">Ja </w:t>
            </w:r>
          </w:p>
        </w:tc>
      </w:tr>
    </w:tbl>
    <w:p w:rsidR="0062006B" w:rsidRDefault="0062006B" w:rsidP="0062006B">
      <w:pPr>
        <w:pStyle w:val="Kop3"/>
        <w:rPr>
          <w:lang w:val="nl-BE"/>
        </w:rPr>
      </w:pPr>
      <w:r>
        <w:rPr>
          <w:lang w:val="nl-BE"/>
        </w:rPr>
        <w:t>Het kloppen van de markt</w:t>
      </w:r>
    </w:p>
    <w:p w:rsidR="0062006B" w:rsidRDefault="0062006B" w:rsidP="0062006B">
      <w:pPr>
        <w:pStyle w:val="Lijstalinea"/>
        <w:numPr>
          <w:ilvl w:val="0"/>
          <w:numId w:val="12"/>
        </w:numPr>
        <w:rPr>
          <w:lang w:val="nl-BE"/>
        </w:rPr>
      </w:pPr>
      <w:proofErr w:type="gramStart"/>
      <w:r>
        <w:rPr>
          <w:lang w:val="nl-BE"/>
        </w:rPr>
        <w:t>Gebeurt normaal niet</w:t>
      </w:r>
      <w:proofErr w:type="gramEnd"/>
    </w:p>
    <w:p w:rsidR="0062006B" w:rsidRDefault="0062006B" w:rsidP="0062006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Volgens sommige fonds managers wel</w:t>
      </w:r>
    </w:p>
    <w:p w:rsidR="0062006B" w:rsidRDefault="0062006B" w:rsidP="0062006B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Door specifieke periode</w:t>
      </w:r>
    </w:p>
    <w:p w:rsidR="0062006B" w:rsidRDefault="0062006B" w:rsidP="0062006B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Hoger risico =&gt; hoger rendement dan markt, maar niet abnormaal</w:t>
      </w:r>
    </w:p>
    <w:p w:rsidR="0062006B" w:rsidRDefault="0062006B" w:rsidP="0062006B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Geluk =&gt; </w:t>
      </w:r>
      <w:proofErr w:type="spellStart"/>
      <w:r>
        <w:rPr>
          <w:lang w:val="nl-BE"/>
        </w:rPr>
        <w:t>vb</w:t>
      </w:r>
      <w:proofErr w:type="spellEnd"/>
      <w:r>
        <w:rPr>
          <w:lang w:val="nl-BE"/>
        </w:rPr>
        <w:t xml:space="preserve"> 1 goed aandeel kan fonds verbeteren</w:t>
      </w:r>
      <w:r w:rsidR="00782301">
        <w:rPr>
          <w:lang w:val="nl-BE"/>
        </w:rPr>
        <w:t xml:space="preserve"> voor LT</w:t>
      </w:r>
    </w:p>
    <w:p w:rsidR="0062006B" w:rsidRDefault="00782301" w:rsidP="00782301">
      <w:pPr>
        <w:pStyle w:val="Kop2"/>
        <w:rPr>
          <w:lang w:val="nl-BE"/>
        </w:rPr>
      </w:pPr>
      <w:r>
        <w:rPr>
          <w:lang w:val="nl-BE"/>
        </w:rPr>
        <w:t>Gevolgen van efficiënte kapitaalmarkten</w:t>
      </w:r>
    </w:p>
    <w:p w:rsidR="00782301" w:rsidRDefault="00782301" w:rsidP="0078230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Kapitaalmarkt heeft geen geheugen</w:t>
      </w:r>
    </w:p>
    <w:p w:rsidR="00782301" w:rsidRDefault="00782301" w:rsidP="00782301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Toekomstige stijging/daling staat los van het verleden</w:t>
      </w:r>
    </w:p>
    <w:p w:rsidR="00782301" w:rsidRDefault="00782301" w:rsidP="00782301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Marktprijzen zijn betrouwbaar</w:t>
      </w:r>
    </w:p>
    <w:p w:rsidR="00782301" w:rsidRDefault="00B258A4" w:rsidP="00B258A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Er zijn geen financiële illusies</w:t>
      </w:r>
    </w:p>
    <w:p w:rsidR="00B258A4" w:rsidRDefault="00B258A4" w:rsidP="00B258A4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Niet reageren op gebeurtenissen/ingrepen die waarde niet wijzigen</w:t>
      </w:r>
    </w:p>
    <w:p w:rsidR="00B258A4" w:rsidRDefault="00B258A4" w:rsidP="00B258A4">
      <w:pPr>
        <w:pStyle w:val="Lijstalinea"/>
        <w:numPr>
          <w:ilvl w:val="0"/>
          <w:numId w:val="12"/>
        </w:numPr>
        <w:rPr>
          <w:lang w:val="nl-BE"/>
        </w:rPr>
      </w:pPr>
      <w:proofErr w:type="gramStart"/>
      <w:r>
        <w:rPr>
          <w:lang w:val="nl-BE"/>
        </w:rPr>
        <w:t>Het</w:t>
      </w:r>
      <w:proofErr w:type="gramEnd"/>
      <w:r>
        <w:rPr>
          <w:lang w:val="nl-BE"/>
        </w:rPr>
        <w:t xml:space="preserve"> “</w:t>
      </w:r>
      <w:proofErr w:type="spellStart"/>
      <w:r>
        <w:rPr>
          <w:lang w:val="nl-BE"/>
        </w:rPr>
        <w:t>doe-het-zelf</w:t>
      </w:r>
      <w:proofErr w:type="spellEnd"/>
      <w:r>
        <w:rPr>
          <w:lang w:val="nl-BE"/>
        </w:rPr>
        <w:t>” alternatief</w:t>
      </w:r>
    </w:p>
    <w:p w:rsidR="00B258A4" w:rsidRDefault="00B258A4" w:rsidP="00B258A4">
      <w:pPr>
        <w:pStyle w:val="Lijstalinea"/>
        <w:numPr>
          <w:ilvl w:val="1"/>
          <w:numId w:val="12"/>
        </w:numPr>
        <w:rPr>
          <w:lang w:val="nl-BE"/>
        </w:rPr>
      </w:pPr>
      <w:proofErr w:type="spellStart"/>
      <w:r>
        <w:rPr>
          <w:lang w:val="nl-BE"/>
        </w:rPr>
        <w:t>Vb</w:t>
      </w:r>
      <w:proofErr w:type="spellEnd"/>
      <w:r>
        <w:rPr>
          <w:lang w:val="nl-BE"/>
        </w:rPr>
        <w:t xml:space="preserve"> niet belegging in gediversifieerd bedrijf =&gt; zelf portfolio diversifiëren</w:t>
      </w:r>
    </w:p>
    <w:p w:rsidR="00B258A4" w:rsidRDefault="00B258A4" w:rsidP="00B258A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Alle aandelen zijn gelijk</w:t>
      </w:r>
    </w:p>
    <w:p w:rsidR="00B258A4" w:rsidRDefault="00B258A4" w:rsidP="00B258A4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Keuze van aandelen zal dan alleen afhangen van het risico</w:t>
      </w:r>
    </w:p>
    <w:p w:rsidR="00B258A4" w:rsidRDefault="00B258A4" w:rsidP="00B258A4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Marktprijs is samenvatting van alle toekomstvisies</w:t>
      </w:r>
    </w:p>
    <w:p w:rsidR="00B258A4" w:rsidRDefault="00D43D55" w:rsidP="00D43D55">
      <w:pPr>
        <w:pStyle w:val="Titel"/>
        <w:rPr>
          <w:lang w:val="nl-BE"/>
        </w:rPr>
      </w:pPr>
      <w:r>
        <w:rPr>
          <w:lang w:val="nl-BE"/>
        </w:rPr>
        <w:lastRenderedPageBreak/>
        <w:t>Hoofdstuk 12: Waardering via EVA (</w:t>
      </w:r>
      <w:proofErr w:type="spellStart"/>
      <w:r>
        <w:rPr>
          <w:lang w:val="nl-BE"/>
        </w:rPr>
        <w:t>Economic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Value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Added</w:t>
      </w:r>
      <w:proofErr w:type="spellEnd"/>
      <w:r>
        <w:rPr>
          <w:lang w:val="nl-BE"/>
        </w:rPr>
        <w:t>)</w:t>
      </w:r>
    </w:p>
    <w:p w:rsidR="00D43D55" w:rsidRDefault="00262713" w:rsidP="00262713">
      <w:pPr>
        <w:pStyle w:val="Kop1"/>
        <w:rPr>
          <w:lang w:val="nl-BE"/>
        </w:rPr>
      </w:pPr>
      <w:r>
        <w:rPr>
          <w:lang w:val="nl-BE"/>
        </w:rPr>
        <w:t>Waardering via EVA</w:t>
      </w:r>
    </w:p>
    <w:p w:rsidR="00262713" w:rsidRDefault="00262713" w:rsidP="00262713">
      <w:pPr>
        <w:pStyle w:val="Kop2"/>
        <w:rPr>
          <w:lang w:val="nl-BE"/>
        </w:rPr>
      </w:pPr>
      <w:r>
        <w:rPr>
          <w:lang w:val="nl-BE"/>
        </w:rPr>
        <w:t xml:space="preserve">Definitie </w:t>
      </w:r>
    </w:p>
    <w:p w:rsidR="00262713" w:rsidRDefault="00A26B7A" w:rsidP="00262713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 w:rsidRPr="00A26B7A">
        <w:rPr>
          <w:lang w:val="nl-BE"/>
        </w:rPr>
        <w:t>Economic</w:t>
      </w:r>
      <w:proofErr w:type="spellEnd"/>
      <w:r w:rsidRPr="00A26B7A">
        <w:rPr>
          <w:lang w:val="nl-BE"/>
        </w:rPr>
        <w:t xml:space="preserve"> </w:t>
      </w:r>
      <w:proofErr w:type="spellStart"/>
      <w:r w:rsidRPr="00A26B7A">
        <w:rPr>
          <w:lang w:val="nl-BE"/>
        </w:rPr>
        <w:t>Value</w:t>
      </w:r>
      <w:proofErr w:type="spellEnd"/>
      <w:r w:rsidRPr="00A26B7A">
        <w:rPr>
          <w:lang w:val="nl-BE"/>
        </w:rPr>
        <w:t xml:space="preserve"> </w:t>
      </w:r>
      <w:proofErr w:type="spellStart"/>
      <w:r w:rsidRPr="00A26B7A">
        <w:rPr>
          <w:lang w:val="nl-BE"/>
        </w:rPr>
        <w:t>Added</w:t>
      </w:r>
      <w:proofErr w:type="spellEnd"/>
      <w:r w:rsidRPr="00A26B7A">
        <w:rPr>
          <w:lang w:val="nl-BE"/>
        </w:rPr>
        <w:t xml:space="preserve"> = maatstaf voor ja</w:t>
      </w:r>
      <w:r>
        <w:rPr>
          <w:lang w:val="nl-BE"/>
        </w:rPr>
        <w:t>arlijkse waardecreatie</w:t>
      </w:r>
    </w:p>
    <w:p w:rsidR="00A26B7A" w:rsidRPr="00A26B7A" w:rsidRDefault="00A26B7A" w:rsidP="00A26B7A">
      <w:pPr>
        <w:pStyle w:val="Lijstalinea"/>
        <w:rPr>
          <w:lang w:val="nl-BE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nl-BE"/>
            </w:rPr>
            <m:t>EVA=NOPAT-vereiste winsten</m:t>
          </m:r>
        </m:oMath>
      </m:oMathPara>
    </w:p>
    <w:p w:rsidR="00A26B7A" w:rsidRPr="00A26B7A" w:rsidRDefault="00A26B7A" w:rsidP="00A26B7A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vereiste winsten=WACC*</m:t>
        </m:r>
        <m:d>
          <m:dPr>
            <m:ctrlPr>
              <w:rPr>
                <w:rFonts w:ascii="Cambria Math" w:hAnsi="Cambria Math"/>
                <w:i/>
                <w:lang w:val="nl-BE"/>
              </w:rPr>
            </m:ctrlPr>
          </m:dPr>
          <m:e>
            <m:r>
              <w:rPr>
                <w:rFonts w:ascii="Cambria Math" w:hAnsi="Cambria Math"/>
                <w:lang w:val="nl-BE"/>
              </w:rPr>
              <m:t>aangepaste boekhoudkundige waarde NA</m:t>
            </m:r>
          </m:e>
        </m:d>
      </m:oMath>
    </w:p>
    <w:p w:rsidR="00A26B7A" w:rsidRDefault="00A26B7A" w:rsidP="00A26B7A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BH waarde NA=TA-HS</m:t>
        </m:r>
      </m:oMath>
    </w:p>
    <w:p w:rsidR="00A26B7A" w:rsidRPr="00A26B7A" w:rsidRDefault="00A26B7A" w:rsidP="00A26B7A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EVA&gt;0</m:t>
        </m:r>
      </m:oMath>
      <w:r>
        <w:rPr>
          <w:lang w:val="nl-BE"/>
        </w:rPr>
        <w:t xml:space="preserve"> : waardecreatie</w:t>
      </w:r>
    </w:p>
    <w:p w:rsidR="00A26B7A" w:rsidRPr="00A26B7A" w:rsidRDefault="00A26B7A" w:rsidP="00A26B7A">
      <w:pPr>
        <w:pStyle w:val="Lijstalinea"/>
        <w:numPr>
          <w:ilvl w:val="1"/>
          <w:numId w:val="12"/>
        </w:numPr>
        <w:rPr>
          <w:lang w:val="nl-BE"/>
        </w:rPr>
      </w:pPr>
      <m:oMath>
        <m:r>
          <w:rPr>
            <w:rFonts w:ascii="Cambria Math" w:hAnsi="Cambria Math"/>
            <w:lang w:val="nl-BE"/>
          </w:rPr>
          <m:t>EVA&lt;0</m:t>
        </m:r>
      </m:oMath>
      <w:r>
        <w:rPr>
          <w:lang w:val="nl-BE"/>
        </w:rPr>
        <w:t xml:space="preserve"> : waardevernietiging</w:t>
      </w:r>
    </w:p>
    <w:p w:rsidR="00A26B7A" w:rsidRDefault="00A26B7A" w:rsidP="00262713">
      <w:pPr>
        <w:pStyle w:val="Lijstalinea"/>
        <w:numPr>
          <w:ilvl w:val="0"/>
          <w:numId w:val="12"/>
        </w:numPr>
      </w:pPr>
      <w:proofErr w:type="spellStart"/>
      <w:r w:rsidRPr="00A26B7A">
        <w:t>Nopat</w:t>
      </w:r>
      <w:proofErr w:type="spellEnd"/>
      <w:r w:rsidRPr="00A26B7A">
        <w:t xml:space="preserve"> = Net Operating profits a</w:t>
      </w:r>
      <w:r>
        <w:t>fter taxes</w:t>
      </w:r>
    </w:p>
    <w:p w:rsidR="00A26B7A" w:rsidRDefault="00A26B7A" w:rsidP="00262713">
      <w:pPr>
        <w:pStyle w:val="Lijstalinea"/>
        <w:numPr>
          <w:ilvl w:val="0"/>
          <w:numId w:val="12"/>
        </w:numPr>
      </w:pPr>
      <w:r>
        <w:t xml:space="preserve">Market value added = </w:t>
      </w:r>
      <w:proofErr w:type="spellStart"/>
      <w:r>
        <w:t>totale</w:t>
      </w:r>
      <w:proofErr w:type="spellEnd"/>
      <w:r>
        <w:t xml:space="preserve"> </w:t>
      </w:r>
      <w:proofErr w:type="spellStart"/>
      <w:r>
        <w:t>waardecreatie</w:t>
      </w:r>
      <w:proofErr w:type="spellEnd"/>
    </w:p>
    <w:p w:rsidR="00A26B7A" w:rsidRDefault="00A26B7A" w:rsidP="00A26B7A">
      <w:pPr>
        <w:pStyle w:val="Lijstalinea"/>
        <w:numPr>
          <w:ilvl w:val="0"/>
          <w:numId w:val="12"/>
        </w:numPr>
      </w:pPr>
      <m:oMath>
        <m:r>
          <w:rPr>
            <w:rFonts w:ascii="Cambria Math" w:hAnsi="Cambria Math"/>
          </w:rPr>
          <m:t>MVA=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EVA</m:t>
                </m:r>
              </m:num>
              <m:den>
                <m:r>
                  <w:rPr>
                    <w:rFonts w:ascii="Cambria Math" w:hAnsi="Cambria Math"/>
                  </w:rPr>
                  <m:t>1+WACC</m:t>
                </m:r>
              </m:den>
            </m:f>
            <m:r>
              <w:rPr>
                <w:rFonts w:ascii="Cambria Math" w:hAnsi="Cambria Math"/>
              </w:rPr>
              <m:t xml:space="preserve">  ≈  NAW</m:t>
            </m:r>
          </m:e>
        </m:nary>
      </m:oMath>
    </w:p>
    <w:p w:rsidR="00A26B7A" w:rsidRDefault="00A26B7A" w:rsidP="00A26B7A">
      <w:pPr>
        <w:pStyle w:val="Kop2"/>
      </w:pPr>
      <w:r>
        <w:t xml:space="preserve">EVA </w:t>
      </w:r>
      <w:proofErr w:type="spellStart"/>
      <w:r>
        <w:t>vs</w:t>
      </w:r>
      <w:proofErr w:type="spellEnd"/>
      <w:r>
        <w:t xml:space="preserve"> NAW/DCF</w:t>
      </w:r>
      <w:r w:rsidR="009D76F9">
        <w:br/>
      </w:r>
    </w:p>
    <w:tbl>
      <w:tblPr>
        <w:tblStyle w:val="Tabelraster"/>
        <w:tblW w:w="8788" w:type="dxa"/>
        <w:tblInd w:w="392" w:type="dxa"/>
        <w:tblLook w:val="04A0"/>
      </w:tblPr>
      <w:tblGrid>
        <w:gridCol w:w="4394"/>
        <w:gridCol w:w="4394"/>
      </w:tblGrid>
      <w:tr w:rsidR="00A4568C" w:rsidTr="00A4568C">
        <w:trPr>
          <w:trHeight w:val="340"/>
        </w:trPr>
        <w:tc>
          <w:tcPr>
            <w:tcW w:w="4394" w:type="dxa"/>
            <w:vAlign w:val="center"/>
          </w:tcPr>
          <w:p w:rsidR="00A4568C" w:rsidRPr="00A4568C" w:rsidRDefault="00A4568C" w:rsidP="00A4568C">
            <w:pPr>
              <w:rPr>
                <w:b/>
              </w:rPr>
            </w:pPr>
            <w:r w:rsidRPr="00A4568C">
              <w:rPr>
                <w:b/>
              </w:rPr>
              <w:t>EVA</w:t>
            </w:r>
          </w:p>
        </w:tc>
        <w:tc>
          <w:tcPr>
            <w:tcW w:w="4394" w:type="dxa"/>
            <w:vAlign w:val="center"/>
          </w:tcPr>
          <w:p w:rsidR="00A4568C" w:rsidRPr="00A4568C" w:rsidRDefault="00A4568C" w:rsidP="00A4568C">
            <w:pPr>
              <w:rPr>
                <w:b/>
              </w:rPr>
            </w:pPr>
            <w:r w:rsidRPr="00A4568C">
              <w:rPr>
                <w:b/>
              </w:rPr>
              <w:t>NAW</w:t>
            </w:r>
          </w:p>
        </w:tc>
      </w:tr>
      <w:tr w:rsidR="00A4568C" w:rsidTr="00A4568C">
        <w:trPr>
          <w:trHeight w:val="340"/>
        </w:trPr>
        <w:tc>
          <w:tcPr>
            <w:tcW w:w="4394" w:type="dxa"/>
            <w:vAlign w:val="center"/>
          </w:tcPr>
          <w:p w:rsidR="00A4568C" w:rsidRDefault="00A4568C" w:rsidP="00A4568C">
            <w:proofErr w:type="spellStart"/>
            <w:r>
              <w:t>Waardecreatie</w:t>
            </w:r>
            <w:proofErr w:type="spellEnd"/>
            <w:r>
              <w:t xml:space="preserve"> </w:t>
            </w:r>
            <w:proofErr w:type="spellStart"/>
            <w:r>
              <w:t>uit</w:t>
            </w:r>
            <w:proofErr w:type="spellEnd"/>
            <w:r>
              <w:t xml:space="preserve"> de </w:t>
            </w:r>
            <w:proofErr w:type="spellStart"/>
            <w:r>
              <w:t>activiteiten</w:t>
            </w:r>
            <w:proofErr w:type="spellEnd"/>
          </w:p>
        </w:tc>
        <w:tc>
          <w:tcPr>
            <w:tcW w:w="4394" w:type="dxa"/>
            <w:vAlign w:val="center"/>
          </w:tcPr>
          <w:p w:rsidR="00A4568C" w:rsidRDefault="00A4568C" w:rsidP="00A4568C">
            <w:proofErr w:type="spellStart"/>
            <w:r w:rsidRPr="00A4568C">
              <w:t>Waardecreatie</w:t>
            </w:r>
            <w:proofErr w:type="spellEnd"/>
            <w:r w:rsidRPr="00A4568C">
              <w:t xml:space="preserve"> </w:t>
            </w:r>
            <w:proofErr w:type="spellStart"/>
            <w:r w:rsidRPr="00A4568C">
              <w:t>uit</w:t>
            </w:r>
            <w:proofErr w:type="spellEnd"/>
            <w:r w:rsidRPr="00A4568C">
              <w:t xml:space="preserve"> de </w:t>
            </w:r>
            <w:proofErr w:type="spellStart"/>
            <w:r w:rsidRPr="00A4568C">
              <w:t>activiteiten</w:t>
            </w:r>
            <w:proofErr w:type="spellEnd"/>
          </w:p>
        </w:tc>
      </w:tr>
      <w:tr w:rsidR="00A4568C" w:rsidRPr="00CA535E" w:rsidTr="00A4568C">
        <w:trPr>
          <w:trHeight w:val="340"/>
        </w:trPr>
        <w:tc>
          <w:tcPr>
            <w:tcW w:w="4394" w:type="dxa"/>
            <w:vAlign w:val="center"/>
          </w:tcPr>
          <w:p w:rsidR="00A4568C" w:rsidRDefault="00A4568C" w:rsidP="00A4568C">
            <w:proofErr w:type="spellStart"/>
            <w:r>
              <w:t>Jaarlijkse</w:t>
            </w:r>
            <w:proofErr w:type="spellEnd"/>
            <w:r>
              <w:t xml:space="preserve"> </w:t>
            </w:r>
            <w:proofErr w:type="spellStart"/>
            <w:r>
              <w:t>waardecreatie</w:t>
            </w:r>
            <w:proofErr w:type="spellEnd"/>
            <w:r>
              <w:t xml:space="preserve"> (</w:t>
            </w:r>
            <w:proofErr w:type="spellStart"/>
            <w:r>
              <w:t>niet</w:t>
            </w:r>
            <w:proofErr w:type="spellEnd"/>
            <w:r>
              <w:t xml:space="preserve"> </w:t>
            </w:r>
            <w:proofErr w:type="spellStart"/>
            <w:r>
              <w:t>gedisconteerd</w:t>
            </w:r>
            <w:proofErr w:type="spellEnd"/>
            <w:r>
              <w:t>)</w:t>
            </w:r>
          </w:p>
        </w:tc>
        <w:tc>
          <w:tcPr>
            <w:tcW w:w="4394" w:type="dxa"/>
            <w:vAlign w:val="center"/>
          </w:tcPr>
          <w:p w:rsidR="00A4568C" w:rsidRPr="00A4568C" w:rsidRDefault="00A4568C" w:rsidP="00A4568C">
            <w:pPr>
              <w:rPr>
                <w:lang w:val="nl-BE"/>
              </w:rPr>
            </w:pPr>
            <w:r w:rsidRPr="00A4568C">
              <w:rPr>
                <w:lang w:val="nl-BE"/>
              </w:rPr>
              <w:t>Globale waardecreatie over alle j</w:t>
            </w:r>
            <w:r>
              <w:rPr>
                <w:lang w:val="nl-BE"/>
              </w:rPr>
              <w:t>aren</w:t>
            </w:r>
          </w:p>
        </w:tc>
      </w:tr>
      <w:tr w:rsidR="00A4568C" w:rsidRPr="00A4568C" w:rsidTr="00A4568C">
        <w:trPr>
          <w:trHeight w:val="340"/>
        </w:trPr>
        <w:tc>
          <w:tcPr>
            <w:tcW w:w="4394" w:type="dxa"/>
            <w:vAlign w:val="center"/>
          </w:tcPr>
          <w:p w:rsidR="00A4568C" w:rsidRPr="00A4568C" w:rsidRDefault="00A4568C" w:rsidP="00A4568C">
            <w:pPr>
              <w:rPr>
                <w:lang w:val="nl-BE"/>
              </w:rPr>
            </w:pPr>
            <w:r>
              <w:rPr>
                <w:lang w:val="nl-BE"/>
              </w:rPr>
              <w:t>Winst concept</w:t>
            </w:r>
          </w:p>
        </w:tc>
        <w:tc>
          <w:tcPr>
            <w:tcW w:w="4394" w:type="dxa"/>
            <w:vAlign w:val="center"/>
          </w:tcPr>
          <w:p w:rsidR="00A4568C" w:rsidRPr="00A4568C" w:rsidRDefault="00A4568C" w:rsidP="00A4568C">
            <w:pPr>
              <w:rPr>
                <w:lang w:val="nl-BE"/>
              </w:rPr>
            </w:pPr>
            <w:r>
              <w:rPr>
                <w:lang w:val="nl-BE"/>
              </w:rPr>
              <w:t>FCF concept</w:t>
            </w:r>
          </w:p>
        </w:tc>
      </w:tr>
    </w:tbl>
    <w:p w:rsidR="00A26B7A" w:rsidRDefault="009D76F9" w:rsidP="009D76F9">
      <w:pPr>
        <w:pStyle w:val="Kop2"/>
        <w:rPr>
          <w:lang w:val="nl-BE"/>
        </w:rPr>
      </w:pPr>
      <w:r>
        <w:rPr>
          <w:lang w:val="nl-BE"/>
        </w:rPr>
        <w:t>EVA reflecteert geen FCF</w:t>
      </w:r>
    </w:p>
    <w:p w:rsidR="009D76F9" w:rsidRDefault="009D76F9" w:rsidP="009D76F9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Netto-winst</w:t>
      </w:r>
      <w:proofErr w:type="spellEnd"/>
      <w:r>
        <w:rPr>
          <w:lang w:val="nl-BE"/>
        </w:rPr>
        <w:t xml:space="preserve"> =&gt; gevaar dat NKK in waardecreatie opgenomen</w:t>
      </w:r>
    </w:p>
    <w:p w:rsidR="009D76F9" w:rsidRDefault="009D76F9" w:rsidP="009D76F9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Investeringsproject</w:t>
      </w:r>
    </w:p>
    <w:p w:rsidR="009D76F9" w:rsidRDefault="009D76F9" w:rsidP="009D76F9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 xml:space="preserve">Kost =&gt; in RR, </w:t>
      </w:r>
      <w:r w:rsidRPr="009D76F9">
        <w:rPr>
          <w:lang w:val="nl-BE"/>
        </w:rPr>
        <w:t>investering</w:t>
      </w:r>
      <w:r>
        <w:rPr>
          <w:lang w:val="nl-BE"/>
        </w:rPr>
        <w:t xml:space="preserve"> =&gt; in balans</w:t>
      </w:r>
    </w:p>
    <w:p w:rsidR="009D76F9" w:rsidRDefault="009D76F9" w:rsidP="009D76F9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Niet altijd duidelijk of kost/investering</w:t>
      </w:r>
    </w:p>
    <w:p w:rsidR="009D76F9" w:rsidRDefault="009D76F9" w:rsidP="009D76F9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Vb</w:t>
      </w:r>
      <w:proofErr w:type="spellEnd"/>
      <w:r>
        <w:rPr>
          <w:lang w:val="nl-BE"/>
        </w:rPr>
        <w:t xml:space="preserve"> kosten worden als investering geactiveerd</w:t>
      </w:r>
    </w:p>
    <w:p w:rsidR="009D76F9" w:rsidRDefault="00EA51FF" w:rsidP="009D76F9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FCF weerspiegeld deze beweging</w:t>
      </w:r>
      <w:r>
        <w:rPr>
          <w:lang w:val="nl-BE"/>
        </w:rPr>
        <w:tab/>
      </w:r>
    </w:p>
    <w:p w:rsidR="00EA51FF" w:rsidRDefault="00EA51FF" w:rsidP="00EA51FF">
      <w:pPr>
        <w:pStyle w:val="Lijstalinea"/>
        <w:numPr>
          <w:ilvl w:val="2"/>
          <w:numId w:val="12"/>
        </w:numPr>
        <w:rPr>
          <w:lang w:val="nl-BE"/>
        </w:rPr>
      </w:pPr>
      <w:proofErr w:type="spellStart"/>
      <w:r>
        <w:rPr>
          <w:lang w:val="nl-BE"/>
        </w:rPr>
        <w:t>FCFs</w:t>
      </w:r>
      <w:proofErr w:type="spellEnd"/>
      <w:r>
        <w:rPr>
          <w:lang w:val="nl-BE"/>
        </w:rPr>
        <w:t xml:space="preserve"> en NAW onveranderd</w:t>
      </w:r>
    </w:p>
    <w:p w:rsidR="00EA51FF" w:rsidRDefault="00EA51FF" w:rsidP="00EA51FF">
      <w:pPr>
        <w:pStyle w:val="Lijstalinea"/>
        <w:numPr>
          <w:ilvl w:val="2"/>
          <w:numId w:val="12"/>
        </w:numPr>
        <w:rPr>
          <w:lang w:val="nl-BE"/>
        </w:rPr>
      </w:pPr>
      <w:r>
        <w:rPr>
          <w:lang w:val="nl-BE"/>
        </w:rPr>
        <w:t>Omdat belasting = 0 =&gt; anders belastingsvoordeel!</w:t>
      </w:r>
    </w:p>
    <w:p w:rsidR="00EA51FF" w:rsidRDefault="004E09AA" w:rsidP="00EA51FF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EVA weerspiegelt niet langer waardecreatie</w:t>
      </w:r>
    </w:p>
    <w:p w:rsidR="004E09AA" w:rsidRDefault="004E09AA" w:rsidP="004E09AA">
      <w:pPr>
        <w:pStyle w:val="Lijstalinea"/>
        <w:numPr>
          <w:ilvl w:val="2"/>
          <w:numId w:val="12"/>
        </w:numPr>
        <w:rPr>
          <w:lang w:val="nl-BE"/>
        </w:rPr>
      </w:pPr>
      <w:proofErr w:type="spellStart"/>
      <w:r>
        <w:rPr>
          <w:lang w:val="nl-BE"/>
        </w:rPr>
        <w:t>EVAs</w:t>
      </w:r>
      <w:proofErr w:type="spellEnd"/>
      <w:r>
        <w:rPr>
          <w:lang w:val="nl-BE"/>
        </w:rPr>
        <w:t xml:space="preserve"> wijzigen sterk</w:t>
      </w:r>
    </w:p>
    <w:p w:rsidR="004E09AA" w:rsidRDefault="004E09AA" w:rsidP="004E09AA">
      <w:pPr>
        <w:pStyle w:val="Lijstalinea"/>
        <w:numPr>
          <w:ilvl w:val="2"/>
          <w:numId w:val="12"/>
        </w:numPr>
        <w:rPr>
          <w:lang w:val="nl-BE"/>
        </w:rPr>
      </w:pPr>
      <w:r>
        <w:rPr>
          <w:lang w:val="nl-BE"/>
        </w:rPr>
        <w:t>MVA blijft wel gelijk</w:t>
      </w:r>
    </w:p>
    <w:p w:rsidR="004E09AA" w:rsidRDefault="004E09AA" w:rsidP="004E09AA">
      <w:pPr>
        <w:pStyle w:val="Lijstalinea"/>
        <w:numPr>
          <w:ilvl w:val="0"/>
          <w:numId w:val="12"/>
        </w:numPr>
        <w:rPr>
          <w:lang w:val="nl-BE"/>
        </w:rPr>
      </w:pPr>
      <w:r w:rsidRPr="004E09AA">
        <w:rPr>
          <w:lang w:val="nl-BE"/>
        </w:rPr>
        <w:t>Positieve (negatieve) EVA =&gt; positie</w:t>
      </w:r>
      <w:r>
        <w:rPr>
          <w:lang w:val="nl-BE"/>
        </w:rPr>
        <w:t>v</w:t>
      </w:r>
      <w:r w:rsidRPr="004E09AA">
        <w:rPr>
          <w:lang w:val="nl-BE"/>
        </w:rPr>
        <w:t>e (negatieve) NAW: alleen al</w:t>
      </w:r>
      <w:r>
        <w:rPr>
          <w:lang w:val="nl-BE"/>
        </w:rPr>
        <w:t xml:space="preserve">s </w:t>
      </w:r>
      <w:proofErr w:type="spellStart"/>
      <w:r>
        <w:rPr>
          <w:lang w:val="nl-BE"/>
        </w:rPr>
        <w:t>cte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perpetuïteiten</w:t>
      </w:r>
      <w:proofErr w:type="spellEnd"/>
      <w:proofErr w:type="gramStart"/>
      <w:r>
        <w:rPr>
          <w:lang w:val="nl-BE"/>
        </w:rPr>
        <w:t>!!!</w:t>
      </w:r>
      <w:proofErr w:type="gramEnd"/>
    </w:p>
    <w:p w:rsidR="004E09AA" w:rsidRDefault="004E09AA" w:rsidP="001957BC">
      <w:pPr>
        <w:pStyle w:val="Kop2"/>
        <w:rPr>
          <w:lang w:val="nl-BE"/>
        </w:rPr>
      </w:pPr>
      <w:r>
        <w:rPr>
          <w:lang w:val="nl-BE"/>
        </w:rPr>
        <w:t>EVA en NAW: potentiële conflicten in de praktijk</w:t>
      </w:r>
    </w:p>
    <w:p w:rsidR="004E09AA" w:rsidRDefault="00942B7D" w:rsidP="00942B7D">
      <w:pPr>
        <w:pStyle w:val="Kop3"/>
        <w:rPr>
          <w:lang w:val="nl-BE"/>
        </w:rPr>
      </w:pPr>
      <w:proofErr w:type="spellStart"/>
      <w:r>
        <w:rPr>
          <w:lang w:val="nl-BE"/>
        </w:rPr>
        <w:t>Boekhoudkundinge</w:t>
      </w:r>
      <w:proofErr w:type="spellEnd"/>
      <w:r>
        <w:rPr>
          <w:lang w:val="nl-BE"/>
        </w:rPr>
        <w:t xml:space="preserve"> manipulatie</w:t>
      </w:r>
    </w:p>
    <w:p w:rsidR="00942B7D" w:rsidRDefault="00942B7D" w:rsidP="00942B7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Geeft verkeerde assumpties</w:t>
      </w:r>
    </w:p>
    <w:p w:rsidR="00942B7D" w:rsidRDefault="00942B7D" w:rsidP="00942B7D">
      <w:pPr>
        <w:pStyle w:val="Kop3"/>
        <w:rPr>
          <w:lang w:val="nl-BE"/>
        </w:rPr>
      </w:pPr>
      <w:r>
        <w:rPr>
          <w:lang w:val="nl-BE"/>
        </w:rPr>
        <w:t>EVA doorheen de tijd</w:t>
      </w:r>
    </w:p>
    <w:p w:rsidR="00942B7D" w:rsidRDefault="004C16CD" w:rsidP="00942B7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EVA kan in bepaalde periode onjuiste waardecreatie weerspiegelen</w:t>
      </w:r>
    </w:p>
    <w:p w:rsidR="004C16CD" w:rsidRDefault="004C16CD" w:rsidP="00942B7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EVA eerst laag (belastingen hoger: winst lager) =&gt; daarna steeds hoger</w:t>
      </w:r>
    </w:p>
    <w:p w:rsidR="004C16CD" w:rsidRDefault="004C16CD" w:rsidP="00942B7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Te grote nadruk op KT</w:t>
      </w:r>
    </w:p>
    <w:p w:rsidR="002E29C6" w:rsidRDefault="002E29C6" w:rsidP="002E29C6">
      <w:pPr>
        <w:pStyle w:val="Kop3"/>
        <w:rPr>
          <w:lang w:val="nl-BE"/>
        </w:rPr>
      </w:pPr>
      <w:r>
        <w:rPr>
          <w:lang w:val="nl-BE"/>
        </w:rPr>
        <w:lastRenderedPageBreak/>
        <w:t>Verschuiving van het risico</w:t>
      </w:r>
    </w:p>
    <w:p w:rsidR="002E29C6" w:rsidRDefault="00224E4D" w:rsidP="002E29C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Opnemen van projecten met hoger risico</w:t>
      </w:r>
    </w:p>
    <w:p w:rsidR="00224E4D" w:rsidRDefault="00224E4D" w:rsidP="002E29C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Kan EVA doen stijgen en NAW dalen</w:t>
      </w:r>
    </w:p>
    <w:p w:rsidR="00224E4D" w:rsidRDefault="00224E4D" w:rsidP="00224E4D">
      <w:pPr>
        <w:pStyle w:val="Kop3"/>
        <w:rPr>
          <w:lang w:val="nl-BE"/>
        </w:rPr>
      </w:pPr>
      <w:r>
        <w:rPr>
          <w:lang w:val="nl-BE"/>
        </w:rPr>
        <w:t>Vertekening van EVA door inflatie en kapitaalstructuur</w:t>
      </w:r>
    </w:p>
    <w:p w:rsidR="00224E4D" w:rsidRDefault="00224E4D" w:rsidP="00224E4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Activa beïnvloed door inflatie =&gt; EVA ook</w:t>
      </w:r>
    </w:p>
    <w:p w:rsidR="00224E4D" w:rsidRDefault="00224E4D" w:rsidP="00224E4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Veel/ weinig afschrijvingen</w:t>
      </w:r>
    </w:p>
    <w:p w:rsidR="00224E4D" w:rsidRDefault="00224E4D" w:rsidP="00224E4D">
      <w:pPr>
        <w:pStyle w:val="Kop3"/>
        <w:rPr>
          <w:lang w:val="nl-BE"/>
        </w:rPr>
      </w:pPr>
      <w:r>
        <w:rPr>
          <w:lang w:val="nl-BE"/>
        </w:rPr>
        <w:t>Vertekening verschillend tussen sectoren</w:t>
      </w:r>
    </w:p>
    <w:p w:rsidR="00224E4D" w:rsidRDefault="00224E4D" w:rsidP="00224E4D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Vb</w:t>
      </w:r>
      <w:proofErr w:type="spellEnd"/>
      <w:r>
        <w:rPr>
          <w:lang w:val="nl-BE"/>
        </w:rPr>
        <w:t xml:space="preserve"> veel activa + korte investeringshorizon =&gt; goede </w:t>
      </w:r>
      <w:proofErr w:type="spellStart"/>
      <w:r>
        <w:rPr>
          <w:lang w:val="nl-BE"/>
        </w:rPr>
        <w:t>EVA’s</w:t>
      </w:r>
      <w:proofErr w:type="spellEnd"/>
    </w:p>
    <w:p w:rsidR="00224E4D" w:rsidRDefault="00224E4D" w:rsidP="00224E4D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Vb</w:t>
      </w:r>
      <w:proofErr w:type="spellEnd"/>
      <w:r>
        <w:rPr>
          <w:lang w:val="nl-BE"/>
        </w:rPr>
        <w:t xml:space="preserve"> weinig activa + lange investeringshorizon =&gt; slechte </w:t>
      </w:r>
      <w:proofErr w:type="spellStart"/>
      <w:r>
        <w:rPr>
          <w:lang w:val="nl-BE"/>
        </w:rPr>
        <w:t>EVA’s</w:t>
      </w:r>
      <w:proofErr w:type="spellEnd"/>
    </w:p>
    <w:p w:rsidR="00224E4D" w:rsidRDefault="00224E4D" w:rsidP="00224E4D">
      <w:pPr>
        <w:pStyle w:val="Kop2"/>
        <w:rPr>
          <w:lang w:val="nl-BE"/>
        </w:rPr>
      </w:pPr>
      <w:r>
        <w:rPr>
          <w:lang w:val="nl-BE"/>
        </w:rPr>
        <w:t>Misvattingen aangaande EVA</w:t>
      </w:r>
    </w:p>
    <w:p w:rsidR="00224E4D" w:rsidRDefault="00224E4D" w:rsidP="00224E4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EVA en </w:t>
      </w:r>
      <w:proofErr w:type="spellStart"/>
      <w:r>
        <w:rPr>
          <w:lang w:val="nl-BE"/>
        </w:rPr>
        <w:t>capital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budgeting</w:t>
      </w:r>
      <w:proofErr w:type="spellEnd"/>
      <w:r w:rsidR="002B20C3">
        <w:rPr>
          <w:lang w:val="nl-BE"/>
        </w:rPr>
        <w:tab/>
      </w:r>
      <w:r w:rsidR="002B20C3">
        <w:rPr>
          <w:lang w:val="nl-BE"/>
        </w:rPr>
        <w:tab/>
      </w:r>
      <w:r w:rsidR="002B20C3">
        <w:rPr>
          <w:lang w:val="nl-BE"/>
        </w:rPr>
        <w:tab/>
        <w:t>=&gt; niet geschikt (NAW wel)</w:t>
      </w:r>
    </w:p>
    <w:p w:rsidR="00224E4D" w:rsidRDefault="00224E4D" w:rsidP="00224E4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EVA en de boekhouding</w:t>
      </w:r>
      <w:r w:rsidR="002B20C3">
        <w:rPr>
          <w:lang w:val="nl-BE"/>
        </w:rPr>
        <w:tab/>
      </w:r>
      <w:r w:rsidR="002B20C3">
        <w:rPr>
          <w:lang w:val="nl-BE"/>
        </w:rPr>
        <w:tab/>
      </w:r>
      <w:r w:rsidR="002B20C3">
        <w:rPr>
          <w:lang w:val="nl-BE"/>
        </w:rPr>
        <w:tab/>
        <w:t>=&gt; manipulatie mogelijk</w:t>
      </w:r>
    </w:p>
    <w:p w:rsidR="00224E4D" w:rsidRDefault="00224E4D" w:rsidP="00224E4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Verkeerde beslissingen op basis van EVA</w:t>
      </w:r>
      <w:r w:rsidR="002B20C3">
        <w:rPr>
          <w:lang w:val="nl-BE"/>
        </w:rPr>
        <w:tab/>
        <w:t>=&gt; + EVA niet voldoende (NAW wel)</w:t>
      </w:r>
    </w:p>
    <w:p w:rsidR="00224E4D" w:rsidRDefault="00224E4D" w:rsidP="00224E4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EVA = NAW</w:t>
      </w:r>
      <w:r w:rsidR="002B20C3">
        <w:rPr>
          <w:lang w:val="nl-BE"/>
        </w:rPr>
        <w:tab/>
      </w:r>
      <w:r w:rsidR="002B20C3">
        <w:rPr>
          <w:lang w:val="nl-BE"/>
        </w:rPr>
        <w:tab/>
      </w:r>
      <w:r w:rsidR="002B20C3">
        <w:rPr>
          <w:lang w:val="nl-BE"/>
        </w:rPr>
        <w:tab/>
      </w:r>
      <w:r w:rsidR="002B20C3">
        <w:rPr>
          <w:lang w:val="nl-BE"/>
        </w:rPr>
        <w:tab/>
      </w:r>
      <w:r w:rsidR="002B20C3">
        <w:rPr>
          <w:lang w:val="nl-BE"/>
        </w:rPr>
        <w:tab/>
        <w:t>=&gt; niet waar!</w:t>
      </w:r>
    </w:p>
    <w:p w:rsidR="00224E4D" w:rsidRDefault="00224E4D" w:rsidP="00224E4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EVA en waardering van bedrijven</w:t>
      </w:r>
      <w:r w:rsidR="002B20C3">
        <w:rPr>
          <w:lang w:val="nl-BE"/>
        </w:rPr>
        <w:tab/>
      </w:r>
      <w:r w:rsidR="002B20C3">
        <w:rPr>
          <w:lang w:val="nl-BE"/>
        </w:rPr>
        <w:tab/>
        <w:t>=&gt; EVA als aanvulling voor DCF</w:t>
      </w:r>
    </w:p>
    <w:p w:rsidR="00224E4D" w:rsidRDefault="00224E4D" w:rsidP="00224E4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EVA en informatie</w:t>
      </w:r>
      <w:r w:rsidR="002B20C3">
        <w:rPr>
          <w:lang w:val="nl-BE"/>
        </w:rPr>
        <w:tab/>
      </w:r>
      <w:r w:rsidR="002B20C3">
        <w:rPr>
          <w:lang w:val="nl-BE"/>
        </w:rPr>
        <w:tab/>
      </w:r>
      <w:r w:rsidR="002B20C3">
        <w:rPr>
          <w:lang w:val="nl-BE"/>
        </w:rPr>
        <w:tab/>
      </w:r>
      <w:r w:rsidR="002B20C3">
        <w:rPr>
          <w:lang w:val="nl-BE"/>
        </w:rPr>
        <w:tab/>
        <w:t>=&gt; veel aanpassingen: veel informatie nodig</w:t>
      </w:r>
    </w:p>
    <w:p w:rsidR="00224E4D" w:rsidRDefault="00224E4D" w:rsidP="00224E4D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EVA en toewijzing kapitaal</w:t>
      </w:r>
      <w:r w:rsidR="002B20C3">
        <w:rPr>
          <w:lang w:val="nl-BE"/>
        </w:rPr>
        <w:tab/>
      </w:r>
      <w:r w:rsidR="002B20C3">
        <w:rPr>
          <w:lang w:val="nl-BE"/>
        </w:rPr>
        <w:tab/>
      </w:r>
      <w:r w:rsidR="002B20C3">
        <w:rPr>
          <w:lang w:val="nl-BE"/>
        </w:rPr>
        <w:tab/>
        <w:t>=&gt; EVA + zegt niet altijd: kapitaal goed besteed</w:t>
      </w:r>
    </w:p>
    <w:p w:rsidR="002B20C3" w:rsidRDefault="002B20C3" w:rsidP="002B20C3">
      <w:pPr>
        <w:pStyle w:val="Kop1"/>
        <w:rPr>
          <w:lang w:val="nl-BE"/>
        </w:rPr>
      </w:pPr>
      <w:r>
        <w:rPr>
          <w:lang w:val="nl-BE"/>
        </w:rPr>
        <w:t>EVA en schuldfinanciering</w:t>
      </w:r>
    </w:p>
    <w:p w:rsidR="002B20C3" w:rsidRDefault="008213A6" w:rsidP="008213A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NOPAT =&gt; negeert intrestbetalingen =&gt; zitten in WACC</w:t>
      </w:r>
    </w:p>
    <w:p w:rsidR="008213A6" w:rsidRDefault="008213A6" w:rsidP="008213A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Boekwaarde NA = boekwaarde EV + boekwaarde financiële schuld</w:t>
      </w:r>
    </w:p>
    <w:p w:rsidR="00C26A4B" w:rsidRDefault="00C26A4B" w:rsidP="00C26A4B">
      <w:pPr>
        <w:pStyle w:val="Lijstalinea"/>
        <w:rPr>
          <w:lang w:val="nl-BE"/>
        </w:rPr>
      </w:pPr>
      <w:r>
        <w:rPr>
          <w:lang w:val="nl-BE"/>
        </w:rPr>
        <w:t>(Boekwaarde NA = TA – handelsschuld)</w:t>
      </w:r>
    </w:p>
    <w:p w:rsidR="008213A6" w:rsidRDefault="00C26A4B" w:rsidP="008213A6">
      <w:pPr>
        <w:pStyle w:val="Kop2"/>
        <w:rPr>
          <w:lang w:val="nl-BE"/>
        </w:rPr>
      </w:pPr>
      <w:r>
        <w:rPr>
          <w:lang w:val="nl-BE"/>
        </w:rPr>
        <w:t>Aanpassingen EVA</w:t>
      </w:r>
    </w:p>
    <w:p w:rsidR="008213A6" w:rsidRDefault="00535A85" w:rsidP="008213A6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Om EVA = NAW</w:t>
      </w:r>
    </w:p>
    <w:p w:rsidR="00535A85" w:rsidRDefault="00535A85" w:rsidP="00535A85">
      <w:pPr>
        <w:pStyle w:val="Kop3"/>
        <w:rPr>
          <w:lang w:val="nl-BE"/>
        </w:rPr>
      </w:pPr>
      <w:proofErr w:type="spellStart"/>
      <w:r>
        <w:rPr>
          <w:lang w:val="nl-BE"/>
        </w:rPr>
        <w:t>Afschrijcingsmethode</w:t>
      </w:r>
      <w:proofErr w:type="spellEnd"/>
      <w:r>
        <w:rPr>
          <w:lang w:val="nl-BE"/>
        </w:rPr>
        <w:t xml:space="preserve"> </w:t>
      </w:r>
    </w:p>
    <w:p w:rsidR="00535A85" w:rsidRDefault="00535A85" w:rsidP="00535A8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Rekening houden met afschrijvingsmethode</w:t>
      </w:r>
    </w:p>
    <w:p w:rsidR="00535A85" w:rsidRDefault="00535A85" w:rsidP="00535A85">
      <w:pPr>
        <w:pStyle w:val="Kop3"/>
        <w:rPr>
          <w:lang w:val="nl-BE"/>
        </w:rPr>
      </w:pPr>
      <w:r>
        <w:rPr>
          <w:lang w:val="nl-BE"/>
        </w:rPr>
        <w:t>Onderzoek en ontwikkeling</w:t>
      </w:r>
    </w:p>
    <w:p w:rsidR="00535A85" w:rsidRDefault="00535A85" w:rsidP="00535A8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Rekening houden met geactiveerde kosten</w:t>
      </w:r>
    </w:p>
    <w:p w:rsidR="00535A85" w:rsidRDefault="00535A85" w:rsidP="00535A85">
      <w:pPr>
        <w:pStyle w:val="Kop3"/>
        <w:rPr>
          <w:lang w:val="nl-BE"/>
        </w:rPr>
      </w:pPr>
      <w:r>
        <w:rPr>
          <w:lang w:val="nl-BE"/>
        </w:rPr>
        <w:t>Algemene conclusie EVA</w:t>
      </w:r>
    </w:p>
    <w:p w:rsidR="00535A85" w:rsidRDefault="00535A85" w:rsidP="00535A8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Waar is de waardecreatie gebeurd?</w:t>
      </w:r>
    </w:p>
    <w:p w:rsidR="00535A85" w:rsidRDefault="00535A85" w:rsidP="00535A8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Via operationele activiteit</w:t>
      </w:r>
    </w:p>
    <w:p w:rsidR="00535A85" w:rsidRDefault="00535A85" w:rsidP="00535A85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Onderschatten activa of overschatten NOPAT</w:t>
      </w:r>
    </w:p>
    <w:p w:rsidR="00535A85" w:rsidRDefault="00535A85" w:rsidP="00535A85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Aanpassing voor boekhoudkundige manipulaties</w:t>
      </w:r>
    </w:p>
    <w:p w:rsidR="00535A85" w:rsidRDefault="00535A85" w:rsidP="00535A85">
      <w:pPr>
        <w:rPr>
          <w:lang w:val="nl-BE"/>
        </w:rPr>
      </w:pPr>
    </w:p>
    <w:p w:rsidR="00385F5B" w:rsidRDefault="00385F5B">
      <w:pPr>
        <w:rPr>
          <w:lang w:val="nl-BE"/>
        </w:rPr>
      </w:pPr>
      <w:r>
        <w:rPr>
          <w:lang w:val="nl-BE"/>
        </w:rPr>
        <w:br w:type="page"/>
      </w:r>
    </w:p>
    <w:p w:rsidR="00B46EF6" w:rsidRDefault="00385F5B" w:rsidP="00385F5B">
      <w:pPr>
        <w:pStyle w:val="Titel"/>
        <w:rPr>
          <w:lang w:val="nl-BE"/>
        </w:rPr>
      </w:pPr>
      <w:r>
        <w:rPr>
          <w:lang w:val="nl-BE"/>
        </w:rPr>
        <w:lastRenderedPageBreak/>
        <w:t xml:space="preserve">Hoofdstuk 13: Waardering via </w:t>
      </w:r>
      <w:proofErr w:type="spellStart"/>
      <w:r>
        <w:rPr>
          <w:lang w:val="nl-BE"/>
        </w:rPr>
        <w:t>multiples</w:t>
      </w:r>
      <w:proofErr w:type="spellEnd"/>
    </w:p>
    <w:p w:rsidR="00385F5B" w:rsidRDefault="00395D7B" w:rsidP="00395D7B">
      <w:pPr>
        <w:pStyle w:val="Kop1"/>
        <w:rPr>
          <w:lang w:val="nl-BE"/>
        </w:rPr>
      </w:pPr>
      <w:r>
        <w:rPr>
          <w:lang w:val="nl-BE"/>
        </w:rPr>
        <w:t>Waardering via multiples</w:t>
      </w:r>
    </w:p>
    <w:p w:rsidR="00395D7B" w:rsidRDefault="00395D7B" w:rsidP="00395D7B">
      <w:pPr>
        <w:pStyle w:val="Kop2"/>
        <w:rPr>
          <w:lang w:val="nl-BE"/>
        </w:rPr>
      </w:pPr>
      <w:r>
        <w:rPr>
          <w:lang w:val="nl-BE"/>
        </w:rPr>
        <w:t>Definitie en methode</w:t>
      </w:r>
    </w:p>
    <w:p w:rsidR="00395D7B" w:rsidRPr="00395D7B" w:rsidRDefault="00395D7B" w:rsidP="00395D7B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m:oMath>
        <m:r>
          <w:rPr>
            <w:rFonts w:ascii="Cambria Math" w:hAnsi="Cambria Math"/>
            <w:lang w:val="nl-BE"/>
          </w:rPr>
          <m:t>P/CF</m:t>
        </m:r>
      </m:oMath>
      <w:r>
        <w:rPr>
          <w:rFonts w:eastAsiaTheme="majorEastAsia" w:cstheme="majorBidi"/>
          <w:lang w:val="nl-BE"/>
        </w:rPr>
        <w:tab/>
      </w:r>
      <w:r>
        <w:rPr>
          <w:rFonts w:eastAsiaTheme="majorEastAsia" w:cstheme="majorBidi"/>
          <w:lang w:val="nl-BE"/>
        </w:rPr>
        <w:tab/>
      </w:r>
      <m:oMath>
        <m:r>
          <w:rPr>
            <w:rFonts w:ascii="Cambria Math" w:eastAsiaTheme="majorEastAsia" w:hAnsi="Cambria Math" w:cstheme="majorBidi"/>
            <w:lang w:val="nl-BE"/>
          </w:rPr>
          <m:t>koers/cashflow</m:t>
        </m:r>
      </m:oMath>
    </w:p>
    <w:p w:rsidR="00395D7B" w:rsidRPr="00395D7B" w:rsidRDefault="00395D7B" w:rsidP="00395D7B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m:oMath>
        <m:r>
          <w:rPr>
            <w:rFonts w:ascii="Cambria Math" w:hAnsi="Cambria Math"/>
            <w:lang w:val="nl-BE"/>
          </w:rPr>
          <m:t>P/BV</m:t>
        </m:r>
      </m:oMath>
      <w:r>
        <w:rPr>
          <w:rFonts w:eastAsiaTheme="majorEastAsia" w:cstheme="majorBidi"/>
          <w:lang w:val="nl-BE"/>
        </w:rPr>
        <w:tab/>
      </w:r>
      <w:r>
        <w:rPr>
          <w:rFonts w:eastAsiaTheme="majorEastAsia" w:cstheme="majorBidi"/>
          <w:lang w:val="nl-BE"/>
        </w:rPr>
        <w:tab/>
      </w:r>
      <m:oMath>
        <m:r>
          <w:rPr>
            <w:rFonts w:ascii="Cambria Math" w:eastAsiaTheme="majorEastAsia" w:hAnsi="Cambria Math" w:cstheme="majorBidi"/>
            <w:lang w:val="nl-BE"/>
          </w:rPr>
          <m:t>koers/boekwaarde EV</m:t>
        </m:r>
      </m:oMath>
    </w:p>
    <w:p w:rsidR="00395D7B" w:rsidRPr="00395D7B" w:rsidRDefault="00395D7B" w:rsidP="00395D7B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m:oMath>
        <m:r>
          <w:rPr>
            <w:rFonts w:ascii="Cambria Math" w:hAnsi="Cambria Math"/>
            <w:lang w:val="nl-BE"/>
          </w:rPr>
          <m:t>P/E</m:t>
        </m:r>
      </m:oMath>
      <w:r>
        <w:rPr>
          <w:rFonts w:eastAsiaTheme="majorEastAsia" w:cstheme="majorBidi"/>
          <w:lang w:val="nl-BE"/>
        </w:rPr>
        <w:tab/>
      </w:r>
      <w:r>
        <w:rPr>
          <w:rFonts w:eastAsiaTheme="majorEastAsia" w:cstheme="majorBidi"/>
          <w:lang w:val="nl-BE"/>
        </w:rPr>
        <w:tab/>
      </w:r>
      <m:oMath>
        <m:r>
          <w:rPr>
            <w:rFonts w:ascii="Cambria Math" w:eastAsiaTheme="majorEastAsia" w:hAnsi="Cambria Math" w:cstheme="majorBidi"/>
            <w:lang w:val="nl-BE"/>
          </w:rPr>
          <m:t>koers/winst</m:t>
        </m:r>
      </m:oMath>
    </w:p>
    <w:p w:rsidR="00395D7B" w:rsidRPr="00395D7B" w:rsidRDefault="00395D7B" w:rsidP="00395D7B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m:oMath>
        <m:r>
          <w:rPr>
            <w:rFonts w:ascii="Cambria Math" w:hAnsi="Cambria Math"/>
            <w:lang w:val="nl-BE"/>
          </w:rPr>
          <m:t>M/B</m:t>
        </m:r>
      </m:oMath>
      <w:r>
        <w:rPr>
          <w:rFonts w:eastAsiaTheme="majorEastAsia" w:cstheme="majorBidi"/>
          <w:lang w:val="nl-BE"/>
        </w:rPr>
        <w:tab/>
      </w:r>
      <w:r>
        <w:rPr>
          <w:rFonts w:eastAsiaTheme="majorEastAsia" w:cstheme="majorBidi"/>
          <w:lang w:val="nl-BE"/>
        </w:rPr>
        <w:tab/>
      </w:r>
      <m:oMath>
        <m:r>
          <w:rPr>
            <w:rFonts w:ascii="Cambria Math" w:eastAsiaTheme="majorEastAsia" w:hAnsi="Cambria Math" w:cstheme="majorBidi"/>
            <w:lang w:val="nl-BE"/>
          </w:rPr>
          <m:t>marktwaarde</m:t>
        </m:r>
        <m:r>
          <m:rPr>
            <m:sty m:val="p"/>
          </m:rPr>
          <w:rPr>
            <w:rFonts w:ascii="Cambria Math" w:hAnsi="Cambria Math"/>
            <w:lang w:val="nl-BE"/>
          </w:rPr>
          <m:t xml:space="preserve"> </m:t>
        </m:r>
        <m:r>
          <w:rPr>
            <w:rFonts w:ascii="Cambria Math" w:eastAsiaTheme="majorEastAsia" w:hAnsi="Cambria Math" w:cstheme="majorBidi"/>
            <w:lang w:val="nl-BE"/>
          </w:rPr>
          <m:t>aandelen/boekwaarde aandelen</m:t>
        </m:r>
      </m:oMath>
    </w:p>
    <w:p w:rsidR="00395D7B" w:rsidRPr="00395D7B" w:rsidRDefault="00395D7B" w:rsidP="00395D7B">
      <w:pPr>
        <w:pStyle w:val="Kop2"/>
        <w:rPr>
          <w:lang w:val="nl-BE"/>
        </w:rPr>
      </w:pPr>
      <w:r>
        <w:rPr>
          <w:lang w:val="nl-BE"/>
        </w:rPr>
        <w:t xml:space="preserve">Redenen voor het gebruik van </w:t>
      </w:r>
      <w:proofErr w:type="spellStart"/>
      <w:r>
        <w:rPr>
          <w:lang w:val="nl-BE"/>
        </w:rPr>
        <w:t>multiples</w:t>
      </w:r>
      <w:proofErr w:type="spellEnd"/>
    </w:p>
    <w:p w:rsidR="00395D7B" w:rsidRPr="007073FA" w:rsidRDefault="007073FA" w:rsidP="007073FA">
      <w:pPr>
        <w:pStyle w:val="Kop3"/>
        <w:rPr>
          <w:lang w:val="nl-BE"/>
        </w:rPr>
      </w:pPr>
      <w:r>
        <w:rPr>
          <w:lang w:val="nl-BE"/>
        </w:rPr>
        <w:t xml:space="preserve">Waarom </w:t>
      </w:r>
      <w:proofErr w:type="spellStart"/>
      <w:r>
        <w:rPr>
          <w:lang w:val="nl-BE"/>
        </w:rPr>
        <w:t>multiples</w:t>
      </w:r>
      <w:proofErr w:type="spellEnd"/>
      <w:r>
        <w:rPr>
          <w:lang w:val="nl-BE"/>
        </w:rPr>
        <w:t>?</w:t>
      </w:r>
    </w:p>
    <w:p w:rsidR="00395D7B" w:rsidRDefault="007073FA" w:rsidP="00395D7B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w:r>
        <w:rPr>
          <w:rFonts w:eastAsiaTheme="majorEastAsia" w:cstheme="majorBidi"/>
          <w:lang w:val="nl-BE"/>
        </w:rPr>
        <w:t>Om zo een referentiewaarde vast te leggen</w:t>
      </w:r>
    </w:p>
    <w:p w:rsidR="007073FA" w:rsidRDefault="007073FA" w:rsidP="00395D7B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w:r>
        <w:rPr>
          <w:rFonts w:eastAsiaTheme="majorEastAsia" w:cstheme="majorBidi"/>
          <w:lang w:val="nl-BE"/>
        </w:rPr>
        <w:t>Als aanvulling op klassieke waarderingsmethodes</w:t>
      </w:r>
    </w:p>
    <w:p w:rsidR="007073FA" w:rsidRDefault="007073FA" w:rsidP="00395D7B">
      <w:pPr>
        <w:pStyle w:val="Lijstalinea"/>
        <w:numPr>
          <w:ilvl w:val="0"/>
          <w:numId w:val="12"/>
        </w:numPr>
        <w:rPr>
          <w:rFonts w:eastAsiaTheme="majorEastAsia" w:cstheme="majorBidi"/>
          <w:lang w:val="nl-BE"/>
        </w:rPr>
      </w:pPr>
      <w:r>
        <w:rPr>
          <w:rFonts w:eastAsiaTheme="majorEastAsia" w:cstheme="majorBidi"/>
          <w:lang w:val="nl-BE"/>
        </w:rPr>
        <w:t>Als betrouwbaarheidsinterval voor sensitiviteitsanalyse</w:t>
      </w:r>
    </w:p>
    <w:p w:rsidR="007073FA" w:rsidRDefault="007073FA" w:rsidP="007073FA">
      <w:pPr>
        <w:pStyle w:val="Kop3"/>
        <w:rPr>
          <w:lang w:val="nl-BE"/>
        </w:rPr>
      </w:pPr>
      <w:r>
        <w:rPr>
          <w:lang w:val="nl-BE"/>
        </w:rPr>
        <w:t xml:space="preserve">Gebruik van </w:t>
      </w:r>
      <w:proofErr w:type="spellStart"/>
      <w:r>
        <w:rPr>
          <w:lang w:val="nl-BE"/>
        </w:rPr>
        <w:t>multiples</w:t>
      </w:r>
      <w:proofErr w:type="spellEnd"/>
    </w:p>
    <w:p w:rsidR="007073FA" w:rsidRDefault="007073FA" w:rsidP="007073FA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Indien objectieve(marktgerelateerde) waardes nodig</w:t>
      </w:r>
    </w:p>
    <w:p w:rsidR="007073FA" w:rsidRDefault="007073FA" w:rsidP="007073FA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Indien te weinig informatie of door buitenstaanders</w:t>
      </w:r>
    </w:p>
    <w:p w:rsidR="007073FA" w:rsidRDefault="007073FA" w:rsidP="007073FA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Om de berekende waardes te vergelijken met de markt</w:t>
      </w:r>
    </w:p>
    <w:p w:rsidR="007073FA" w:rsidRDefault="007073FA" w:rsidP="007073FA">
      <w:pPr>
        <w:pStyle w:val="Kop2"/>
        <w:rPr>
          <w:lang w:val="nl-BE"/>
        </w:rPr>
      </w:pPr>
      <w:r>
        <w:rPr>
          <w:lang w:val="nl-BE"/>
        </w:rPr>
        <w:t xml:space="preserve">Kenmerken </w:t>
      </w:r>
      <w:proofErr w:type="spellStart"/>
      <w:r>
        <w:rPr>
          <w:lang w:val="nl-BE"/>
        </w:rPr>
        <w:t>multiples</w:t>
      </w:r>
      <w:proofErr w:type="spellEnd"/>
    </w:p>
    <w:p w:rsidR="007073FA" w:rsidRDefault="007073FA" w:rsidP="007073FA">
      <w:pPr>
        <w:pStyle w:val="Kop3"/>
        <w:rPr>
          <w:lang w:val="nl-BE"/>
        </w:rPr>
      </w:pPr>
      <w:r>
        <w:rPr>
          <w:lang w:val="nl-BE"/>
        </w:rPr>
        <w:t xml:space="preserve">Vergelijkbaarheid </w:t>
      </w:r>
    </w:p>
    <w:p w:rsidR="007073FA" w:rsidRDefault="0038090F" w:rsidP="007073FA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Peer </w:t>
      </w:r>
      <w:proofErr w:type="spellStart"/>
      <w:r>
        <w:rPr>
          <w:lang w:val="nl-BE"/>
        </w:rPr>
        <w:t>group</w:t>
      </w:r>
      <w:proofErr w:type="spellEnd"/>
      <w:r>
        <w:rPr>
          <w:lang w:val="nl-BE"/>
        </w:rPr>
        <w:t xml:space="preserve"> = referentiegroep</w:t>
      </w:r>
    </w:p>
    <w:p w:rsidR="0038090F" w:rsidRDefault="0038090F" w:rsidP="007073FA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Samenstelling zal de betrouwbaarheid van de waardering bepalen</w:t>
      </w:r>
    </w:p>
    <w:p w:rsidR="0038090F" w:rsidRDefault="0038090F" w:rsidP="0038090F">
      <w:pPr>
        <w:pStyle w:val="Kop3"/>
        <w:rPr>
          <w:lang w:val="nl-BE"/>
        </w:rPr>
      </w:pPr>
      <w:r>
        <w:rPr>
          <w:lang w:val="nl-BE"/>
        </w:rPr>
        <w:t>Specifieke bedrijfskenmerken</w:t>
      </w:r>
    </w:p>
    <w:p w:rsidR="0078448B" w:rsidRDefault="0078448B" w:rsidP="0078448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Het te waarderen bedrijf is een gemiddelde </w:t>
      </w:r>
      <w:proofErr w:type="spellStart"/>
      <w:r>
        <w:rPr>
          <w:lang w:val="nl-BE"/>
        </w:rPr>
        <w:t>tov</w:t>
      </w:r>
      <w:proofErr w:type="spellEnd"/>
      <w:r>
        <w:rPr>
          <w:lang w:val="nl-BE"/>
        </w:rPr>
        <w:t xml:space="preserve"> de peer </w:t>
      </w:r>
      <w:proofErr w:type="spellStart"/>
      <w:r>
        <w:rPr>
          <w:lang w:val="nl-BE"/>
        </w:rPr>
        <w:t>group</w:t>
      </w:r>
      <w:proofErr w:type="spellEnd"/>
    </w:p>
    <w:p w:rsidR="0078448B" w:rsidRDefault="0078448B" w:rsidP="0078448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Atypische kenmerken kunnen dus leiden tot over- of onderschatting</w:t>
      </w:r>
    </w:p>
    <w:p w:rsidR="0078448B" w:rsidRDefault="0078448B" w:rsidP="0078448B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Vb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groeiopportuniteiten</w:t>
      </w:r>
      <w:proofErr w:type="spellEnd"/>
      <w:r>
        <w:rPr>
          <w:lang w:val="nl-BE"/>
        </w:rPr>
        <w:t>, technologische doorbraken, levenscyclus</w:t>
      </w:r>
      <w:proofErr w:type="gramStart"/>
      <w:r>
        <w:rPr>
          <w:lang w:val="nl-BE"/>
        </w:rPr>
        <w:t>,…</w:t>
      </w:r>
      <w:proofErr w:type="gramEnd"/>
    </w:p>
    <w:p w:rsidR="0078448B" w:rsidRDefault="0078448B" w:rsidP="0078448B">
      <w:pPr>
        <w:pStyle w:val="Lijstalinea"/>
        <w:numPr>
          <w:ilvl w:val="0"/>
          <w:numId w:val="11"/>
        </w:numPr>
        <w:rPr>
          <w:lang w:val="nl-BE"/>
        </w:rPr>
      </w:pPr>
      <w:r>
        <w:rPr>
          <w:lang w:val="nl-BE"/>
        </w:rPr>
        <w:t xml:space="preserve">Zo kan de waarde berekend via </w:t>
      </w:r>
      <w:proofErr w:type="spellStart"/>
      <w:r>
        <w:rPr>
          <w:lang w:val="nl-BE"/>
        </w:rPr>
        <w:t>multiples</w:t>
      </w:r>
      <w:proofErr w:type="spellEnd"/>
      <w:r>
        <w:rPr>
          <w:lang w:val="nl-BE"/>
        </w:rPr>
        <w:t xml:space="preserve"> sterk afwijken van de werkelijke waarde</w:t>
      </w:r>
    </w:p>
    <w:p w:rsidR="0078448B" w:rsidRDefault="0078448B" w:rsidP="0078448B">
      <w:pPr>
        <w:pStyle w:val="Kop3"/>
        <w:rPr>
          <w:lang w:val="nl-BE"/>
        </w:rPr>
      </w:pPr>
      <w:r>
        <w:rPr>
          <w:lang w:val="nl-BE"/>
        </w:rPr>
        <w:t xml:space="preserve">Schuldgraad en </w:t>
      </w:r>
      <w:proofErr w:type="spellStart"/>
      <w:r>
        <w:rPr>
          <w:lang w:val="nl-BE"/>
        </w:rPr>
        <w:t>multiples</w:t>
      </w:r>
      <w:proofErr w:type="spellEnd"/>
    </w:p>
    <w:p w:rsidR="0078448B" w:rsidRDefault="0078448B" w:rsidP="0078448B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Mmultiples</w:t>
      </w:r>
      <w:proofErr w:type="spellEnd"/>
      <w:r>
        <w:rPr>
          <w:lang w:val="nl-BE"/>
        </w:rPr>
        <w:t xml:space="preserve"> =&gt; marktwaarden =&gt; beïnvloed door kapitaalstructuur</w:t>
      </w:r>
    </w:p>
    <w:p w:rsidR="0078448B" w:rsidRDefault="0078448B" w:rsidP="0078448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Rekening houden met deze impact</w:t>
      </w:r>
    </w:p>
    <w:p w:rsidR="0078448B" w:rsidRDefault="0078448B" w:rsidP="0078448B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proofErr w:type="gramStart"/>
      <w:r>
        <w:rPr>
          <w:lang w:val="nl-BE"/>
        </w:rPr>
        <w:t>Vb</w:t>
      </w:r>
      <w:proofErr w:type="spellEnd"/>
      <w:r>
        <w:rPr>
          <w:lang w:val="nl-BE"/>
        </w:rPr>
        <w:t xml:space="preserve">  </w:t>
      </w:r>
      <w:proofErr w:type="gramEnd"/>
      <w:r>
        <w:rPr>
          <w:lang w:val="nl-BE"/>
        </w:rPr>
        <w:t>M/B = marktwaarde AD/boekwaarde AD</w:t>
      </w:r>
    </w:p>
    <w:p w:rsidR="0078448B" w:rsidRDefault="0078448B" w:rsidP="0078448B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Beter via ratio die abstractie maakt van kapitaalstructuur</w:t>
      </w:r>
    </w:p>
    <w:p w:rsidR="0078448B" w:rsidRPr="0078448B" w:rsidRDefault="0078448B" w:rsidP="0078448B">
      <w:pPr>
        <w:pStyle w:val="Lijstalinea"/>
        <w:numPr>
          <w:ilvl w:val="1"/>
          <w:numId w:val="12"/>
        </w:numPr>
        <w:rPr>
          <w:lang w:val="nl-BE"/>
        </w:rPr>
      </w:pPr>
      <w:proofErr w:type="spellStart"/>
      <w:r>
        <w:rPr>
          <w:lang w:val="nl-BE"/>
        </w:rPr>
        <w:t>Vb</w:t>
      </w:r>
      <w:proofErr w:type="spellEnd"/>
      <w:r>
        <w:rPr>
          <w:lang w:val="nl-BE"/>
        </w:rPr>
        <w:t xml:space="preserve"> marktwaarde onderneming/boekwaarde onderneming</w:t>
      </w:r>
    </w:p>
    <w:p w:rsidR="0078448B" w:rsidRDefault="0078448B" w:rsidP="0078448B">
      <w:pPr>
        <w:pStyle w:val="Kop3"/>
        <w:rPr>
          <w:lang w:val="nl-BE"/>
        </w:rPr>
      </w:pPr>
      <w:r>
        <w:rPr>
          <w:lang w:val="nl-BE"/>
        </w:rPr>
        <w:t xml:space="preserve">Soorten </w:t>
      </w:r>
      <w:proofErr w:type="spellStart"/>
      <w:r>
        <w:rPr>
          <w:lang w:val="nl-BE"/>
        </w:rPr>
        <w:t>multiples</w:t>
      </w:r>
      <w:proofErr w:type="spellEnd"/>
    </w:p>
    <w:p w:rsidR="0078448B" w:rsidRDefault="00F151F1" w:rsidP="0078448B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>
        <w:rPr>
          <w:lang w:val="nl-BE"/>
        </w:rPr>
        <w:t>Earnings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multiples</w:t>
      </w:r>
      <w:proofErr w:type="spellEnd"/>
      <w:r>
        <w:rPr>
          <w:lang w:val="nl-BE"/>
        </w:rPr>
        <w:tab/>
        <w:t>=&gt; gebaseerd op winst</w:t>
      </w:r>
    </w:p>
    <w:p w:rsidR="00F151F1" w:rsidRDefault="00F151F1" w:rsidP="0078448B">
      <w:pPr>
        <w:pStyle w:val="Lijstalinea"/>
        <w:numPr>
          <w:ilvl w:val="0"/>
          <w:numId w:val="12"/>
        </w:numPr>
        <w:rPr>
          <w:lang w:val="nl-BE"/>
        </w:rPr>
      </w:pPr>
      <w:proofErr w:type="spellStart"/>
      <w:r w:rsidRPr="00F151F1">
        <w:rPr>
          <w:lang w:val="nl-BE"/>
        </w:rPr>
        <w:t>Book</w:t>
      </w:r>
      <w:proofErr w:type="spellEnd"/>
      <w:r w:rsidRPr="00F151F1">
        <w:rPr>
          <w:lang w:val="nl-BE"/>
        </w:rPr>
        <w:t xml:space="preserve"> </w:t>
      </w:r>
      <w:proofErr w:type="spellStart"/>
      <w:r w:rsidRPr="00F151F1">
        <w:rPr>
          <w:lang w:val="nl-BE"/>
        </w:rPr>
        <w:t>value</w:t>
      </w:r>
      <w:proofErr w:type="spellEnd"/>
      <w:r w:rsidRPr="00F151F1">
        <w:rPr>
          <w:lang w:val="nl-BE"/>
        </w:rPr>
        <w:t xml:space="preserve"> </w:t>
      </w:r>
      <w:proofErr w:type="spellStart"/>
      <w:r w:rsidRPr="00F151F1">
        <w:rPr>
          <w:lang w:val="nl-BE"/>
        </w:rPr>
        <w:t>multiples</w:t>
      </w:r>
      <w:proofErr w:type="spellEnd"/>
      <w:r w:rsidRPr="00F151F1">
        <w:rPr>
          <w:lang w:val="nl-BE"/>
        </w:rPr>
        <w:tab/>
        <w:t>=&gt; gebaseerd op b</w:t>
      </w:r>
      <w:r>
        <w:rPr>
          <w:lang w:val="nl-BE"/>
        </w:rPr>
        <w:t>oekwaarde</w:t>
      </w:r>
    </w:p>
    <w:p w:rsidR="00F151F1" w:rsidRDefault="00F151F1" w:rsidP="0078448B">
      <w:pPr>
        <w:pStyle w:val="Lijstalinea"/>
        <w:numPr>
          <w:ilvl w:val="0"/>
          <w:numId w:val="12"/>
        </w:numPr>
        <w:rPr>
          <w:lang w:val="nl-BE"/>
        </w:rPr>
      </w:pPr>
      <w:proofErr w:type="gramStart"/>
      <w:r>
        <w:rPr>
          <w:lang w:val="nl-BE"/>
        </w:rPr>
        <w:t>Revenu</w:t>
      </w:r>
      <w:proofErr w:type="gramEnd"/>
      <w:r>
        <w:rPr>
          <w:lang w:val="nl-BE"/>
        </w:rPr>
        <w:t xml:space="preserve"> </w:t>
      </w:r>
      <w:proofErr w:type="spellStart"/>
      <w:r>
        <w:rPr>
          <w:lang w:val="nl-BE"/>
        </w:rPr>
        <w:t>multiples</w:t>
      </w:r>
      <w:proofErr w:type="spellEnd"/>
      <w:r>
        <w:rPr>
          <w:lang w:val="nl-BE"/>
        </w:rPr>
        <w:tab/>
        <w:t>=&gt; gebaseerd op omzet</w:t>
      </w:r>
    </w:p>
    <w:p w:rsidR="00F151F1" w:rsidRDefault="00F151F1" w:rsidP="00F151F1">
      <w:pPr>
        <w:pStyle w:val="Kop1"/>
        <w:rPr>
          <w:lang w:val="nl-BE"/>
        </w:rPr>
      </w:pPr>
      <w:r>
        <w:rPr>
          <w:lang w:val="nl-BE"/>
        </w:rPr>
        <w:lastRenderedPageBreak/>
        <w:t>Concrete voorbeelden van multiples</w:t>
      </w:r>
    </w:p>
    <w:p w:rsidR="00F151F1" w:rsidRDefault="00E0546B" w:rsidP="00E0546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We willen </w:t>
      </w:r>
      <m:oMath>
        <m:r>
          <w:rPr>
            <w:rFonts w:ascii="Cambria Math" w:hAnsi="Cambria Math"/>
            <w:lang w:val="nl-BE"/>
          </w:rPr>
          <m:t>P/CF</m:t>
        </m:r>
      </m:oMath>
      <w:r>
        <w:rPr>
          <w:lang w:val="nl-BE"/>
        </w:rPr>
        <w:t xml:space="preserve"> voor ons bedrijf berekenen (bedrijf X)</w:t>
      </w:r>
    </w:p>
    <w:p w:rsidR="00E0546B" w:rsidRDefault="00E0546B" w:rsidP="00E0546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We kennen de </w:t>
      </w:r>
      <m:oMath>
        <m:r>
          <w:rPr>
            <w:rFonts w:ascii="Cambria Math" w:hAnsi="Cambria Math"/>
            <w:lang w:val="nl-BE"/>
          </w:rPr>
          <m:t>CF</m:t>
        </m:r>
      </m:oMath>
      <w:r>
        <w:rPr>
          <w:lang w:val="nl-BE"/>
        </w:rPr>
        <w:t xml:space="preserve"> van X =&gt;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CF</m:t>
            </m:r>
          </m:e>
          <m:sub>
            <m:r>
              <w:rPr>
                <w:rFonts w:ascii="Cambria Math" w:hAnsi="Cambria Math"/>
                <w:lang w:val="nl-BE"/>
              </w:rPr>
              <m:t>X</m:t>
            </m:r>
          </m:sub>
        </m:sSub>
      </m:oMath>
    </w:p>
    <w:p w:rsidR="00E0546B" w:rsidRDefault="00E0546B" w:rsidP="00E0546B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 xml:space="preserve">We hebben enkele </w:t>
      </w:r>
      <w:proofErr w:type="spellStart"/>
      <w:r>
        <w:rPr>
          <w:lang w:val="nl-BE"/>
        </w:rPr>
        <w:t>multiples</w:t>
      </w:r>
      <w:proofErr w:type="spellEnd"/>
      <w:r>
        <w:rPr>
          <w:lang w:val="nl-BE"/>
        </w:rPr>
        <w:t xml:space="preserve"> waaruit we dan </w:t>
      </w:r>
      <m:oMath>
        <m:sSub>
          <m:sSubPr>
            <m:ctrlPr>
              <w:rPr>
                <w:rFonts w:ascii="Cambria Math" w:hAnsi="Cambria Math"/>
                <w:i/>
                <w:lang w:val="nl-BE"/>
              </w:rPr>
            </m:ctrlPr>
          </m:sSubPr>
          <m:e>
            <m:r>
              <w:rPr>
                <w:rFonts w:ascii="Cambria Math" w:hAnsi="Cambria Math"/>
                <w:lang w:val="nl-BE"/>
              </w:rPr>
              <m:t>P</m:t>
            </m:r>
          </m:e>
          <m:sub>
            <m:r>
              <w:rPr>
                <w:rFonts w:ascii="Cambria Math" w:hAnsi="Cambria Math"/>
                <w:lang w:val="nl-BE"/>
              </w:rPr>
              <m:t>X</m:t>
            </m:r>
          </m:sub>
        </m:sSub>
      </m:oMath>
      <w:r>
        <w:rPr>
          <w:lang w:val="nl-BE"/>
        </w:rPr>
        <w:t xml:space="preserve"> kunnen halen</w:t>
      </w:r>
    </w:p>
    <w:p w:rsidR="00E0546B" w:rsidRDefault="00E0546B" w:rsidP="00E0546B">
      <w:pPr>
        <w:pStyle w:val="Lijstalinea"/>
        <w:rPr>
          <w:lang w:val="nl-BE"/>
        </w:rPr>
      </w:pPr>
    </w:p>
    <w:p w:rsidR="00E0546B" w:rsidRDefault="00784D2E" w:rsidP="00E0546B">
      <w:pPr>
        <w:pStyle w:val="Lijstalinea"/>
        <w:ind w:left="709"/>
        <w:rPr>
          <w:lang w:val="nl-BE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lang w:val="nl-BE"/>
                </w:rPr>
              </m:ctrlPr>
            </m:fPr>
            <m:num>
              <m:r>
                <w:rPr>
                  <w:rFonts w:ascii="Cambria Math" w:hAnsi="Cambria Math"/>
                  <w:lang w:val="nl-BE"/>
                </w:rPr>
                <m:t>P</m:t>
              </m:r>
            </m:num>
            <m:den>
              <m:r>
                <w:rPr>
                  <w:rFonts w:ascii="Cambria Math" w:hAnsi="Cambria Math"/>
                  <w:lang w:val="nl-BE"/>
                </w:rPr>
                <m:t>CF</m:t>
              </m:r>
            </m:den>
          </m:f>
          <m:r>
            <w:rPr>
              <w:rFonts w:ascii="Cambria Math" w:hAnsi="Cambria Math"/>
              <w:lang w:val="nl-BE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nl-BE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nl-BE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lang w:val="nl-BE"/>
                    </w:rPr>
                    <m:t>X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nl-BE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nl-BE"/>
                    </w:rPr>
                    <m:t>CF</m:t>
                  </m:r>
                </m:e>
                <m:sub>
                  <m:r>
                    <w:rPr>
                      <w:rFonts w:ascii="Cambria Math" w:hAnsi="Cambria Math"/>
                      <w:lang w:val="nl-BE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/>
              <w:lang w:val="nl-BE"/>
            </w:rPr>
            <m:t xml:space="preserve">     →   </m:t>
          </m:r>
          <m:sSub>
            <m:sSubPr>
              <m:ctrlPr>
                <w:rPr>
                  <w:rFonts w:ascii="Cambria Math" w:hAnsi="Cambria Math"/>
                  <w:i/>
                  <w:lang w:val="nl-BE"/>
                </w:rPr>
              </m:ctrlPr>
            </m:sSubPr>
            <m:e>
              <m:r>
                <w:rPr>
                  <w:rFonts w:ascii="Cambria Math" w:hAnsi="Cambria Math"/>
                  <w:lang w:val="nl-BE"/>
                </w:rPr>
                <m:t>P</m:t>
              </m:r>
            </m:e>
            <m:sub>
              <m:r>
                <w:rPr>
                  <w:rFonts w:ascii="Cambria Math" w:hAnsi="Cambria Math"/>
                  <w:lang w:val="nl-BE"/>
                </w:rPr>
                <m:t>X</m:t>
              </m:r>
            </m:sub>
          </m:sSub>
          <m:r>
            <w:rPr>
              <w:rFonts w:ascii="Cambria Math" w:hAnsi="Cambria Math"/>
              <w:lang w:val="nl-BE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nl-BE"/>
                </w:rPr>
              </m:ctrlPr>
            </m:fPr>
            <m:num>
              <m:r>
                <w:rPr>
                  <w:rFonts w:ascii="Cambria Math" w:hAnsi="Cambria Math"/>
                  <w:lang w:val="nl-BE"/>
                </w:rPr>
                <m:t>P</m:t>
              </m:r>
            </m:num>
            <m:den>
              <m:r>
                <w:rPr>
                  <w:rFonts w:ascii="Cambria Math" w:hAnsi="Cambria Math"/>
                  <w:lang w:val="nl-BE"/>
                </w:rPr>
                <m:t>CF</m:t>
              </m:r>
            </m:den>
          </m:f>
          <m:r>
            <w:rPr>
              <w:rFonts w:ascii="Cambria Math" w:hAnsi="Cambria Math"/>
              <w:lang w:val="nl-BE"/>
            </w:rPr>
            <m:t xml:space="preserve">* </m:t>
          </m:r>
          <m:sSub>
            <m:sSubPr>
              <m:ctrlPr>
                <w:rPr>
                  <w:rFonts w:ascii="Cambria Math" w:hAnsi="Cambria Math"/>
                  <w:i/>
                  <w:lang w:val="nl-BE"/>
                </w:rPr>
              </m:ctrlPr>
            </m:sSubPr>
            <m:e>
              <m:r>
                <w:rPr>
                  <w:rFonts w:ascii="Cambria Math" w:hAnsi="Cambria Math"/>
                  <w:lang w:val="nl-BE"/>
                </w:rPr>
                <m:t>CF</m:t>
              </m:r>
            </m:e>
            <m:sub>
              <m:r>
                <w:rPr>
                  <w:rFonts w:ascii="Cambria Math" w:hAnsi="Cambria Math"/>
                  <w:lang w:val="nl-BE"/>
                </w:rPr>
                <m:t>X</m:t>
              </m:r>
            </m:sub>
          </m:sSub>
        </m:oMath>
      </m:oMathPara>
    </w:p>
    <w:p w:rsidR="001F2F9E" w:rsidRDefault="001F2F9E" w:rsidP="001F2F9E">
      <w:pPr>
        <w:pStyle w:val="Kop1"/>
        <w:rPr>
          <w:lang w:val="nl-BE"/>
        </w:rPr>
      </w:pPr>
      <w:r>
        <w:rPr>
          <w:lang w:val="nl-BE"/>
        </w:rPr>
        <w:t>Conclusies waardering multiples</w:t>
      </w:r>
    </w:p>
    <w:p w:rsidR="001F2F9E" w:rsidRPr="001F2F9E" w:rsidRDefault="001F2F9E" w:rsidP="001F2F9E">
      <w:pPr>
        <w:pStyle w:val="Lijstalinea"/>
        <w:numPr>
          <w:ilvl w:val="0"/>
          <w:numId w:val="12"/>
        </w:numPr>
        <w:rPr>
          <w:lang w:val="nl-BE"/>
        </w:rPr>
      </w:pPr>
      <w:r w:rsidRPr="001F2F9E">
        <w:rPr>
          <w:lang w:val="nl-BE"/>
        </w:rPr>
        <w:t>Voordelen</w:t>
      </w:r>
    </w:p>
    <w:p w:rsidR="001F2F9E" w:rsidRDefault="001F2F9E" w:rsidP="001F2F9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Snel</w:t>
      </w:r>
    </w:p>
    <w:p w:rsidR="001F2F9E" w:rsidRDefault="001F2F9E" w:rsidP="001F2F9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Eenvoudig</w:t>
      </w:r>
    </w:p>
    <w:p w:rsidR="001F2F9E" w:rsidRDefault="001F2F9E" w:rsidP="001F2F9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Toch waarde berekenen zonder marktgegevens</w:t>
      </w:r>
    </w:p>
    <w:p w:rsidR="001F2F9E" w:rsidRDefault="001F2F9E" w:rsidP="001F2F9E">
      <w:pPr>
        <w:pStyle w:val="Lijstalinea"/>
        <w:numPr>
          <w:ilvl w:val="0"/>
          <w:numId w:val="12"/>
        </w:numPr>
        <w:rPr>
          <w:lang w:val="nl-BE"/>
        </w:rPr>
      </w:pPr>
      <w:r>
        <w:rPr>
          <w:lang w:val="nl-BE"/>
        </w:rPr>
        <w:t>Nadelen</w:t>
      </w:r>
    </w:p>
    <w:p w:rsidR="001F2F9E" w:rsidRDefault="001F2F9E" w:rsidP="001F2F9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Peer Group zeer belangrijk voor betrouwbaarheid</w:t>
      </w:r>
    </w:p>
    <w:p w:rsidR="001F2F9E" w:rsidRDefault="001F2F9E" w:rsidP="001F2F9E">
      <w:pPr>
        <w:pStyle w:val="Lijstalinea"/>
        <w:numPr>
          <w:ilvl w:val="2"/>
          <w:numId w:val="12"/>
        </w:numPr>
        <w:rPr>
          <w:lang w:val="nl-BE"/>
        </w:rPr>
      </w:pPr>
      <w:proofErr w:type="spellStart"/>
      <w:r>
        <w:rPr>
          <w:lang w:val="nl-BE"/>
        </w:rPr>
        <w:t>Multiples</w:t>
      </w:r>
      <w:proofErr w:type="spellEnd"/>
      <w:r>
        <w:rPr>
          <w:lang w:val="nl-BE"/>
        </w:rPr>
        <w:t xml:space="preserve"> moeten dezelfde grootte orde zijn</w:t>
      </w:r>
    </w:p>
    <w:p w:rsidR="001F2F9E" w:rsidRPr="001F2F9E" w:rsidRDefault="001F2F9E" w:rsidP="001F2F9E">
      <w:pPr>
        <w:pStyle w:val="Lijstalinea"/>
        <w:numPr>
          <w:ilvl w:val="1"/>
          <w:numId w:val="12"/>
        </w:numPr>
        <w:rPr>
          <w:lang w:val="nl-BE"/>
        </w:rPr>
      </w:pPr>
      <w:r>
        <w:rPr>
          <w:lang w:val="nl-BE"/>
        </w:rPr>
        <w:t>Kritisch blijven bij de multiples!</w:t>
      </w:r>
    </w:p>
    <w:p w:rsidR="0078448B" w:rsidRPr="00F151F1" w:rsidRDefault="0078448B" w:rsidP="0078448B">
      <w:pPr>
        <w:pStyle w:val="Lijstalinea"/>
        <w:rPr>
          <w:lang w:val="nl-BE"/>
        </w:rPr>
      </w:pPr>
    </w:p>
    <w:sectPr w:rsidR="0078448B" w:rsidRPr="00F151F1" w:rsidSect="002B58A3">
      <w:type w:val="continuous"/>
      <w:pgSz w:w="11906" w:h="16838"/>
      <w:pgMar w:top="1276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E17" w:rsidRDefault="00FE2E17" w:rsidP="00561071">
      <w:pPr>
        <w:spacing w:after="0" w:line="240" w:lineRule="auto"/>
      </w:pPr>
      <w:r>
        <w:separator/>
      </w:r>
    </w:p>
  </w:endnote>
  <w:endnote w:type="continuationSeparator" w:id="0">
    <w:p w:rsidR="00FE2E17" w:rsidRDefault="00FE2E17" w:rsidP="00561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24426"/>
      <w:docPartObj>
        <w:docPartGallery w:val="Page Numbers (Bottom of Page)"/>
        <w:docPartUnique/>
      </w:docPartObj>
    </w:sdtPr>
    <w:sdtContent>
      <w:p w:rsidR="00F151F1" w:rsidRDefault="00784D2E">
        <w:pPr>
          <w:pStyle w:val="Voettekst"/>
          <w:jc w:val="right"/>
        </w:pPr>
        <w:fldSimple w:instr=" PAGE   \* MERGEFORMAT ">
          <w:r w:rsidR="00CA535E">
            <w:rPr>
              <w:noProof/>
            </w:rPr>
            <w:t>6</w:t>
          </w:r>
        </w:fldSimple>
      </w:p>
    </w:sdtContent>
  </w:sdt>
  <w:p w:rsidR="00F151F1" w:rsidRDefault="00F151F1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E17" w:rsidRDefault="00FE2E17" w:rsidP="00561071">
      <w:pPr>
        <w:spacing w:after="0" w:line="240" w:lineRule="auto"/>
      </w:pPr>
      <w:r>
        <w:separator/>
      </w:r>
    </w:p>
  </w:footnote>
  <w:footnote w:type="continuationSeparator" w:id="0">
    <w:p w:rsidR="00FE2E17" w:rsidRDefault="00FE2E17" w:rsidP="005610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46A26"/>
    <w:multiLevelType w:val="hybridMultilevel"/>
    <w:tmpl w:val="64D25B5E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CB4D96"/>
    <w:multiLevelType w:val="hybridMultilevel"/>
    <w:tmpl w:val="B1D83B04"/>
    <w:lvl w:ilvl="0" w:tplc="C7B2A356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02078F"/>
    <w:multiLevelType w:val="hybridMultilevel"/>
    <w:tmpl w:val="BDDE6B90"/>
    <w:lvl w:ilvl="0" w:tplc="F49E109E">
      <w:start w:val="2"/>
      <w:numFmt w:val="bullet"/>
      <w:lvlText w:val="-"/>
      <w:lvlJc w:val="left"/>
      <w:pPr>
        <w:ind w:left="3900" w:hanging="360"/>
      </w:pPr>
      <w:rPr>
        <w:rFonts w:ascii="Calibri" w:eastAsia="Times New Roman" w:hAnsi="Calibri" w:hint="default"/>
      </w:rPr>
    </w:lvl>
    <w:lvl w:ilvl="1" w:tplc="0813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3">
    <w:nsid w:val="2D776C98"/>
    <w:multiLevelType w:val="hybridMultilevel"/>
    <w:tmpl w:val="D812C128"/>
    <w:lvl w:ilvl="0" w:tplc="4796CF6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0942A9"/>
    <w:multiLevelType w:val="hybridMultilevel"/>
    <w:tmpl w:val="06648216"/>
    <w:lvl w:ilvl="0" w:tplc="0540C6D8">
      <w:start w:val="1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4550B2"/>
    <w:multiLevelType w:val="hybridMultilevel"/>
    <w:tmpl w:val="4B8A65F4"/>
    <w:lvl w:ilvl="0" w:tplc="F594B354">
      <w:numFmt w:val="bullet"/>
      <w:lvlText w:val="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A57F42"/>
    <w:multiLevelType w:val="hybridMultilevel"/>
    <w:tmpl w:val="F628F598"/>
    <w:lvl w:ilvl="0" w:tplc="8244F080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4901FE"/>
    <w:multiLevelType w:val="hybridMultilevel"/>
    <w:tmpl w:val="6964B05C"/>
    <w:lvl w:ilvl="0" w:tplc="60061E94">
      <w:start w:val="1"/>
      <w:numFmt w:val="bullet"/>
      <w:lvlText w:val="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1DC5FBC"/>
    <w:multiLevelType w:val="hybridMultilevel"/>
    <w:tmpl w:val="99C49CB8"/>
    <w:lvl w:ilvl="0" w:tplc="74BCE220">
      <w:start w:val="2"/>
      <w:numFmt w:val="bullet"/>
      <w:lvlText w:val="-"/>
      <w:lvlJc w:val="left"/>
      <w:pPr>
        <w:ind w:left="3900" w:hanging="360"/>
      </w:pPr>
      <w:rPr>
        <w:rFonts w:ascii="Calibri" w:eastAsia="Times New Roman" w:hAnsi="Calibri" w:hint="default"/>
      </w:rPr>
    </w:lvl>
    <w:lvl w:ilvl="1" w:tplc="0813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>
    <w:nsid w:val="423E03EA"/>
    <w:multiLevelType w:val="hybridMultilevel"/>
    <w:tmpl w:val="C1A097A0"/>
    <w:lvl w:ilvl="0" w:tplc="D3F4E22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825960"/>
    <w:multiLevelType w:val="hybridMultilevel"/>
    <w:tmpl w:val="77FEA5EA"/>
    <w:lvl w:ilvl="0" w:tplc="7B1A30CC">
      <w:start w:val="2"/>
      <w:numFmt w:val="bullet"/>
      <w:lvlText w:val="-"/>
      <w:lvlJc w:val="left"/>
      <w:pPr>
        <w:ind w:left="3900" w:hanging="360"/>
      </w:pPr>
      <w:rPr>
        <w:rFonts w:ascii="Calibri" w:eastAsia="Times New Roman" w:hAnsi="Calibri" w:hint="default"/>
      </w:rPr>
    </w:lvl>
    <w:lvl w:ilvl="1" w:tplc="0813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1">
    <w:nsid w:val="4C285592"/>
    <w:multiLevelType w:val="hybridMultilevel"/>
    <w:tmpl w:val="F4B4590C"/>
    <w:lvl w:ilvl="0" w:tplc="5F4667DC">
      <w:start w:val="2"/>
      <w:numFmt w:val="bullet"/>
      <w:lvlText w:val="-"/>
      <w:lvlJc w:val="left"/>
      <w:pPr>
        <w:ind w:left="3900" w:hanging="360"/>
      </w:pPr>
      <w:rPr>
        <w:rFonts w:ascii="Calibri" w:eastAsia="Times New Roman" w:hAnsi="Calibri" w:hint="default"/>
      </w:rPr>
    </w:lvl>
    <w:lvl w:ilvl="1" w:tplc="0813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2">
    <w:nsid w:val="546E406B"/>
    <w:multiLevelType w:val="hybridMultilevel"/>
    <w:tmpl w:val="CA9C5BFC"/>
    <w:lvl w:ilvl="0" w:tplc="3FBA207E">
      <w:start w:val="2"/>
      <w:numFmt w:val="bullet"/>
      <w:lvlText w:val="-"/>
      <w:lvlJc w:val="left"/>
      <w:pPr>
        <w:ind w:left="3900" w:hanging="360"/>
      </w:pPr>
      <w:rPr>
        <w:rFonts w:ascii="Calibri" w:eastAsia="Times New Roman" w:hAnsi="Calibri" w:hint="default"/>
      </w:rPr>
    </w:lvl>
    <w:lvl w:ilvl="1" w:tplc="0813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3">
    <w:nsid w:val="59A0123B"/>
    <w:multiLevelType w:val="hybridMultilevel"/>
    <w:tmpl w:val="3E7211AE"/>
    <w:lvl w:ilvl="0" w:tplc="872C301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7C21F5"/>
    <w:multiLevelType w:val="hybridMultilevel"/>
    <w:tmpl w:val="58AC2C40"/>
    <w:lvl w:ilvl="0" w:tplc="0486FD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2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DD5204"/>
    <w:multiLevelType w:val="hybridMultilevel"/>
    <w:tmpl w:val="AAC85CBE"/>
    <w:lvl w:ilvl="0" w:tplc="43626F5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b/>
        <w:i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991884"/>
    <w:multiLevelType w:val="hybridMultilevel"/>
    <w:tmpl w:val="BF82688E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4"/>
  </w:num>
  <w:num w:numId="3">
    <w:abstractNumId w:val="1"/>
  </w:num>
  <w:num w:numId="4">
    <w:abstractNumId w:val="8"/>
  </w:num>
  <w:num w:numId="5">
    <w:abstractNumId w:val="12"/>
  </w:num>
  <w:num w:numId="6">
    <w:abstractNumId w:val="11"/>
  </w:num>
  <w:num w:numId="7">
    <w:abstractNumId w:val="2"/>
  </w:num>
  <w:num w:numId="8">
    <w:abstractNumId w:val="10"/>
  </w:num>
  <w:num w:numId="9">
    <w:abstractNumId w:val="13"/>
  </w:num>
  <w:num w:numId="10">
    <w:abstractNumId w:val="15"/>
  </w:num>
  <w:num w:numId="11">
    <w:abstractNumId w:val="5"/>
  </w:num>
  <w:num w:numId="12">
    <w:abstractNumId w:val="14"/>
  </w:num>
  <w:num w:numId="13">
    <w:abstractNumId w:val="3"/>
  </w:num>
  <w:num w:numId="14">
    <w:abstractNumId w:val="0"/>
  </w:num>
  <w:num w:numId="15">
    <w:abstractNumId w:val="6"/>
  </w:num>
  <w:num w:numId="16">
    <w:abstractNumId w:val="7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527AF"/>
    <w:rsid w:val="000005F8"/>
    <w:rsid w:val="000116B4"/>
    <w:rsid w:val="00017CD4"/>
    <w:rsid w:val="00033685"/>
    <w:rsid w:val="000413AE"/>
    <w:rsid w:val="00063119"/>
    <w:rsid w:val="000730F8"/>
    <w:rsid w:val="00084DBF"/>
    <w:rsid w:val="00087DE4"/>
    <w:rsid w:val="000915B4"/>
    <w:rsid w:val="000A7B78"/>
    <w:rsid w:val="000B1C3D"/>
    <w:rsid w:val="000B5C9A"/>
    <w:rsid w:val="000C4A93"/>
    <w:rsid w:val="000F17FA"/>
    <w:rsid w:val="001065AD"/>
    <w:rsid w:val="0013589D"/>
    <w:rsid w:val="001375B0"/>
    <w:rsid w:val="0014303C"/>
    <w:rsid w:val="00150FB8"/>
    <w:rsid w:val="00151F75"/>
    <w:rsid w:val="00156A5A"/>
    <w:rsid w:val="00160ADE"/>
    <w:rsid w:val="001639EA"/>
    <w:rsid w:val="00180B52"/>
    <w:rsid w:val="00181FAB"/>
    <w:rsid w:val="001927EE"/>
    <w:rsid w:val="0019474D"/>
    <w:rsid w:val="001957BC"/>
    <w:rsid w:val="00196B56"/>
    <w:rsid w:val="001B0F8E"/>
    <w:rsid w:val="001B4210"/>
    <w:rsid w:val="001C3C84"/>
    <w:rsid w:val="001C44C9"/>
    <w:rsid w:val="001F2F9E"/>
    <w:rsid w:val="00207F4F"/>
    <w:rsid w:val="002151F9"/>
    <w:rsid w:val="00215A77"/>
    <w:rsid w:val="00215BE9"/>
    <w:rsid w:val="00224E4D"/>
    <w:rsid w:val="00235FC0"/>
    <w:rsid w:val="00241942"/>
    <w:rsid w:val="00257C58"/>
    <w:rsid w:val="00262713"/>
    <w:rsid w:val="00262D91"/>
    <w:rsid w:val="00264ED9"/>
    <w:rsid w:val="002672A7"/>
    <w:rsid w:val="00274271"/>
    <w:rsid w:val="002809D2"/>
    <w:rsid w:val="00291291"/>
    <w:rsid w:val="00293A9F"/>
    <w:rsid w:val="00294C71"/>
    <w:rsid w:val="00297B34"/>
    <w:rsid w:val="002A072C"/>
    <w:rsid w:val="002B20C3"/>
    <w:rsid w:val="002B4252"/>
    <w:rsid w:val="002B58A3"/>
    <w:rsid w:val="002B6548"/>
    <w:rsid w:val="002C1344"/>
    <w:rsid w:val="002C444D"/>
    <w:rsid w:val="002E29C6"/>
    <w:rsid w:val="002E4E94"/>
    <w:rsid w:val="002E74AD"/>
    <w:rsid w:val="00302F69"/>
    <w:rsid w:val="003159FA"/>
    <w:rsid w:val="00320455"/>
    <w:rsid w:val="0032215C"/>
    <w:rsid w:val="003236D0"/>
    <w:rsid w:val="00324164"/>
    <w:rsid w:val="0032555C"/>
    <w:rsid w:val="00330DC9"/>
    <w:rsid w:val="003527AF"/>
    <w:rsid w:val="00362DD2"/>
    <w:rsid w:val="00366416"/>
    <w:rsid w:val="0038090F"/>
    <w:rsid w:val="00385F5B"/>
    <w:rsid w:val="00387D35"/>
    <w:rsid w:val="00395D7B"/>
    <w:rsid w:val="00397B59"/>
    <w:rsid w:val="003C2962"/>
    <w:rsid w:val="003D0767"/>
    <w:rsid w:val="003D0D80"/>
    <w:rsid w:val="003D4233"/>
    <w:rsid w:val="003E15D0"/>
    <w:rsid w:val="003F7D95"/>
    <w:rsid w:val="00402465"/>
    <w:rsid w:val="00406CC5"/>
    <w:rsid w:val="00420628"/>
    <w:rsid w:val="00422FC4"/>
    <w:rsid w:val="00432F44"/>
    <w:rsid w:val="004352A6"/>
    <w:rsid w:val="0043577B"/>
    <w:rsid w:val="004468DF"/>
    <w:rsid w:val="00450545"/>
    <w:rsid w:val="00450811"/>
    <w:rsid w:val="0045568C"/>
    <w:rsid w:val="004574C5"/>
    <w:rsid w:val="00460AB7"/>
    <w:rsid w:val="00462E6F"/>
    <w:rsid w:val="00475162"/>
    <w:rsid w:val="00486ABE"/>
    <w:rsid w:val="00486B0F"/>
    <w:rsid w:val="00493C16"/>
    <w:rsid w:val="00496ECF"/>
    <w:rsid w:val="004A1602"/>
    <w:rsid w:val="004A2A97"/>
    <w:rsid w:val="004A2E6F"/>
    <w:rsid w:val="004B2546"/>
    <w:rsid w:val="004C12B5"/>
    <w:rsid w:val="004C16CD"/>
    <w:rsid w:val="004E09AA"/>
    <w:rsid w:val="004E1B8D"/>
    <w:rsid w:val="004F0297"/>
    <w:rsid w:val="004F34CF"/>
    <w:rsid w:val="004F4694"/>
    <w:rsid w:val="004F665E"/>
    <w:rsid w:val="004F6CC0"/>
    <w:rsid w:val="00505A64"/>
    <w:rsid w:val="005112B6"/>
    <w:rsid w:val="005231D1"/>
    <w:rsid w:val="00525B4A"/>
    <w:rsid w:val="00526442"/>
    <w:rsid w:val="00526D94"/>
    <w:rsid w:val="00535A85"/>
    <w:rsid w:val="005478C9"/>
    <w:rsid w:val="0055555E"/>
    <w:rsid w:val="0055742A"/>
    <w:rsid w:val="00561071"/>
    <w:rsid w:val="00565E1C"/>
    <w:rsid w:val="00566C40"/>
    <w:rsid w:val="00574925"/>
    <w:rsid w:val="00585ACD"/>
    <w:rsid w:val="0058741B"/>
    <w:rsid w:val="005943EF"/>
    <w:rsid w:val="005A2DF6"/>
    <w:rsid w:val="005B04E2"/>
    <w:rsid w:val="005B501B"/>
    <w:rsid w:val="005B60FA"/>
    <w:rsid w:val="005C6D93"/>
    <w:rsid w:val="005D1D36"/>
    <w:rsid w:val="005D5E19"/>
    <w:rsid w:val="005E5635"/>
    <w:rsid w:val="005E5A85"/>
    <w:rsid w:val="005F0031"/>
    <w:rsid w:val="005F16D9"/>
    <w:rsid w:val="005F6C80"/>
    <w:rsid w:val="00615FCD"/>
    <w:rsid w:val="0062006B"/>
    <w:rsid w:val="00620CD7"/>
    <w:rsid w:val="0062546F"/>
    <w:rsid w:val="00631F30"/>
    <w:rsid w:val="00682D84"/>
    <w:rsid w:val="00693DB8"/>
    <w:rsid w:val="00694102"/>
    <w:rsid w:val="006978AF"/>
    <w:rsid w:val="006A2F04"/>
    <w:rsid w:val="006B1F05"/>
    <w:rsid w:val="006B76DF"/>
    <w:rsid w:val="006C1071"/>
    <w:rsid w:val="006C6CA0"/>
    <w:rsid w:val="006E53A2"/>
    <w:rsid w:val="006E681D"/>
    <w:rsid w:val="006E7E33"/>
    <w:rsid w:val="006F46CB"/>
    <w:rsid w:val="007010E5"/>
    <w:rsid w:val="007073FA"/>
    <w:rsid w:val="00720138"/>
    <w:rsid w:val="00722739"/>
    <w:rsid w:val="0072578D"/>
    <w:rsid w:val="00750096"/>
    <w:rsid w:val="007624F5"/>
    <w:rsid w:val="00766749"/>
    <w:rsid w:val="00770003"/>
    <w:rsid w:val="0077051E"/>
    <w:rsid w:val="00777FA1"/>
    <w:rsid w:val="00782301"/>
    <w:rsid w:val="0078448B"/>
    <w:rsid w:val="00784D2E"/>
    <w:rsid w:val="00787757"/>
    <w:rsid w:val="007976D3"/>
    <w:rsid w:val="007B2076"/>
    <w:rsid w:val="007B35F6"/>
    <w:rsid w:val="007C5339"/>
    <w:rsid w:val="007C5F50"/>
    <w:rsid w:val="007D598F"/>
    <w:rsid w:val="007E1560"/>
    <w:rsid w:val="007F3E3E"/>
    <w:rsid w:val="007F7537"/>
    <w:rsid w:val="0080141D"/>
    <w:rsid w:val="008213A6"/>
    <w:rsid w:val="008227AC"/>
    <w:rsid w:val="00831CF6"/>
    <w:rsid w:val="00834411"/>
    <w:rsid w:val="00843F91"/>
    <w:rsid w:val="0085325C"/>
    <w:rsid w:val="00862C35"/>
    <w:rsid w:val="008717FB"/>
    <w:rsid w:val="00882136"/>
    <w:rsid w:val="008840AF"/>
    <w:rsid w:val="00896985"/>
    <w:rsid w:val="008A0DB1"/>
    <w:rsid w:val="008A31E0"/>
    <w:rsid w:val="008B6770"/>
    <w:rsid w:val="008D01E5"/>
    <w:rsid w:val="008D3DF7"/>
    <w:rsid w:val="008E68B7"/>
    <w:rsid w:val="008F1B46"/>
    <w:rsid w:val="008F2582"/>
    <w:rsid w:val="00900435"/>
    <w:rsid w:val="00906DD5"/>
    <w:rsid w:val="0094267E"/>
    <w:rsid w:val="00942B7D"/>
    <w:rsid w:val="00946253"/>
    <w:rsid w:val="00950E77"/>
    <w:rsid w:val="00955F84"/>
    <w:rsid w:val="0097057B"/>
    <w:rsid w:val="0097305E"/>
    <w:rsid w:val="00975C73"/>
    <w:rsid w:val="00977C1C"/>
    <w:rsid w:val="00987636"/>
    <w:rsid w:val="009A657E"/>
    <w:rsid w:val="009C3056"/>
    <w:rsid w:val="009D43AA"/>
    <w:rsid w:val="009D76F9"/>
    <w:rsid w:val="009E74E0"/>
    <w:rsid w:val="00A06E1C"/>
    <w:rsid w:val="00A111BE"/>
    <w:rsid w:val="00A25C6E"/>
    <w:rsid w:val="00A26B7A"/>
    <w:rsid w:val="00A30BD2"/>
    <w:rsid w:val="00A4568C"/>
    <w:rsid w:val="00A518C6"/>
    <w:rsid w:val="00A62974"/>
    <w:rsid w:val="00A75225"/>
    <w:rsid w:val="00A83D3E"/>
    <w:rsid w:val="00A8743F"/>
    <w:rsid w:val="00AB788A"/>
    <w:rsid w:val="00AD1467"/>
    <w:rsid w:val="00AD2FB1"/>
    <w:rsid w:val="00AE1F7E"/>
    <w:rsid w:val="00AE34A9"/>
    <w:rsid w:val="00AF0512"/>
    <w:rsid w:val="00AF1EE3"/>
    <w:rsid w:val="00B03075"/>
    <w:rsid w:val="00B227E2"/>
    <w:rsid w:val="00B233D4"/>
    <w:rsid w:val="00B258A4"/>
    <w:rsid w:val="00B37F9F"/>
    <w:rsid w:val="00B420DD"/>
    <w:rsid w:val="00B43B51"/>
    <w:rsid w:val="00B46EF6"/>
    <w:rsid w:val="00B527CE"/>
    <w:rsid w:val="00B55FFB"/>
    <w:rsid w:val="00B7028F"/>
    <w:rsid w:val="00B77120"/>
    <w:rsid w:val="00B823F8"/>
    <w:rsid w:val="00B93983"/>
    <w:rsid w:val="00B949BB"/>
    <w:rsid w:val="00B955BD"/>
    <w:rsid w:val="00BB751C"/>
    <w:rsid w:val="00BC74AD"/>
    <w:rsid w:val="00BE0C29"/>
    <w:rsid w:val="00BE1C1F"/>
    <w:rsid w:val="00BE49A6"/>
    <w:rsid w:val="00BF1592"/>
    <w:rsid w:val="00BF3F07"/>
    <w:rsid w:val="00BF6D08"/>
    <w:rsid w:val="00C03FCE"/>
    <w:rsid w:val="00C05321"/>
    <w:rsid w:val="00C07ECE"/>
    <w:rsid w:val="00C12C62"/>
    <w:rsid w:val="00C13D33"/>
    <w:rsid w:val="00C21561"/>
    <w:rsid w:val="00C21FE6"/>
    <w:rsid w:val="00C231FD"/>
    <w:rsid w:val="00C26A4B"/>
    <w:rsid w:val="00C3514E"/>
    <w:rsid w:val="00C36CE7"/>
    <w:rsid w:val="00C45C09"/>
    <w:rsid w:val="00C475D4"/>
    <w:rsid w:val="00C62ABA"/>
    <w:rsid w:val="00C64B8C"/>
    <w:rsid w:val="00C70F2E"/>
    <w:rsid w:val="00C77788"/>
    <w:rsid w:val="00C77B42"/>
    <w:rsid w:val="00CA535E"/>
    <w:rsid w:val="00CB3E0B"/>
    <w:rsid w:val="00CE08A6"/>
    <w:rsid w:val="00CE45C0"/>
    <w:rsid w:val="00CF3F03"/>
    <w:rsid w:val="00CF4BF2"/>
    <w:rsid w:val="00CF62DE"/>
    <w:rsid w:val="00D3120F"/>
    <w:rsid w:val="00D3229F"/>
    <w:rsid w:val="00D33CD2"/>
    <w:rsid w:val="00D35C8A"/>
    <w:rsid w:val="00D43D55"/>
    <w:rsid w:val="00D44050"/>
    <w:rsid w:val="00D519E1"/>
    <w:rsid w:val="00D614A3"/>
    <w:rsid w:val="00D74384"/>
    <w:rsid w:val="00D76335"/>
    <w:rsid w:val="00D85407"/>
    <w:rsid w:val="00D92FCC"/>
    <w:rsid w:val="00DA4C67"/>
    <w:rsid w:val="00DA516A"/>
    <w:rsid w:val="00DA557A"/>
    <w:rsid w:val="00DB095D"/>
    <w:rsid w:val="00DB1609"/>
    <w:rsid w:val="00DB3B78"/>
    <w:rsid w:val="00DB7EB8"/>
    <w:rsid w:val="00DD3EDC"/>
    <w:rsid w:val="00DE0143"/>
    <w:rsid w:val="00DE738E"/>
    <w:rsid w:val="00DF759B"/>
    <w:rsid w:val="00E0546B"/>
    <w:rsid w:val="00E06608"/>
    <w:rsid w:val="00E07E4A"/>
    <w:rsid w:val="00E118B5"/>
    <w:rsid w:val="00E16504"/>
    <w:rsid w:val="00E20B6A"/>
    <w:rsid w:val="00E4168C"/>
    <w:rsid w:val="00E52764"/>
    <w:rsid w:val="00E54207"/>
    <w:rsid w:val="00E54656"/>
    <w:rsid w:val="00E64B48"/>
    <w:rsid w:val="00E66A33"/>
    <w:rsid w:val="00E73072"/>
    <w:rsid w:val="00E842DF"/>
    <w:rsid w:val="00E864DC"/>
    <w:rsid w:val="00E875A5"/>
    <w:rsid w:val="00EA51FF"/>
    <w:rsid w:val="00EC0FD3"/>
    <w:rsid w:val="00EE5F8C"/>
    <w:rsid w:val="00EF19C5"/>
    <w:rsid w:val="00EF78FE"/>
    <w:rsid w:val="00F03851"/>
    <w:rsid w:val="00F151F1"/>
    <w:rsid w:val="00F153C5"/>
    <w:rsid w:val="00F260C4"/>
    <w:rsid w:val="00F319E7"/>
    <w:rsid w:val="00F4301B"/>
    <w:rsid w:val="00F51091"/>
    <w:rsid w:val="00F54B51"/>
    <w:rsid w:val="00F62D54"/>
    <w:rsid w:val="00F7704F"/>
    <w:rsid w:val="00F777C4"/>
    <w:rsid w:val="00F85FE0"/>
    <w:rsid w:val="00F96FE5"/>
    <w:rsid w:val="00FA077B"/>
    <w:rsid w:val="00FA384D"/>
    <w:rsid w:val="00FB1F2D"/>
    <w:rsid w:val="00FD24FE"/>
    <w:rsid w:val="00FD2B1B"/>
    <w:rsid w:val="00FD2B56"/>
    <w:rsid w:val="00FD673B"/>
    <w:rsid w:val="00FE2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>
      <o:colormenu v:ext="edit" fillcolor="none [660]" strokecolor="none [3204]"/>
    </o:shapedefaults>
    <o:shapelayout v:ext="edit">
      <o:idmap v:ext="edit" data="1"/>
      <o:rules v:ext="edit">
        <o:r id="V:Rule33" type="connector" idref="#_x0000_s1075"/>
        <o:r id="V:Rule34" type="connector" idref="#_x0000_s1058"/>
        <o:r id="V:Rule35" type="connector" idref="#_x0000_s1044"/>
        <o:r id="V:Rule36" type="connector" idref="#_x0000_s1092"/>
        <o:r id="V:Rule37" type="connector" idref="#_x0000_s1067"/>
        <o:r id="V:Rule38" type="connector" idref="#_x0000_s1047"/>
        <o:r id="V:Rule39" type="connector" idref="#_x0000_s1060"/>
        <o:r id="V:Rule40" type="connector" idref="#_x0000_s1080"/>
        <o:r id="V:Rule41" type="connector" idref="#_x0000_s1072"/>
        <o:r id="V:Rule42" type="connector" idref="#_x0000_s1074"/>
        <o:r id="V:Rule43" type="connector" idref="#_x0000_s1055"/>
        <o:r id="V:Rule44" type="connector" idref="#_x0000_s1064"/>
        <o:r id="V:Rule45" type="connector" idref="#_x0000_s1082"/>
        <o:r id="V:Rule46" type="connector" idref="#_x0000_s1034"/>
        <o:r id="V:Rule47" type="connector" idref="#_x0000_s1091"/>
        <o:r id="V:Rule48" type="connector" idref="#_x0000_s1088"/>
        <o:r id="V:Rule49" type="connector" idref="#_x0000_s1051"/>
        <o:r id="V:Rule50" type="connector" idref="#_x0000_s1045"/>
        <o:r id="V:Rule51" type="connector" idref="#_x0000_s1033"/>
        <o:r id="V:Rule52" type="connector" idref="#_x0000_s1063"/>
        <o:r id="V:Rule53" type="connector" idref="#_x0000_s1089"/>
        <o:r id="V:Rule54" type="connector" idref="#_x0000_s1041"/>
        <o:r id="V:Rule55" type="connector" idref="#_x0000_s1052"/>
        <o:r id="V:Rule56" type="connector" idref="#_x0000_s1068"/>
        <o:r id="V:Rule57" type="connector" idref="#_x0000_s1083"/>
        <o:r id="V:Rule58" type="connector" idref="#_x0000_s1079"/>
        <o:r id="V:Rule59" type="connector" idref="#_x0000_s1054"/>
        <o:r id="V:Rule60" type="connector" idref="#_x0000_s1042"/>
        <o:r id="V:Rule61" type="connector" idref="#_x0000_s1061"/>
        <o:r id="V:Rule62" type="connector" idref="#_x0000_s1057"/>
        <o:r id="V:Rule63" type="connector" idref="#_x0000_s1048"/>
        <o:r id="V:Rule64" type="connector" idref="#_x0000_s1071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semiHidden="0" w:uiPriority="39" w:unhideWhenUsed="0" w:qFormat="1"/>
    <w:lsdException w:name="toc 2" w:locked="1" w:semiHidden="0" w:uiPriority="39" w:unhideWhenUsed="0" w:qFormat="1"/>
    <w:lsdException w:name="toc 3" w:locked="1" w:semiHidden="0" w:uiPriority="39" w:unhideWhenUsed="0" w:qFormat="1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35" w:qFormat="1"/>
    <w:lsdException w:name="Title" w:locked="1" w:semiHidden="0" w:uiPriority="1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E875A5"/>
  </w:style>
  <w:style w:type="paragraph" w:styleId="Kop1">
    <w:name w:val="heading 1"/>
    <w:basedOn w:val="Standaard"/>
    <w:next w:val="Standaard"/>
    <w:link w:val="Kop1Char"/>
    <w:uiPriority w:val="9"/>
    <w:qFormat/>
    <w:locked/>
    <w:rsid w:val="00E875A5"/>
    <w:pPr>
      <w:keepNext/>
      <w:keepLines/>
      <w:spacing w:before="480" w:after="120"/>
      <w:outlineLvl w:val="0"/>
    </w:pPr>
    <w:rPr>
      <w:rFonts w:eastAsiaTheme="majorEastAsia" w:cstheme="majorBidi"/>
      <w:b/>
      <w:bCs/>
      <w:caps/>
      <w:color w:val="4F81BD" w:themeColor="accent1"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locked/>
    <w:rsid w:val="00E875A5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locked/>
    <w:rsid w:val="00E875A5"/>
    <w:pPr>
      <w:keepNext/>
      <w:keepLines/>
      <w:spacing w:before="80" w:after="80"/>
      <w:ind w:left="284"/>
      <w:outlineLvl w:val="2"/>
    </w:pPr>
    <w:rPr>
      <w:rFonts w:eastAsiaTheme="majorEastAsia" w:cstheme="majorBidi"/>
      <w:bCs/>
      <w:i/>
      <w:color w:val="4F81BD" w:themeColor="accent1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locked/>
    <w:rsid w:val="00E875A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locked/>
    <w:rsid w:val="00E875A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locked/>
    <w:rsid w:val="00E875A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locked/>
    <w:rsid w:val="00E875A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locked/>
    <w:rsid w:val="00E875A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locked/>
    <w:rsid w:val="00E875A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99"/>
    <w:qFormat/>
    <w:rsid w:val="00E875A5"/>
    <w:pPr>
      <w:ind w:left="720"/>
      <w:contextualSpacing/>
    </w:pPr>
  </w:style>
  <w:style w:type="character" w:styleId="Tekstvantijdelijkeaanduiding">
    <w:name w:val="Placeholder Text"/>
    <w:basedOn w:val="Standaardalinea-lettertype"/>
    <w:uiPriority w:val="99"/>
    <w:semiHidden/>
    <w:rsid w:val="00A06E1C"/>
    <w:rPr>
      <w:rFonts w:cs="Times New Roman"/>
      <w:color w:val="808080"/>
    </w:rPr>
  </w:style>
  <w:style w:type="paragraph" w:styleId="Ballontekst">
    <w:name w:val="Balloon Text"/>
    <w:basedOn w:val="Standaard"/>
    <w:link w:val="BallontekstChar"/>
    <w:uiPriority w:val="99"/>
    <w:semiHidden/>
    <w:rsid w:val="00A06E1C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A06E1C"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ardalinea-lettertype"/>
    <w:link w:val="Kop1"/>
    <w:uiPriority w:val="9"/>
    <w:rsid w:val="00E875A5"/>
    <w:rPr>
      <w:rFonts w:eastAsiaTheme="majorEastAsia" w:cstheme="majorBidi"/>
      <w:b/>
      <w:bCs/>
      <w:caps/>
      <w:color w:val="4F81BD" w:themeColor="accent1"/>
      <w:sz w:val="24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E875A5"/>
    <w:rPr>
      <w:rFonts w:eastAsiaTheme="majorEastAsia" w:cstheme="majorBidi"/>
      <w:b/>
      <w:bCs/>
      <w:color w:val="000000" w:themeColor="text1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875A5"/>
    <w:rPr>
      <w:rFonts w:eastAsiaTheme="majorEastAsia" w:cstheme="majorBidi"/>
      <w:bCs/>
      <w:i/>
      <w:color w:val="4F81BD" w:themeColor="accent1"/>
    </w:rPr>
  </w:style>
  <w:style w:type="character" w:customStyle="1" w:styleId="Kop4Char">
    <w:name w:val="Kop 4 Char"/>
    <w:basedOn w:val="Standaardalinea-lettertype"/>
    <w:link w:val="Kop4"/>
    <w:uiPriority w:val="9"/>
    <w:rsid w:val="00E875A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Kop5Char">
    <w:name w:val="Kop 5 Char"/>
    <w:basedOn w:val="Standaardalinea-lettertype"/>
    <w:link w:val="Kop5"/>
    <w:uiPriority w:val="9"/>
    <w:rsid w:val="00E875A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Kop6Char">
    <w:name w:val="Kop 6 Char"/>
    <w:basedOn w:val="Standaardalinea-lettertype"/>
    <w:link w:val="Kop6"/>
    <w:uiPriority w:val="9"/>
    <w:rsid w:val="00E875A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rsid w:val="00E875A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rsid w:val="00E875A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rsid w:val="00E875A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Inhopg1">
    <w:name w:val="toc 1"/>
    <w:basedOn w:val="Standaard"/>
    <w:next w:val="Standaard"/>
    <w:autoRedefine/>
    <w:uiPriority w:val="39"/>
    <w:unhideWhenUsed/>
    <w:qFormat/>
    <w:locked/>
    <w:rsid w:val="00E875A5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Inhopg2">
    <w:name w:val="toc 2"/>
    <w:basedOn w:val="Standaard"/>
    <w:next w:val="Standaard"/>
    <w:autoRedefine/>
    <w:uiPriority w:val="39"/>
    <w:unhideWhenUsed/>
    <w:qFormat/>
    <w:locked/>
    <w:rsid w:val="00E875A5"/>
    <w:pPr>
      <w:tabs>
        <w:tab w:val="right" w:leader="dot" w:pos="9062"/>
      </w:tabs>
      <w:spacing w:after="0"/>
      <w:ind w:left="220"/>
    </w:pPr>
    <w:rPr>
      <w:rFonts w:cstheme="minorHAnsi"/>
      <w:smallCaps/>
      <w:noProof/>
      <w:color w:val="4F81BD" w:themeColor="accent1"/>
      <w:sz w:val="20"/>
      <w:szCs w:val="20"/>
      <w:lang w:val="nl-BE"/>
    </w:rPr>
  </w:style>
  <w:style w:type="paragraph" w:styleId="Inhopg3">
    <w:name w:val="toc 3"/>
    <w:basedOn w:val="Standaard"/>
    <w:next w:val="Standaard"/>
    <w:autoRedefine/>
    <w:uiPriority w:val="39"/>
    <w:unhideWhenUsed/>
    <w:qFormat/>
    <w:locked/>
    <w:rsid w:val="00E875A5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locked/>
    <w:rsid w:val="00E875A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ard"/>
    <w:next w:val="Standaard"/>
    <w:link w:val="TitelChar"/>
    <w:uiPriority w:val="10"/>
    <w:qFormat/>
    <w:locked/>
    <w:rsid w:val="00E875A5"/>
    <w:pPr>
      <w:pBdr>
        <w:bottom w:val="single" w:sz="8" w:space="4" w:color="4F81BD" w:themeColor="accent1"/>
      </w:pBdr>
      <w:spacing w:before="360" w:after="36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E875A5"/>
    <w:rPr>
      <w:rFonts w:eastAsiaTheme="majorEastAsia" w:cstheme="majorBidi"/>
      <w:spacing w:val="5"/>
      <w:kern w:val="28"/>
      <w:sz w:val="36"/>
      <w:szCs w:val="52"/>
    </w:rPr>
  </w:style>
  <w:style w:type="paragraph" w:styleId="Subtitel">
    <w:name w:val="Subtitle"/>
    <w:basedOn w:val="Standaard"/>
    <w:next w:val="Standaard"/>
    <w:link w:val="SubtitelChar"/>
    <w:uiPriority w:val="11"/>
    <w:qFormat/>
    <w:locked/>
    <w:rsid w:val="00E875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elChar">
    <w:name w:val="Subtitel Char"/>
    <w:basedOn w:val="Standaardalinea-lettertype"/>
    <w:link w:val="Subtitel"/>
    <w:uiPriority w:val="11"/>
    <w:rsid w:val="00E875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Zwaar">
    <w:name w:val="Strong"/>
    <w:basedOn w:val="Standaardalinea-lettertype"/>
    <w:uiPriority w:val="22"/>
    <w:qFormat/>
    <w:locked/>
    <w:rsid w:val="00E875A5"/>
    <w:rPr>
      <w:b/>
      <w:bCs/>
    </w:rPr>
  </w:style>
  <w:style w:type="character" w:styleId="Nadruk">
    <w:name w:val="Emphasis"/>
    <w:basedOn w:val="Standaardalinea-lettertype"/>
    <w:uiPriority w:val="20"/>
    <w:qFormat/>
    <w:locked/>
    <w:rsid w:val="00E875A5"/>
    <w:rPr>
      <w:i/>
      <w:iCs/>
    </w:rPr>
  </w:style>
  <w:style w:type="paragraph" w:styleId="Geenafstand">
    <w:name w:val="No Spacing"/>
    <w:link w:val="GeenafstandChar"/>
    <w:uiPriority w:val="1"/>
    <w:qFormat/>
    <w:rsid w:val="00E875A5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E875A5"/>
  </w:style>
  <w:style w:type="paragraph" w:styleId="Citaat">
    <w:name w:val="Quote"/>
    <w:basedOn w:val="Standaard"/>
    <w:next w:val="Standaard"/>
    <w:link w:val="CitaatChar"/>
    <w:uiPriority w:val="29"/>
    <w:qFormat/>
    <w:rsid w:val="00E875A5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E875A5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875A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875A5"/>
    <w:rPr>
      <w:b/>
      <w:bCs/>
      <w:i/>
      <w:iCs/>
      <w:color w:val="4F81BD" w:themeColor="accent1"/>
    </w:rPr>
  </w:style>
  <w:style w:type="character" w:styleId="Subtielebenadrukking">
    <w:name w:val="Subtle Emphasis"/>
    <w:basedOn w:val="Standaardalinea-lettertype"/>
    <w:uiPriority w:val="19"/>
    <w:qFormat/>
    <w:rsid w:val="00E875A5"/>
    <w:rPr>
      <w:i/>
      <w:iCs/>
      <w:color w:val="808080" w:themeColor="text1" w:themeTint="7F"/>
    </w:rPr>
  </w:style>
  <w:style w:type="character" w:styleId="Intensievebenadrukking">
    <w:name w:val="Intense Emphasis"/>
    <w:basedOn w:val="Standaardalinea-lettertype"/>
    <w:uiPriority w:val="21"/>
    <w:qFormat/>
    <w:rsid w:val="00E875A5"/>
    <w:rPr>
      <w:b/>
      <w:bCs/>
      <w:i/>
      <w:iCs/>
      <w:color w:val="4F81BD" w:themeColor="accent1"/>
    </w:rPr>
  </w:style>
  <w:style w:type="character" w:styleId="Subtieleverwijzing">
    <w:name w:val="Subtle Reference"/>
    <w:basedOn w:val="Standaardalinea-lettertype"/>
    <w:uiPriority w:val="31"/>
    <w:qFormat/>
    <w:rsid w:val="00E875A5"/>
    <w:rPr>
      <w:smallCaps/>
      <w:color w:val="C0504D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E875A5"/>
    <w:rPr>
      <w:b/>
      <w:bCs/>
      <w:smallCaps/>
      <w:color w:val="C0504D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E875A5"/>
    <w:rPr>
      <w:b/>
      <w:bCs/>
      <w:smallCaps/>
      <w:spacing w:val="5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E875A5"/>
    <w:pPr>
      <w:outlineLvl w:val="9"/>
    </w:pPr>
  </w:style>
  <w:style w:type="table" w:styleId="Tabelraster">
    <w:name w:val="Table Grid"/>
    <w:basedOn w:val="Standaardtabel"/>
    <w:locked/>
    <w:rsid w:val="00274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tekst">
    <w:name w:val="header"/>
    <w:basedOn w:val="Standaard"/>
    <w:link w:val="KoptekstChar"/>
    <w:uiPriority w:val="99"/>
    <w:semiHidden/>
    <w:unhideWhenUsed/>
    <w:rsid w:val="005610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561071"/>
  </w:style>
  <w:style w:type="paragraph" w:styleId="Voettekst">
    <w:name w:val="footer"/>
    <w:basedOn w:val="Standaard"/>
    <w:link w:val="VoettekstChar"/>
    <w:uiPriority w:val="99"/>
    <w:unhideWhenUsed/>
    <w:rsid w:val="005610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610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3607A9-D9D9-4A6E-8673-76B317AEE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15620</TotalTime>
  <Pages>37</Pages>
  <Words>6836</Words>
  <Characters>37599</Characters>
  <Application>Microsoft Office Word</Application>
  <DocSecurity>0</DocSecurity>
  <Lines>313</Lines>
  <Paragraphs>88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Hoofdstuk 1:  netto actuele waarde evaluatie methode</vt:lpstr>
    </vt:vector>
  </TitlesOfParts>
  <Company>Hewlett-Packard</Company>
  <LinksUpToDate>false</LinksUpToDate>
  <CharactersWithSpaces>44347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Hoofdstuk 1:  netto actuele waarde evaluatie methode</dc:title>
  <dc:creator>Jessica Vrolijks</dc:creator>
  <cp:lastModifiedBy>Mieke</cp:lastModifiedBy>
  <cp:revision>16</cp:revision>
  <dcterms:created xsi:type="dcterms:W3CDTF">2012-02-22T11:36:00Z</dcterms:created>
  <dcterms:modified xsi:type="dcterms:W3CDTF">2012-12-05T11:01:00Z</dcterms:modified>
</cp:coreProperties>
</file>