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56B7" w:rsidRPr="006B56B7" w:rsidRDefault="006B56B7" w:rsidP="006B56B7">
      <w:pPr>
        <w:pStyle w:val="Kop1"/>
      </w:pPr>
      <w:bookmarkStart w:id="0" w:name="_GoBack"/>
      <w:bookmarkEnd w:id="0"/>
      <w:r>
        <w:t>1 : inleiding van RZL</w:t>
      </w:r>
    </w:p>
    <w:p w:rsidR="00945263" w:rsidRPr="006B56B7" w:rsidRDefault="00282894" w:rsidP="006B56B7">
      <w:pPr>
        <w:pStyle w:val="Lijstalinea"/>
        <w:numPr>
          <w:ilvl w:val="0"/>
          <w:numId w:val="7"/>
        </w:numPr>
        <w:spacing w:after="0"/>
        <w:rPr>
          <w:b/>
          <w:color w:val="FF0000"/>
          <w:u w:val="single"/>
        </w:rPr>
      </w:pPr>
      <w:r w:rsidRPr="006B56B7">
        <w:rPr>
          <w:b/>
          <w:color w:val="FF0000"/>
          <w:u w:val="single"/>
        </w:rPr>
        <w:t>Het verschil tussen levensbeschouwing, religie en godsdienst.</w:t>
      </w:r>
    </w:p>
    <w:p w:rsidR="00584840" w:rsidRPr="00282894" w:rsidRDefault="00584840" w:rsidP="00584840">
      <w:pPr>
        <w:pStyle w:val="Lijstalinea"/>
        <w:spacing w:after="0"/>
        <w:ind w:left="360"/>
        <w:rPr>
          <w:b/>
          <w:color w:val="FF0000"/>
          <w:u w:val="single"/>
        </w:rPr>
      </w:pPr>
    </w:p>
    <w:p w:rsidR="00282894" w:rsidRPr="00282894" w:rsidRDefault="00282894" w:rsidP="00282894">
      <w:pPr>
        <w:pStyle w:val="Lijstalinea"/>
        <w:numPr>
          <w:ilvl w:val="0"/>
          <w:numId w:val="2"/>
        </w:numPr>
        <w:spacing w:after="0"/>
        <w:rPr>
          <w:b/>
          <w:color w:val="00B050"/>
          <w:u w:val="single"/>
        </w:rPr>
      </w:pPr>
      <w:r w:rsidRPr="00282894">
        <w:rPr>
          <w:b/>
          <w:color w:val="00B050"/>
          <w:u w:val="single"/>
        </w:rPr>
        <w:t>Levensbeschouwing</w:t>
      </w:r>
    </w:p>
    <w:p w:rsidR="00282894" w:rsidRDefault="00282894" w:rsidP="00282894">
      <w:pPr>
        <w:spacing w:after="0"/>
      </w:pPr>
    </w:p>
    <w:p w:rsidR="00282894" w:rsidRDefault="00282894" w:rsidP="00282894">
      <w:pPr>
        <w:pStyle w:val="Lijstalinea"/>
        <w:numPr>
          <w:ilvl w:val="0"/>
          <w:numId w:val="4"/>
        </w:numPr>
        <w:spacing w:after="0"/>
      </w:pPr>
      <w:r>
        <w:t>Definities :</w:t>
      </w:r>
    </w:p>
    <w:p w:rsidR="00282894" w:rsidRDefault="00282894" w:rsidP="00282894">
      <w:pPr>
        <w:pStyle w:val="Lijstalinea"/>
        <w:numPr>
          <w:ilvl w:val="1"/>
          <w:numId w:val="4"/>
        </w:numPr>
        <w:spacing w:after="0"/>
      </w:pPr>
      <w:r>
        <w:t>Van Daele : een opvatting omtrent het leven, zijn waarde en wezen, hoe het gevoerd moet worden</w:t>
      </w:r>
    </w:p>
    <w:p w:rsidR="00282894" w:rsidRDefault="00282894" w:rsidP="00282894">
      <w:pPr>
        <w:pStyle w:val="Lijstalinea"/>
        <w:numPr>
          <w:ilvl w:val="1"/>
          <w:numId w:val="4"/>
        </w:numPr>
        <w:spacing w:after="0"/>
      </w:pPr>
      <w:r>
        <w:t>Kramer : opvatting over de zin van het leven, een oordeel over het doel en de zin van het menselijk bestaan</w:t>
      </w:r>
    </w:p>
    <w:p w:rsidR="00282894" w:rsidRDefault="00282894" w:rsidP="00282894">
      <w:pPr>
        <w:spacing w:after="0"/>
      </w:pPr>
    </w:p>
    <w:p w:rsidR="00282894" w:rsidRDefault="00282894" w:rsidP="00282894">
      <w:pPr>
        <w:pStyle w:val="Lijstalinea"/>
        <w:numPr>
          <w:ilvl w:val="0"/>
          <w:numId w:val="4"/>
        </w:numPr>
        <w:spacing w:after="0"/>
      </w:pPr>
      <w:r>
        <w:t>Liberalisme of existentialisme</w:t>
      </w:r>
    </w:p>
    <w:p w:rsidR="00282894" w:rsidRDefault="00282894" w:rsidP="00282894">
      <w:pPr>
        <w:pStyle w:val="Lijstalinea"/>
        <w:numPr>
          <w:ilvl w:val="1"/>
          <w:numId w:val="4"/>
        </w:numPr>
        <w:spacing w:after="0"/>
      </w:pPr>
      <w:r>
        <w:t>Iemand die helemaal geen levensbeschouwing heeft</w:t>
      </w:r>
    </w:p>
    <w:p w:rsidR="00282894" w:rsidRDefault="00282894" w:rsidP="00282894">
      <w:pPr>
        <w:pStyle w:val="Lijstalinea"/>
        <w:numPr>
          <w:ilvl w:val="1"/>
          <w:numId w:val="4"/>
        </w:numPr>
        <w:spacing w:after="0"/>
      </w:pPr>
      <w:r>
        <w:t>Normaal onmogelijk</w:t>
      </w:r>
    </w:p>
    <w:p w:rsidR="00282894" w:rsidRDefault="00282894" w:rsidP="00282894">
      <w:pPr>
        <w:pStyle w:val="Lijstalinea"/>
        <w:numPr>
          <w:ilvl w:val="0"/>
          <w:numId w:val="4"/>
        </w:numPr>
        <w:spacing w:after="0"/>
      </w:pPr>
      <w:r>
        <w:t>Nihilist</w:t>
      </w:r>
    </w:p>
    <w:p w:rsidR="00282894" w:rsidRDefault="00282894" w:rsidP="00282894">
      <w:pPr>
        <w:pStyle w:val="Lijstalinea"/>
        <w:numPr>
          <w:ilvl w:val="1"/>
          <w:numId w:val="4"/>
        </w:numPr>
        <w:spacing w:after="0"/>
      </w:pPr>
      <w:r>
        <w:t>Iemand die het bestaan zinloos vindt</w:t>
      </w:r>
    </w:p>
    <w:p w:rsidR="00282894" w:rsidRDefault="00282894" w:rsidP="00282894">
      <w:pPr>
        <w:spacing w:after="0"/>
      </w:pPr>
    </w:p>
    <w:p w:rsidR="00282894" w:rsidRDefault="00282894" w:rsidP="00282894">
      <w:pPr>
        <w:pStyle w:val="Lijstalinea"/>
        <w:numPr>
          <w:ilvl w:val="0"/>
          <w:numId w:val="4"/>
        </w:numPr>
        <w:spacing w:after="0"/>
      </w:pPr>
      <w:r>
        <w:t>Metafoor van bricolage</w:t>
      </w:r>
    </w:p>
    <w:p w:rsidR="00282894" w:rsidRDefault="00282894" w:rsidP="00282894">
      <w:pPr>
        <w:pStyle w:val="Lijstalinea"/>
        <w:numPr>
          <w:ilvl w:val="1"/>
          <w:numId w:val="4"/>
        </w:numPr>
        <w:spacing w:after="0"/>
      </w:pPr>
      <w:r>
        <w:t>Zoektocht van mens naar betekenis is moeilijker dan ooit</w:t>
      </w:r>
    </w:p>
    <w:p w:rsidR="00282894" w:rsidRDefault="00282894" w:rsidP="00282894">
      <w:pPr>
        <w:pStyle w:val="Lijstalinea"/>
        <w:numPr>
          <w:ilvl w:val="1"/>
          <w:numId w:val="4"/>
        </w:numPr>
        <w:spacing w:after="0"/>
      </w:pPr>
      <w:r>
        <w:t>Grote verhalen over de zin van het leven doen het niet meer</w:t>
      </w:r>
    </w:p>
    <w:p w:rsidR="00282894" w:rsidRDefault="00282894" w:rsidP="00282894">
      <w:pPr>
        <w:pStyle w:val="Lijstalinea"/>
        <w:numPr>
          <w:ilvl w:val="1"/>
          <w:numId w:val="4"/>
        </w:numPr>
        <w:spacing w:after="0"/>
      </w:pPr>
      <w:r>
        <w:t>Er worden maar beperkte zingevingmogelijkgheden aangeboden</w:t>
      </w:r>
    </w:p>
    <w:p w:rsidR="00282894" w:rsidRDefault="00282894" w:rsidP="00282894">
      <w:pPr>
        <w:pStyle w:val="Lijstalinea"/>
        <w:numPr>
          <w:ilvl w:val="1"/>
          <w:numId w:val="4"/>
        </w:numPr>
        <w:spacing w:after="0"/>
      </w:pPr>
      <w:r>
        <w:t xml:space="preserve">Uit dat versnipperde aanbod kunnen mensen een persoonlijk </w:t>
      </w:r>
      <w:r w:rsidR="009073B3">
        <w:t>referentiekader bijeensprokkelen =&gt; bricolage</w:t>
      </w:r>
    </w:p>
    <w:p w:rsidR="009073B3" w:rsidRDefault="009073B3" w:rsidP="009073B3">
      <w:pPr>
        <w:spacing w:after="0"/>
      </w:pPr>
    </w:p>
    <w:p w:rsidR="009073B3" w:rsidRDefault="009073B3" w:rsidP="009073B3">
      <w:pPr>
        <w:pStyle w:val="Lijstalinea"/>
        <w:numPr>
          <w:ilvl w:val="0"/>
          <w:numId w:val="4"/>
        </w:numPr>
        <w:spacing w:after="0"/>
      </w:pPr>
      <w:r>
        <w:t>Emotivistische klimaat waarin pluralisme wordt ingebed</w:t>
      </w:r>
    </w:p>
    <w:p w:rsidR="009073B3" w:rsidRDefault="009073B3" w:rsidP="009073B3">
      <w:pPr>
        <w:pStyle w:val="Lijstalinea"/>
        <w:numPr>
          <w:ilvl w:val="1"/>
          <w:numId w:val="4"/>
        </w:numPr>
        <w:spacing w:after="0"/>
      </w:pPr>
      <w:r>
        <w:t>Onze cultuur vertrekt vanuit het a priori</w:t>
      </w:r>
    </w:p>
    <w:p w:rsidR="009073B3" w:rsidRDefault="009073B3" w:rsidP="009073B3">
      <w:pPr>
        <w:pStyle w:val="Lijstalinea"/>
        <w:numPr>
          <w:ilvl w:val="2"/>
          <w:numId w:val="4"/>
        </w:numPr>
        <w:spacing w:after="0"/>
      </w:pPr>
      <w:r>
        <w:t>Levensbeschouwelijke opvattingen zijn niet meer dan subjectieve preferenties</w:t>
      </w:r>
    </w:p>
    <w:p w:rsidR="009073B3" w:rsidRDefault="009073B3" w:rsidP="009073B3">
      <w:pPr>
        <w:pStyle w:val="Lijstalinea"/>
        <w:numPr>
          <w:ilvl w:val="1"/>
          <w:numId w:val="4"/>
        </w:numPr>
        <w:spacing w:after="0"/>
      </w:pPr>
      <w:r>
        <w:t>‘ieder zijn waarheid’</w:t>
      </w:r>
    </w:p>
    <w:p w:rsidR="009073B3" w:rsidRDefault="009073B3" w:rsidP="009073B3">
      <w:pPr>
        <w:pStyle w:val="Lijstalinea"/>
        <w:numPr>
          <w:ilvl w:val="1"/>
          <w:numId w:val="4"/>
        </w:numPr>
        <w:spacing w:after="0"/>
      </w:pPr>
      <w:r>
        <w:t>In emotivistisch klimaat zijn er geen criteria meer waarop men opvattingen tegen elkaar kan afwegen</w:t>
      </w:r>
    </w:p>
    <w:p w:rsidR="009073B3" w:rsidRDefault="009073B3" w:rsidP="009073B3">
      <w:pPr>
        <w:pStyle w:val="Lijstalinea"/>
        <w:numPr>
          <w:ilvl w:val="2"/>
          <w:numId w:val="4"/>
        </w:numPr>
        <w:spacing w:after="0"/>
      </w:pPr>
      <w:r>
        <w:t>Er mogen geen oordelen meer gesteld worden op levensbeschouwelijke opinies</w:t>
      </w:r>
    </w:p>
    <w:p w:rsidR="009073B3" w:rsidRDefault="009073B3" w:rsidP="009073B3">
      <w:pPr>
        <w:pStyle w:val="Lijstalinea"/>
        <w:numPr>
          <w:ilvl w:val="1"/>
          <w:numId w:val="4"/>
        </w:numPr>
        <w:spacing w:after="0"/>
      </w:pPr>
      <w:r>
        <w:t>Er zijn toleranties voor andersdenkenden, maar die zijn leeg (onverschilligheid)</w:t>
      </w:r>
    </w:p>
    <w:p w:rsidR="009073B3" w:rsidRDefault="009073B3" w:rsidP="009073B3">
      <w:pPr>
        <w:spacing w:after="0"/>
      </w:pPr>
    </w:p>
    <w:p w:rsidR="009073B3" w:rsidRDefault="009073B3" w:rsidP="009073B3">
      <w:pPr>
        <w:pStyle w:val="Lijstalinea"/>
        <w:numPr>
          <w:ilvl w:val="0"/>
          <w:numId w:val="4"/>
        </w:numPr>
        <w:spacing w:after="0"/>
      </w:pPr>
      <w:r>
        <w:t>Volledig autonome individuele zingeving is een illusie geworden</w:t>
      </w:r>
    </w:p>
    <w:p w:rsidR="009073B3" w:rsidRDefault="009073B3" w:rsidP="009073B3">
      <w:pPr>
        <w:pStyle w:val="Lijstalinea"/>
        <w:numPr>
          <w:ilvl w:val="1"/>
          <w:numId w:val="4"/>
        </w:numPr>
        <w:spacing w:after="0"/>
      </w:pPr>
      <w:r>
        <w:t>Er is geen tegenverhaal dat de subjectieve voorkeuren van de individuen overstijgt</w:t>
      </w:r>
    </w:p>
    <w:p w:rsidR="009073B3" w:rsidRDefault="009073B3" w:rsidP="009073B3">
      <w:pPr>
        <w:pStyle w:val="Lijstalinea"/>
        <w:numPr>
          <w:ilvl w:val="1"/>
          <w:numId w:val="4"/>
        </w:numPr>
        <w:spacing w:after="0"/>
      </w:pPr>
      <w:r>
        <w:t>Men zou hiertegen moeten reageren met dezelfde overtuigingskracht als de politieke theologen dit deden mbt het geprivatiseerde geloof</w:t>
      </w:r>
    </w:p>
    <w:p w:rsidR="009073B3" w:rsidRDefault="009073B3" w:rsidP="009073B3">
      <w:pPr>
        <w:pStyle w:val="Lijstalinea"/>
        <w:numPr>
          <w:ilvl w:val="1"/>
          <w:numId w:val="4"/>
        </w:numPr>
        <w:spacing w:after="0"/>
      </w:pPr>
      <w:r>
        <w:t>Indien levensbeschouwing wordt verbannen naar het privé-leven, wordt zij ontdaan van haar maatschappijkritische karakter</w:t>
      </w:r>
    </w:p>
    <w:p w:rsidR="009073B3" w:rsidRDefault="009073B3" w:rsidP="009073B3">
      <w:pPr>
        <w:spacing w:after="0"/>
      </w:pPr>
    </w:p>
    <w:p w:rsidR="009073B3" w:rsidRPr="009073B3" w:rsidRDefault="009073B3" w:rsidP="009073B3">
      <w:pPr>
        <w:pStyle w:val="Lijstalinea"/>
        <w:numPr>
          <w:ilvl w:val="0"/>
          <w:numId w:val="2"/>
        </w:numPr>
        <w:spacing w:after="0"/>
        <w:rPr>
          <w:b/>
          <w:color w:val="00B050"/>
          <w:u w:val="single"/>
        </w:rPr>
      </w:pPr>
      <w:r w:rsidRPr="009073B3">
        <w:rPr>
          <w:b/>
          <w:color w:val="00B050"/>
          <w:u w:val="single"/>
        </w:rPr>
        <w:t>Religie en spiritualiteit</w:t>
      </w:r>
    </w:p>
    <w:p w:rsidR="009073B3" w:rsidRDefault="009073B3" w:rsidP="009073B3">
      <w:pPr>
        <w:spacing w:after="0"/>
      </w:pPr>
    </w:p>
    <w:p w:rsidR="009073B3" w:rsidRDefault="00DE7ED9" w:rsidP="0027514C">
      <w:pPr>
        <w:pStyle w:val="Lijstalinea"/>
        <w:numPr>
          <w:ilvl w:val="0"/>
          <w:numId w:val="4"/>
        </w:numPr>
        <w:spacing w:after="0"/>
      </w:pPr>
      <w:r>
        <w:t>Definities</w:t>
      </w:r>
    </w:p>
    <w:p w:rsidR="00DE7ED9" w:rsidRDefault="00DE7ED9" w:rsidP="00DE7ED9">
      <w:pPr>
        <w:pStyle w:val="Lijstalinea"/>
        <w:numPr>
          <w:ilvl w:val="1"/>
          <w:numId w:val="4"/>
        </w:numPr>
        <w:spacing w:after="0"/>
      </w:pPr>
      <w:r>
        <w:lastRenderedPageBreak/>
        <w:t>Religie : een ultieme zingeving via symbolen, riten en opvattingen over het transcendente of opvattingen over het meta-empirische. Religie is onderscheiden (maar niet gescheiden) van geloof in de christelijke betekenis van het woord</w:t>
      </w:r>
    </w:p>
    <w:p w:rsidR="00DE7ED9" w:rsidRDefault="00DE7ED9" w:rsidP="00DE7ED9">
      <w:pPr>
        <w:spacing w:after="0"/>
      </w:pPr>
    </w:p>
    <w:p w:rsidR="00DE7ED9" w:rsidRDefault="00DE7ED9" w:rsidP="00DE7ED9">
      <w:pPr>
        <w:pStyle w:val="Lijstalinea"/>
        <w:numPr>
          <w:ilvl w:val="0"/>
          <w:numId w:val="4"/>
        </w:numPr>
        <w:spacing w:after="0"/>
      </w:pPr>
      <w:r>
        <w:t>Religie is alomtegenwoordig</w:t>
      </w:r>
    </w:p>
    <w:p w:rsidR="00DE7ED9" w:rsidRDefault="00DE7ED9" w:rsidP="00DE7ED9">
      <w:pPr>
        <w:pStyle w:val="Lijstalinea"/>
        <w:numPr>
          <w:ilvl w:val="1"/>
          <w:numId w:val="4"/>
        </w:numPr>
        <w:spacing w:after="0"/>
      </w:pPr>
      <w:r>
        <w:t>In de ene groep is er nieuwe belangstelling voor religie</w:t>
      </w:r>
    </w:p>
    <w:p w:rsidR="00DE7ED9" w:rsidRDefault="00DE7ED9" w:rsidP="00DE7ED9">
      <w:pPr>
        <w:pStyle w:val="Lijstalinea"/>
        <w:numPr>
          <w:ilvl w:val="1"/>
          <w:numId w:val="4"/>
        </w:numPr>
        <w:spacing w:after="0"/>
      </w:pPr>
      <w:r>
        <w:t>In de andere groep is er nog verder doorgaande secularisering</w:t>
      </w:r>
    </w:p>
    <w:p w:rsidR="00DE7ED9" w:rsidRDefault="00DE7ED9" w:rsidP="00DE7ED9">
      <w:pPr>
        <w:pStyle w:val="Lijstalinea"/>
        <w:numPr>
          <w:ilvl w:val="1"/>
          <w:numId w:val="4"/>
        </w:numPr>
        <w:spacing w:after="0"/>
      </w:pPr>
      <w:r>
        <w:t>De jongeren van tegenwoordig worden meer en meer aangetrokken tot oude geloven, oosterse genezingstechnieken , ... (andere vormen van geloof)</w:t>
      </w:r>
    </w:p>
    <w:p w:rsidR="00DE7ED9" w:rsidRDefault="00DE7ED9" w:rsidP="00DE7ED9">
      <w:pPr>
        <w:spacing w:after="0"/>
      </w:pPr>
    </w:p>
    <w:p w:rsidR="00DE7ED9" w:rsidRDefault="00DE7ED9" w:rsidP="00DE7ED9">
      <w:pPr>
        <w:pStyle w:val="Lijstalinea"/>
        <w:numPr>
          <w:ilvl w:val="0"/>
          <w:numId w:val="4"/>
        </w:numPr>
        <w:spacing w:after="0"/>
      </w:pPr>
      <w:r>
        <w:t>Ledierschap- en managementliteratuur</w:t>
      </w:r>
    </w:p>
    <w:p w:rsidR="00DE7ED9" w:rsidRDefault="00DE7ED9" w:rsidP="00DE7ED9">
      <w:pPr>
        <w:pStyle w:val="Lijstalinea"/>
        <w:numPr>
          <w:ilvl w:val="1"/>
          <w:numId w:val="4"/>
        </w:numPr>
        <w:spacing w:after="0"/>
      </w:pPr>
      <w:r>
        <w:t>Er wordt de laatste tijd enorm veel aandacht geschonken aan spiritualiteit</w:t>
      </w:r>
    </w:p>
    <w:p w:rsidR="00DE7ED9" w:rsidRDefault="00DE7ED9" w:rsidP="00DE7ED9">
      <w:pPr>
        <w:spacing w:after="0"/>
      </w:pPr>
    </w:p>
    <w:p w:rsidR="00DE7ED9" w:rsidRPr="00DE7ED9" w:rsidRDefault="00DE7ED9" w:rsidP="00DE7ED9">
      <w:pPr>
        <w:pStyle w:val="Lijstalinea"/>
        <w:numPr>
          <w:ilvl w:val="0"/>
          <w:numId w:val="2"/>
        </w:numPr>
        <w:spacing w:after="0"/>
        <w:rPr>
          <w:b/>
          <w:color w:val="00B050"/>
          <w:u w:val="single"/>
        </w:rPr>
      </w:pPr>
      <w:r w:rsidRPr="00DE7ED9">
        <w:rPr>
          <w:b/>
          <w:color w:val="00B050"/>
          <w:u w:val="single"/>
        </w:rPr>
        <w:t>Godsdienst en christendom</w:t>
      </w:r>
    </w:p>
    <w:p w:rsidR="00DE7ED9" w:rsidRDefault="00DE7ED9" w:rsidP="00DE7ED9">
      <w:pPr>
        <w:spacing w:after="0"/>
      </w:pPr>
    </w:p>
    <w:p w:rsidR="00DE7ED9" w:rsidRDefault="00C16677" w:rsidP="00C16677">
      <w:pPr>
        <w:pStyle w:val="Lijstalinea"/>
        <w:numPr>
          <w:ilvl w:val="0"/>
          <w:numId w:val="4"/>
        </w:numPr>
        <w:spacing w:after="0"/>
      </w:pPr>
      <w:r>
        <w:t>Niet alleen religie, maar ook de grote wereldgodsdiensten krijgen nieuwe belangstelling</w:t>
      </w:r>
    </w:p>
    <w:p w:rsidR="00C16677" w:rsidRDefault="00C16677" w:rsidP="00C16677">
      <w:pPr>
        <w:pStyle w:val="Lijstalinea"/>
        <w:numPr>
          <w:ilvl w:val="0"/>
          <w:numId w:val="4"/>
        </w:numPr>
        <w:spacing w:after="0"/>
      </w:pPr>
      <w:r>
        <w:t>Secularisatieproces heeft zich niet zo radicaal voltrokken als voorspeld</w:t>
      </w:r>
    </w:p>
    <w:p w:rsidR="00C16677" w:rsidRDefault="00C16677" w:rsidP="00C16677">
      <w:pPr>
        <w:pStyle w:val="Lijstalinea"/>
        <w:numPr>
          <w:ilvl w:val="1"/>
          <w:numId w:val="4"/>
        </w:numPr>
        <w:spacing w:after="0"/>
      </w:pPr>
      <w:r>
        <w:t>Réligieus réveil</w:t>
      </w:r>
    </w:p>
    <w:p w:rsidR="00C16677" w:rsidRDefault="00C16677" w:rsidP="00C16677">
      <w:pPr>
        <w:spacing w:after="0"/>
      </w:pPr>
    </w:p>
    <w:p w:rsidR="00C16677" w:rsidRDefault="00C16677" w:rsidP="00C16677">
      <w:pPr>
        <w:pStyle w:val="Lijstalinea"/>
        <w:numPr>
          <w:ilvl w:val="0"/>
          <w:numId w:val="4"/>
        </w:numPr>
        <w:spacing w:after="0"/>
      </w:pPr>
      <w:r>
        <w:t>Optimisme van Cox</w:t>
      </w:r>
    </w:p>
    <w:p w:rsidR="00C16677" w:rsidRDefault="00C16677" w:rsidP="00C16677">
      <w:pPr>
        <w:pStyle w:val="Lijstalinea"/>
        <w:numPr>
          <w:ilvl w:val="1"/>
          <w:numId w:val="4"/>
        </w:numPr>
        <w:spacing w:after="0"/>
      </w:pPr>
      <w:r>
        <w:t>Wereld was niet zo lang geleden vol sombere voorspellingen over verval van godsdienst</w:t>
      </w:r>
    </w:p>
    <w:p w:rsidR="00C16677" w:rsidRDefault="00C16677" w:rsidP="00C16677">
      <w:pPr>
        <w:pStyle w:val="Lijstalinea"/>
        <w:numPr>
          <w:ilvl w:val="1"/>
          <w:numId w:val="4"/>
        </w:numPr>
        <w:spacing w:after="0"/>
      </w:pPr>
      <w:r>
        <w:t>Ook theologen begonnen te speculeren over theologische en ethische gevolgen</w:t>
      </w:r>
    </w:p>
    <w:p w:rsidR="00C16677" w:rsidRDefault="00C16677" w:rsidP="00C16677">
      <w:pPr>
        <w:pStyle w:val="Lijstalinea"/>
        <w:numPr>
          <w:ilvl w:val="1"/>
          <w:numId w:val="4"/>
        </w:numPr>
        <w:spacing w:after="0"/>
      </w:pPr>
      <w:r>
        <w:t>Maar godsdienst kreeg comeback =&gt; postmoderne tijdperk</w:t>
      </w:r>
    </w:p>
    <w:p w:rsidR="00F065CE" w:rsidRDefault="00F065CE" w:rsidP="00F065CE">
      <w:pPr>
        <w:spacing w:after="0"/>
      </w:pPr>
    </w:p>
    <w:p w:rsidR="00F065CE" w:rsidRDefault="00F065CE" w:rsidP="00F065CE">
      <w:pPr>
        <w:pStyle w:val="Lijstalinea"/>
        <w:numPr>
          <w:ilvl w:val="0"/>
          <w:numId w:val="4"/>
        </w:numPr>
        <w:spacing w:after="0"/>
      </w:pPr>
      <w:r>
        <w:t>Nieuwe belangstelling naar medidatie</w:t>
      </w:r>
    </w:p>
    <w:p w:rsidR="00F065CE" w:rsidRDefault="00F065CE" w:rsidP="00F065CE">
      <w:pPr>
        <w:pStyle w:val="Lijstalinea"/>
        <w:numPr>
          <w:ilvl w:val="1"/>
          <w:numId w:val="4"/>
        </w:numPr>
        <w:spacing w:after="0"/>
      </w:pPr>
      <w:r>
        <w:t>Kan mensen opnieuw stimuleren om te bidden</w:t>
      </w:r>
    </w:p>
    <w:p w:rsidR="00F065CE" w:rsidRDefault="00F065CE" w:rsidP="00F065CE">
      <w:pPr>
        <w:pStyle w:val="Lijstalinea"/>
        <w:numPr>
          <w:ilvl w:val="1"/>
          <w:numId w:val="4"/>
        </w:numPr>
        <w:spacing w:after="0"/>
      </w:pPr>
      <w:r>
        <w:t>Problemen</w:t>
      </w:r>
    </w:p>
    <w:p w:rsidR="00F065CE" w:rsidRDefault="00F065CE" w:rsidP="00F065CE">
      <w:pPr>
        <w:pStyle w:val="Lijstalinea"/>
        <w:numPr>
          <w:ilvl w:val="2"/>
          <w:numId w:val="4"/>
        </w:numPr>
        <w:spacing w:after="0"/>
      </w:pPr>
      <w:r>
        <w:t>Individuele beleving : narcistisch zokeen naar zin</w:t>
      </w:r>
    </w:p>
    <w:p w:rsidR="00F065CE" w:rsidRDefault="00F065CE" w:rsidP="00F065CE">
      <w:pPr>
        <w:pStyle w:val="Lijstalinea"/>
        <w:numPr>
          <w:ilvl w:val="2"/>
          <w:numId w:val="4"/>
        </w:numPr>
        <w:spacing w:after="0"/>
      </w:pPr>
      <w:r>
        <w:t>Religie is een opium geworden om stresserende wereld te ontvluchten</w:t>
      </w:r>
    </w:p>
    <w:p w:rsidR="00F065CE" w:rsidRDefault="00F065CE" w:rsidP="00F065CE">
      <w:pPr>
        <w:pStyle w:val="Lijstalinea"/>
        <w:numPr>
          <w:ilvl w:val="2"/>
          <w:numId w:val="4"/>
        </w:numPr>
        <w:spacing w:after="0"/>
      </w:pPr>
      <w:r>
        <w:t>Religie en spiritualiteit kunnen gemanipuleerd worden in dienst van economische belangen</w:t>
      </w:r>
    </w:p>
    <w:p w:rsidR="00F065CE" w:rsidRDefault="00F065CE" w:rsidP="00F065CE">
      <w:pPr>
        <w:pStyle w:val="Lijstalinea"/>
        <w:numPr>
          <w:ilvl w:val="3"/>
          <w:numId w:val="4"/>
        </w:numPr>
        <w:spacing w:after="0"/>
      </w:pPr>
      <w:r>
        <w:t>Manipulatie van de ziel</w:t>
      </w:r>
    </w:p>
    <w:p w:rsidR="00F065CE" w:rsidRDefault="00F065CE" w:rsidP="00F065CE">
      <w:pPr>
        <w:pStyle w:val="Lijstalinea"/>
        <w:numPr>
          <w:ilvl w:val="2"/>
          <w:numId w:val="4"/>
        </w:numPr>
        <w:spacing w:after="0"/>
      </w:pPr>
      <w:r>
        <w:t>Religie en godsdienst moeten zich beperken tot privé-leven</w:t>
      </w:r>
    </w:p>
    <w:p w:rsidR="00F065CE" w:rsidRDefault="00F065CE" w:rsidP="00F065CE">
      <w:pPr>
        <w:spacing w:after="0"/>
      </w:pPr>
    </w:p>
    <w:p w:rsidR="00F065CE" w:rsidRDefault="00F065CE" w:rsidP="00F065CE">
      <w:pPr>
        <w:pStyle w:val="Lijstalinea"/>
        <w:numPr>
          <w:ilvl w:val="0"/>
          <w:numId w:val="4"/>
        </w:numPr>
        <w:spacing w:after="0"/>
      </w:pPr>
      <w:r>
        <w:t>Paradoxale van de wetenschapelijke houding tegenover religie en godsdienst</w:t>
      </w:r>
    </w:p>
    <w:p w:rsidR="00F065CE" w:rsidRDefault="00F065CE" w:rsidP="00F065CE">
      <w:pPr>
        <w:pStyle w:val="Lijstalinea"/>
        <w:numPr>
          <w:ilvl w:val="1"/>
          <w:numId w:val="4"/>
        </w:numPr>
        <w:spacing w:after="0"/>
      </w:pPr>
      <w:r>
        <w:t>Er zijn auteurs die in de naam van wetenschap elke vorm van godsdienst bestrijden</w:t>
      </w:r>
    </w:p>
    <w:p w:rsidR="00F065CE" w:rsidRDefault="00F065CE" w:rsidP="00F065CE">
      <w:pPr>
        <w:pStyle w:val="Lijstalinea"/>
        <w:numPr>
          <w:ilvl w:val="1"/>
          <w:numId w:val="4"/>
        </w:numPr>
        <w:spacing w:after="0"/>
      </w:pPr>
      <w:r>
        <w:t>Wetenschappers wijzen ook op de onvervangbare rol van religie</w:t>
      </w:r>
    </w:p>
    <w:p w:rsidR="00F065CE" w:rsidRDefault="00F065CE" w:rsidP="00F065CE">
      <w:pPr>
        <w:spacing w:after="0"/>
      </w:pPr>
    </w:p>
    <w:p w:rsidR="00F065CE" w:rsidRDefault="00F065CE" w:rsidP="00F065CE">
      <w:pPr>
        <w:pStyle w:val="Lijstalinea"/>
        <w:numPr>
          <w:ilvl w:val="0"/>
          <w:numId w:val="4"/>
        </w:numPr>
        <w:spacing w:after="0"/>
      </w:pPr>
      <w:r>
        <w:t>Negatieve houding</w:t>
      </w:r>
    </w:p>
    <w:p w:rsidR="00F065CE" w:rsidRDefault="00F065CE" w:rsidP="00F065CE">
      <w:pPr>
        <w:pStyle w:val="Lijstalinea"/>
        <w:numPr>
          <w:ilvl w:val="1"/>
          <w:numId w:val="4"/>
        </w:numPr>
        <w:spacing w:after="0"/>
      </w:pPr>
      <w:r>
        <w:t>Richard Dawkins : The God Delusion</w:t>
      </w:r>
    </w:p>
    <w:p w:rsidR="00F065CE" w:rsidRDefault="00F065CE" w:rsidP="00F065CE">
      <w:pPr>
        <w:pStyle w:val="Lijstalinea"/>
        <w:numPr>
          <w:ilvl w:val="1"/>
          <w:numId w:val="4"/>
        </w:numPr>
        <w:spacing w:after="0"/>
        <w:rPr>
          <w:lang w:val="en-US"/>
        </w:rPr>
      </w:pPr>
      <w:r w:rsidRPr="00F065CE">
        <w:rPr>
          <w:lang w:val="en-US"/>
        </w:rPr>
        <w:t xml:space="preserve">Christopher Hitchens : God is nog Great. </w:t>
      </w:r>
      <w:r>
        <w:rPr>
          <w:lang w:val="en-US"/>
        </w:rPr>
        <w:t>How religion poisons everything</w:t>
      </w:r>
    </w:p>
    <w:p w:rsidR="00F065CE" w:rsidRDefault="00F065CE" w:rsidP="00F065CE">
      <w:pPr>
        <w:pStyle w:val="Lijstalinea"/>
        <w:numPr>
          <w:ilvl w:val="1"/>
          <w:numId w:val="4"/>
        </w:numPr>
        <w:spacing w:after="0"/>
        <w:rPr>
          <w:lang w:val="en-US"/>
        </w:rPr>
      </w:pPr>
      <w:r>
        <w:rPr>
          <w:lang w:val="en-US"/>
        </w:rPr>
        <w:t>Sam Harris : The end of faith</w:t>
      </w:r>
    </w:p>
    <w:p w:rsidR="00F065CE" w:rsidRDefault="00F065CE" w:rsidP="00F065CE">
      <w:pPr>
        <w:spacing w:after="0"/>
        <w:rPr>
          <w:lang w:val="en-US"/>
        </w:rPr>
      </w:pPr>
    </w:p>
    <w:p w:rsidR="00F065CE" w:rsidRPr="00F065CE" w:rsidRDefault="00F065CE" w:rsidP="00F065CE">
      <w:pPr>
        <w:pStyle w:val="Lijstalinea"/>
        <w:numPr>
          <w:ilvl w:val="0"/>
          <w:numId w:val="4"/>
        </w:numPr>
        <w:spacing w:after="0"/>
      </w:pPr>
      <w:r w:rsidRPr="00F065CE">
        <w:t>Positieve houding van niet gelovige wetenschappers</w:t>
      </w:r>
    </w:p>
    <w:p w:rsidR="00F065CE" w:rsidRDefault="00F065CE" w:rsidP="00F065CE">
      <w:pPr>
        <w:pStyle w:val="Lijstalinea"/>
        <w:numPr>
          <w:ilvl w:val="1"/>
          <w:numId w:val="4"/>
        </w:numPr>
        <w:spacing w:after="0"/>
      </w:pPr>
      <w:r>
        <w:t>Lionel Tiger en Michael McGuire : Het goddelijke brein. Het evolutionaire nut van religie</w:t>
      </w:r>
    </w:p>
    <w:p w:rsidR="00F065CE" w:rsidRDefault="00F065CE" w:rsidP="00F065CE">
      <w:pPr>
        <w:pStyle w:val="Lijstalinea"/>
        <w:numPr>
          <w:ilvl w:val="2"/>
          <w:numId w:val="4"/>
        </w:numPr>
        <w:spacing w:after="0"/>
      </w:pPr>
      <w:r>
        <w:t>Het brein voelt zich comfortabeler bij geloven dan bij twijfelen</w:t>
      </w:r>
    </w:p>
    <w:p w:rsidR="00F065CE" w:rsidRDefault="00F065CE" w:rsidP="00F065CE">
      <w:pPr>
        <w:pStyle w:val="Lijstalinea"/>
        <w:numPr>
          <w:ilvl w:val="1"/>
          <w:numId w:val="4"/>
        </w:numPr>
        <w:spacing w:after="0"/>
      </w:pPr>
      <w:r>
        <w:lastRenderedPageBreak/>
        <w:t>Alain de Botton : Religie voor atheïsten</w:t>
      </w:r>
    </w:p>
    <w:p w:rsidR="00F065CE" w:rsidRDefault="00F065CE" w:rsidP="00F065CE">
      <w:pPr>
        <w:pStyle w:val="Lijstalinea"/>
        <w:numPr>
          <w:ilvl w:val="2"/>
          <w:numId w:val="4"/>
        </w:numPr>
        <w:spacing w:after="0"/>
      </w:pPr>
      <w:r>
        <w:t>Ideëen en rituelen losmaken van religieuze instanties</w:t>
      </w:r>
    </w:p>
    <w:p w:rsidR="00F065CE" w:rsidRDefault="00F065CE" w:rsidP="00F065CE">
      <w:pPr>
        <w:pStyle w:val="Lijstalinea"/>
        <w:numPr>
          <w:ilvl w:val="2"/>
          <w:numId w:val="4"/>
        </w:numPr>
        <w:spacing w:after="0"/>
      </w:pPr>
      <w:r>
        <w:t>Gemeenschapszin, goedheid, verbetering onderwijs, zorgzaamheid, gezond pessimisme, perspectief geven, kunst, architectuur, instituten</w:t>
      </w:r>
    </w:p>
    <w:p w:rsidR="00F065CE" w:rsidRDefault="00F065CE" w:rsidP="00F065CE">
      <w:pPr>
        <w:spacing w:after="0"/>
      </w:pPr>
    </w:p>
    <w:p w:rsidR="00F065CE" w:rsidRDefault="00F065CE" w:rsidP="00F065CE">
      <w:pPr>
        <w:pStyle w:val="Lijstalinea"/>
        <w:numPr>
          <w:ilvl w:val="0"/>
          <w:numId w:val="4"/>
        </w:numPr>
        <w:spacing w:after="0"/>
      </w:pPr>
      <w:r>
        <w:t>Publieke rol van godsdienst</w:t>
      </w:r>
    </w:p>
    <w:p w:rsidR="00F065CE" w:rsidRPr="00F065CE" w:rsidRDefault="00F065CE" w:rsidP="00F065CE">
      <w:pPr>
        <w:pStyle w:val="Lijstalinea"/>
        <w:numPr>
          <w:ilvl w:val="1"/>
          <w:numId w:val="4"/>
        </w:numPr>
        <w:spacing w:after="0"/>
      </w:pPr>
      <w:r w:rsidRPr="00F065CE">
        <w:t>Gilles Kepel : La revenge de dieu</w:t>
      </w:r>
    </w:p>
    <w:p w:rsidR="00F065CE" w:rsidRDefault="00F065CE" w:rsidP="00F065CE">
      <w:pPr>
        <w:pStyle w:val="Lijstalinea"/>
        <w:numPr>
          <w:ilvl w:val="2"/>
          <w:numId w:val="4"/>
        </w:numPr>
        <w:spacing w:after="0"/>
      </w:pPr>
      <w:r>
        <w:t>Religieus extremisme, terrorisme en invloed van christelijke fundamentalistische bewegingen op de Amerikaanse politiek</w:t>
      </w:r>
    </w:p>
    <w:p w:rsidR="00F065CE" w:rsidRDefault="00F065CE" w:rsidP="00F065CE">
      <w:pPr>
        <w:spacing w:after="0"/>
      </w:pPr>
    </w:p>
    <w:p w:rsidR="00F065CE" w:rsidRPr="00F065CE" w:rsidRDefault="00F065CE" w:rsidP="00F065CE">
      <w:pPr>
        <w:pStyle w:val="Lijstalinea"/>
        <w:numPr>
          <w:ilvl w:val="0"/>
          <w:numId w:val="2"/>
        </w:numPr>
        <w:spacing w:after="0"/>
        <w:rPr>
          <w:b/>
          <w:color w:val="00B050"/>
          <w:u w:val="single"/>
        </w:rPr>
      </w:pPr>
      <w:r w:rsidRPr="00F065CE">
        <w:rPr>
          <w:b/>
          <w:color w:val="00B050"/>
          <w:u w:val="single"/>
        </w:rPr>
        <w:t>Christelijk geloof</w:t>
      </w:r>
    </w:p>
    <w:p w:rsidR="00F065CE" w:rsidRDefault="00F065CE" w:rsidP="00F065CE">
      <w:pPr>
        <w:spacing w:after="0"/>
      </w:pPr>
    </w:p>
    <w:p w:rsidR="00F065CE" w:rsidRDefault="00A6347C" w:rsidP="00F065CE">
      <w:pPr>
        <w:pStyle w:val="Lijstalinea"/>
        <w:numPr>
          <w:ilvl w:val="0"/>
          <w:numId w:val="4"/>
        </w:numPr>
        <w:spacing w:after="0"/>
      </w:pPr>
      <w:r>
        <w:t>Als levensbeschouwing gestalte aanneemt van christelijk geloof slaat de levensbeschouwelijke tolerantie om in groot wantrouwen</w:t>
      </w:r>
    </w:p>
    <w:p w:rsidR="00A6347C" w:rsidRDefault="00A6347C" w:rsidP="00A6347C">
      <w:pPr>
        <w:pStyle w:val="Lijstalinea"/>
        <w:numPr>
          <w:ilvl w:val="1"/>
          <w:numId w:val="4"/>
        </w:numPr>
        <w:spacing w:after="0"/>
      </w:pPr>
      <w:r>
        <w:t>Le christianisme en accusation</w:t>
      </w:r>
    </w:p>
    <w:p w:rsidR="00A6347C" w:rsidRDefault="00A6347C" w:rsidP="00A6347C">
      <w:pPr>
        <w:spacing w:after="0"/>
      </w:pPr>
    </w:p>
    <w:p w:rsidR="00A6347C" w:rsidRDefault="00A6347C" w:rsidP="00A6347C">
      <w:pPr>
        <w:pStyle w:val="Lijstalinea"/>
        <w:numPr>
          <w:ilvl w:val="0"/>
          <w:numId w:val="4"/>
        </w:numPr>
        <w:spacing w:after="0"/>
      </w:pPr>
      <w:r>
        <w:t>Weerstanden ten opzichte van een expliciet christelijke levensbeschouwing in kerkelijk verband</w:t>
      </w:r>
    </w:p>
    <w:p w:rsidR="00A6347C" w:rsidRDefault="00A6347C" w:rsidP="00A6347C">
      <w:pPr>
        <w:pStyle w:val="Lijstalinea"/>
        <w:numPr>
          <w:ilvl w:val="1"/>
          <w:numId w:val="4"/>
        </w:numPr>
        <w:spacing w:after="0"/>
      </w:pPr>
      <w:r>
        <w:t>Christelijk geloof vertrekt van een denk- en praktijktraditie die diep ingrijpt in het leven en die perspectieven wijzigt waaruit mens, wereld en zin worden geïnterpreteerd</w:t>
      </w:r>
    </w:p>
    <w:p w:rsidR="00A6347C" w:rsidRDefault="00A6347C" w:rsidP="00A6347C">
      <w:pPr>
        <w:pStyle w:val="Lijstalinea"/>
        <w:numPr>
          <w:ilvl w:val="2"/>
          <w:numId w:val="4"/>
        </w:numPr>
        <w:spacing w:after="0"/>
      </w:pPr>
      <w:r>
        <w:t>Ultieme referentiepunt is niet het zoekende individu, maar het appèl dat op het individu afkomt</w:t>
      </w:r>
    </w:p>
    <w:p w:rsidR="00A6347C" w:rsidRDefault="00A6347C" w:rsidP="00A6347C">
      <w:pPr>
        <w:pStyle w:val="Lijstalinea"/>
        <w:numPr>
          <w:ilvl w:val="2"/>
          <w:numId w:val="4"/>
        </w:numPr>
        <w:spacing w:after="0"/>
      </w:pPr>
      <w:r>
        <w:t>Het godsbeeld is meer dan enkel een antwoord op het zoeken</w:t>
      </w:r>
    </w:p>
    <w:p w:rsidR="00A6347C" w:rsidRDefault="00A6347C" w:rsidP="00A6347C">
      <w:pPr>
        <w:pStyle w:val="Lijstalinea"/>
        <w:numPr>
          <w:ilvl w:val="1"/>
          <w:numId w:val="4"/>
        </w:numPr>
        <w:spacing w:after="0"/>
      </w:pPr>
      <w:r>
        <w:t>Christendom is een narratieve traditie met grondslag in Bijbelse teksten</w:t>
      </w:r>
    </w:p>
    <w:p w:rsidR="00A6347C" w:rsidRDefault="00A6347C" w:rsidP="00A6347C">
      <w:pPr>
        <w:pStyle w:val="Lijstalinea"/>
        <w:numPr>
          <w:ilvl w:val="2"/>
          <w:numId w:val="4"/>
        </w:numPr>
        <w:spacing w:after="0"/>
      </w:pPr>
      <w:r>
        <w:t>Dit zijn telkens hernomen interpretaties van geïnterpreteerde geloofservaringen</w:t>
      </w:r>
    </w:p>
    <w:p w:rsidR="00A6347C" w:rsidRDefault="00A6347C" w:rsidP="00A6347C">
      <w:pPr>
        <w:pStyle w:val="Lijstalinea"/>
        <w:numPr>
          <w:ilvl w:val="2"/>
          <w:numId w:val="4"/>
        </w:numPr>
        <w:spacing w:after="0"/>
      </w:pPr>
      <w:r>
        <w:t xml:space="preserve">Teksten zijn transformatief : ze laten geen vrijblijvende houden toe, ze dwingen een keuze </w:t>
      </w:r>
    </w:p>
    <w:p w:rsidR="00A6347C" w:rsidRDefault="00A6347C" w:rsidP="00A6347C">
      <w:pPr>
        <w:pStyle w:val="Lijstalinea"/>
        <w:numPr>
          <w:ilvl w:val="1"/>
          <w:numId w:val="4"/>
        </w:numPr>
        <w:spacing w:after="0"/>
      </w:pPr>
      <w:r>
        <w:t>Christelijke geloofstraditie plaatst vraagtekens bij emancipatorische zekerheden of narcistische instrumentele religiositeit</w:t>
      </w:r>
    </w:p>
    <w:p w:rsidR="00A6347C" w:rsidRDefault="00A6347C" w:rsidP="00A6347C">
      <w:pPr>
        <w:pStyle w:val="Lijstalinea"/>
        <w:numPr>
          <w:ilvl w:val="1"/>
          <w:numId w:val="4"/>
        </w:numPr>
        <w:spacing w:after="0"/>
      </w:pPr>
      <w:r>
        <w:t>Conflict tussen 2 interpretatiewerelden : wereld van geestelijke waarden enzo, en wereld van door media gedicteerde criteria van lichamelijke schoonheid en succes</w:t>
      </w:r>
    </w:p>
    <w:p w:rsidR="00A6347C" w:rsidRDefault="00A6347C" w:rsidP="00A6347C">
      <w:pPr>
        <w:pStyle w:val="Lijstalinea"/>
        <w:numPr>
          <w:ilvl w:val="1"/>
          <w:numId w:val="4"/>
        </w:numPr>
        <w:spacing w:after="0"/>
      </w:pPr>
      <w:r>
        <w:t>Christendom vraagt levenslang engagement</w:t>
      </w:r>
    </w:p>
    <w:p w:rsidR="00A6347C" w:rsidRDefault="0076627A" w:rsidP="00A6347C">
      <w:pPr>
        <w:pStyle w:val="Lijstalinea"/>
        <w:numPr>
          <w:ilvl w:val="1"/>
          <w:numId w:val="4"/>
        </w:numPr>
        <w:spacing w:after="0"/>
      </w:pPr>
      <w:r>
        <w:t>Christelijke levensbeschouwing is een levensveranderende werkelijkheid die niet alleen privé-leven diep raakt, maar ook houdingen en handelingen genereert waaruit instituties en bewegingen ontstaan die de maatschappij van binnenuit veranderen en soms zelfs onderbreken</w:t>
      </w:r>
    </w:p>
    <w:p w:rsidR="0076627A" w:rsidRDefault="0076627A" w:rsidP="0076627A">
      <w:pPr>
        <w:spacing w:after="0"/>
      </w:pPr>
    </w:p>
    <w:p w:rsidR="0076627A" w:rsidRDefault="0076627A" w:rsidP="0076627A">
      <w:pPr>
        <w:pStyle w:val="Lijstalinea"/>
        <w:numPr>
          <w:ilvl w:val="0"/>
          <w:numId w:val="4"/>
        </w:numPr>
        <w:spacing w:after="0"/>
      </w:pPr>
      <w:r>
        <w:t>Affirmatie van het verschil kan ook een positieve rol spelen in opbouw van identiteit</w:t>
      </w:r>
    </w:p>
    <w:p w:rsidR="0076627A" w:rsidRDefault="0076627A" w:rsidP="0076627A">
      <w:pPr>
        <w:pStyle w:val="Lijstalinea"/>
        <w:numPr>
          <w:ilvl w:val="1"/>
          <w:numId w:val="4"/>
        </w:numPr>
        <w:spacing w:after="0"/>
      </w:pPr>
      <w:r>
        <w:t>Mens is geen ongeprogrammeerd vrij en zelfstandig ‘ik’ dat een volkomen autonoom betekenis kan instellen voor zichzelf</w:t>
      </w:r>
    </w:p>
    <w:p w:rsidR="0076627A" w:rsidRDefault="0076627A" w:rsidP="0076627A">
      <w:pPr>
        <w:pStyle w:val="Lijstalinea"/>
        <w:numPr>
          <w:ilvl w:val="1"/>
          <w:numId w:val="4"/>
        </w:numPr>
        <w:spacing w:after="0"/>
      </w:pPr>
      <w:r>
        <w:t>Mens is ook geen speelbal van de verbrokkelde ideologieën die zijn bestaan fragmenteren, ook al zit de fragmentatie als cognitieve mogelijkheid in hemzelf</w:t>
      </w:r>
    </w:p>
    <w:p w:rsidR="0076627A" w:rsidRDefault="0076627A" w:rsidP="0076627A">
      <w:pPr>
        <w:spacing w:after="0"/>
      </w:pPr>
    </w:p>
    <w:p w:rsidR="0076627A" w:rsidRDefault="0076627A" w:rsidP="0076627A">
      <w:pPr>
        <w:spacing w:after="0"/>
      </w:pPr>
    </w:p>
    <w:p w:rsidR="0076627A" w:rsidRDefault="0076627A" w:rsidP="0076627A">
      <w:pPr>
        <w:spacing w:after="0"/>
      </w:pPr>
    </w:p>
    <w:p w:rsidR="0076627A" w:rsidRDefault="0076627A" w:rsidP="0076627A">
      <w:pPr>
        <w:spacing w:after="0"/>
      </w:pPr>
    </w:p>
    <w:p w:rsidR="0076627A" w:rsidRDefault="0076627A" w:rsidP="0076627A">
      <w:pPr>
        <w:spacing w:after="0"/>
      </w:pPr>
    </w:p>
    <w:p w:rsidR="0076627A" w:rsidRDefault="0076627A" w:rsidP="0076627A">
      <w:pPr>
        <w:spacing w:after="0"/>
      </w:pPr>
    </w:p>
    <w:p w:rsidR="0076627A" w:rsidRDefault="0076627A" w:rsidP="0076627A">
      <w:pPr>
        <w:spacing w:after="0"/>
      </w:pPr>
    </w:p>
    <w:p w:rsidR="0076627A" w:rsidRDefault="0076627A" w:rsidP="0076627A">
      <w:pPr>
        <w:spacing w:after="0"/>
      </w:pPr>
    </w:p>
    <w:p w:rsidR="0076627A" w:rsidRDefault="0076627A" w:rsidP="006B56B7">
      <w:pPr>
        <w:pStyle w:val="Lijstalinea"/>
        <w:numPr>
          <w:ilvl w:val="0"/>
          <w:numId w:val="7"/>
        </w:numPr>
        <w:spacing w:after="0"/>
        <w:rPr>
          <w:b/>
          <w:color w:val="FF0000"/>
          <w:u w:val="single"/>
        </w:rPr>
      </w:pPr>
      <w:r w:rsidRPr="0076627A">
        <w:rPr>
          <w:b/>
          <w:color w:val="FF0000"/>
          <w:u w:val="single"/>
        </w:rPr>
        <w:t>Probleem is niet ‘waarom kunnen mensen niet geloven in god’, maar ‘waarom is het zo moeilijk geworden om betekenis te geven aan het leven?’</w:t>
      </w:r>
    </w:p>
    <w:p w:rsidR="00584840" w:rsidRPr="00584840" w:rsidRDefault="00584840" w:rsidP="00584840">
      <w:pPr>
        <w:pStyle w:val="Lijstalinea"/>
        <w:spacing w:after="0"/>
        <w:ind w:left="360"/>
        <w:rPr>
          <w:b/>
          <w:color w:val="FF0000"/>
          <w:u w:val="single"/>
        </w:rPr>
      </w:pPr>
    </w:p>
    <w:p w:rsidR="0076627A" w:rsidRPr="00584840" w:rsidRDefault="00584840" w:rsidP="00584840">
      <w:pPr>
        <w:pStyle w:val="Lijstalinea"/>
        <w:numPr>
          <w:ilvl w:val="0"/>
          <w:numId w:val="5"/>
        </w:numPr>
        <w:spacing w:after="0"/>
        <w:rPr>
          <w:b/>
          <w:color w:val="00B050"/>
          <w:u w:val="single"/>
        </w:rPr>
      </w:pPr>
      <w:r w:rsidRPr="00584840">
        <w:rPr>
          <w:b/>
          <w:color w:val="00B050"/>
          <w:u w:val="single"/>
        </w:rPr>
        <w:t>Verschraling van onze mogelijkheden om de wereld te interpreteren ten gevolge van een verschraling van de taal</w:t>
      </w:r>
    </w:p>
    <w:p w:rsidR="00584840" w:rsidRDefault="00584840" w:rsidP="00584840">
      <w:pPr>
        <w:spacing w:after="0"/>
      </w:pPr>
    </w:p>
    <w:p w:rsidR="00C978B2" w:rsidRDefault="00C978B2" w:rsidP="00C978B2">
      <w:pPr>
        <w:pStyle w:val="Lijstalinea"/>
        <w:numPr>
          <w:ilvl w:val="0"/>
          <w:numId w:val="4"/>
        </w:numPr>
        <w:spacing w:after="0"/>
      </w:pPr>
      <w:r>
        <w:t>Devaluatie van het woorden</w:t>
      </w:r>
    </w:p>
    <w:p w:rsidR="00584840" w:rsidRDefault="00C978B2" w:rsidP="00C978B2">
      <w:pPr>
        <w:pStyle w:val="Lijstalinea"/>
        <w:numPr>
          <w:ilvl w:val="1"/>
          <w:numId w:val="4"/>
        </w:numPr>
        <w:spacing w:after="0"/>
      </w:pPr>
      <w:r>
        <w:t>Oorspronkelijke levensgevende woord verdrinkt in een zee van betekenisloos geworden woorden</w:t>
      </w:r>
    </w:p>
    <w:p w:rsidR="00C978B2" w:rsidRDefault="00C978B2" w:rsidP="00C978B2">
      <w:pPr>
        <w:pStyle w:val="Lijstalinea"/>
        <w:numPr>
          <w:ilvl w:val="1"/>
          <w:numId w:val="4"/>
        </w:numPr>
        <w:spacing w:after="0"/>
      </w:pPr>
      <w:r>
        <w:t>Vaak probeert men hieraan te ontkomen door nog meer woorden te produceren</w:t>
      </w:r>
    </w:p>
    <w:p w:rsidR="00C978B2" w:rsidRDefault="00C978B2" w:rsidP="00C978B2">
      <w:pPr>
        <w:spacing w:after="0"/>
      </w:pPr>
    </w:p>
    <w:p w:rsidR="00C978B2" w:rsidRDefault="00C978B2" w:rsidP="00C978B2">
      <w:pPr>
        <w:pStyle w:val="Lijstalinea"/>
        <w:numPr>
          <w:ilvl w:val="0"/>
          <w:numId w:val="4"/>
        </w:numPr>
        <w:spacing w:after="0"/>
      </w:pPr>
      <w:r>
        <w:t>Verschraling van onze mogelijkheden om de werkelijkheid als zinvol te interpreteren</w:t>
      </w:r>
    </w:p>
    <w:p w:rsidR="00C978B2" w:rsidRDefault="00C978B2" w:rsidP="00C978B2">
      <w:pPr>
        <w:pStyle w:val="Lijstalinea"/>
        <w:numPr>
          <w:ilvl w:val="1"/>
          <w:numId w:val="4"/>
        </w:numPr>
        <w:spacing w:after="0"/>
      </w:pPr>
      <w:r>
        <w:t>Economisering van de werkelijkheid</w:t>
      </w:r>
    </w:p>
    <w:p w:rsidR="00C978B2" w:rsidRDefault="00C978B2" w:rsidP="00C978B2">
      <w:pPr>
        <w:spacing w:after="0"/>
      </w:pPr>
    </w:p>
    <w:p w:rsidR="00C978B2" w:rsidRDefault="00C978B2" w:rsidP="00C978B2">
      <w:pPr>
        <w:pStyle w:val="Lijstalinea"/>
        <w:numPr>
          <w:ilvl w:val="0"/>
          <w:numId w:val="4"/>
        </w:numPr>
        <w:spacing w:after="0"/>
      </w:pPr>
      <w:r>
        <w:t>Door een eenzijdige taal wordt er een eenzijdige interpretatie gegeven van de werkelijkheid van mensen</w:t>
      </w:r>
    </w:p>
    <w:p w:rsidR="00C978B2" w:rsidRDefault="00C978B2" w:rsidP="00C978B2">
      <w:pPr>
        <w:pStyle w:val="Lijstalinea"/>
        <w:numPr>
          <w:ilvl w:val="1"/>
          <w:numId w:val="4"/>
        </w:numPr>
        <w:spacing w:after="0"/>
      </w:pPr>
      <w:r>
        <w:t>Deze interpretatie is ook het uitgangspunt voor een transformatie van menselijke interactie tot iets wat ‘onder controle’ is en ‘gemanaged’ kan worden</w:t>
      </w:r>
    </w:p>
    <w:p w:rsidR="00C978B2" w:rsidRDefault="00C978B2" w:rsidP="00C978B2">
      <w:pPr>
        <w:pStyle w:val="Lijstalinea"/>
        <w:numPr>
          <w:ilvl w:val="1"/>
          <w:numId w:val="4"/>
        </w:numPr>
        <w:spacing w:after="0"/>
      </w:pPr>
      <w:r>
        <w:t>Hierachter schuilt angst voor menselijke vrijheid en creativiteit</w:t>
      </w:r>
    </w:p>
    <w:p w:rsidR="00C978B2" w:rsidRDefault="00C978B2" w:rsidP="00C978B2">
      <w:pPr>
        <w:spacing w:after="0"/>
      </w:pPr>
    </w:p>
    <w:p w:rsidR="00C978B2" w:rsidRDefault="00C978B2" w:rsidP="00C978B2">
      <w:pPr>
        <w:pStyle w:val="Lijstalinea"/>
        <w:numPr>
          <w:ilvl w:val="0"/>
          <w:numId w:val="4"/>
        </w:numPr>
        <w:spacing w:after="0"/>
      </w:pPr>
      <w:r>
        <w:t>Metafoor van Plato over de grotbewoners</w:t>
      </w:r>
    </w:p>
    <w:p w:rsidR="00C978B2" w:rsidRDefault="00C978B2" w:rsidP="00C978B2">
      <w:pPr>
        <w:spacing w:after="0"/>
      </w:pPr>
    </w:p>
    <w:p w:rsidR="00B42EF8" w:rsidRPr="00B42EF8" w:rsidRDefault="00B42EF8" w:rsidP="00B42EF8">
      <w:pPr>
        <w:pStyle w:val="Lijstalinea"/>
        <w:numPr>
          <w:ilvl w:val="0"/>
          <w:numId w:val="5"/>
        </w:numPr>
        <w:spacing w:after="0"/>
        <w:rPr>
          <w:b/>
          <w:color w:val="00B050"/>
          <w:u w:val="single"/>
        </w:rPr>
      </w:pPr>
      <w:r w:rsidRPr="00B42EF8">
        <w:rPr>
          <w:b/>
          <w:color w:val="00B050"/>
          <w:u w:val="single"/>
        </w:rPr>
        <w:t>Disconnectie</w:t>
      </w:r>
    </w:p>
    <w:p w:rsidR="00B42EF8" w:rsidRDefault="00B42EF8" w:rsidP="00B42EF8">
      <w:pPr>
        <w:spacing w:after="0"/>
      </w:pPr>
    </w:p>
    <w:p w:rsidR="00B42EF8" w:rsidRDefault="00E51E4A" w:rsidP="00B42EF8">
      <w:pPr>
        <w:pStyle w:val="Lijstalinea"/>
        <w:numPr>
          <w:ilvl w:val="0"/>
          <w:numId w:val="4"/>
        </w:numPr>
        <w:tabs>
          <w:tab w:val="left" w:pos="1305"/>
        </w:tabs>
        <w:spacing w:after="0"/>
      </w:pPr>
      <w:r>
        <w:t>Vroeger</w:t>
      </w:r>
    </w:p>
    <w:p w:rsidR="00E51E4A" w:rsidRDefault="00E51E4A" w:rsidP="00E51E4A">
      <w:pPr>
        <w:pStyle w:val="Lijstalinea"/>
        <w:numPr>
          <w:ilvl w:val="1"/>
          <w:numId w:val="4"/>
        </w:numPr>
        <w:tabs>
          <w:tab w:val="left" w:pos="1305"/>
        </w:tabs>
        <w:spacing w:after="0"/>
      </w:pPr>
      <w:r>
        <w:t>Elke menselijke activiteit werd gezien als een onderdeel van een groter geheel dat door ethische en metafysische doelen werd bepaald</w:t>
      </w:r>
    </w:p>
    <w:p w:rsidR="00E51E4A" w:rsidRDefault="00E51E4A" w:rsidP="00E51E4A">
      <w:pPr>
        <w:pStyle w:val="Lijstalinea"/>
        <w:numPr>
          <w:ilvl w:val="0"/>
          <w:numId w:val="4"/>
        </w:numPr>
        <w:tabs>
          <w:tab w:val="left" w:pos="1305"/>
        </w:tabs>
        <w:spacing w:after="0"/>
      </w:pPr>
      <w:r>
        <w:t>Nu</w:t>
      </w:r>
    </w:p>
    <w:p w:rsidR="00E51E4A" w:rsidRDefault="00E51E4A" w:rsidP="00E51E4A">
      <w:pPr>
        <w:pStyle w:val="Lijstalinea"/>
        <w:numPr>
          <w:ilvl w:val="1"/>
          <w:numId w:val="4"/>
        </w:numPr>
        <w:tabs>
          <w:tab w:val="left" w:pos="1305"/>
        </w:tabs>
        <w:spacing w:after="0"/>
      </w:pPr>
      <w:r>
        <w:t>Wat vroeger ooit 1 samenhangend geheel was, is nu uiteengevallen in allerlei subsystemen die zich geleidelijk hebben verzelfstandigd</w:t>
      </w:r>
    </w:p>
    <w:p w:rsidR="00E51E4A" w:rsidRDefault="00E51E4A" w:rsidP="00E51E4A">
      <w:pPr>
        <w:tabs>
          <w:tab w:val="left" w:pos="1305"/>
        </w:tabs>
        <w:spacing w:after="0"/>
      </w:pPr>
    </w:p>
    <w:p w:rsidR="00E51E4A" w:rsidRDefault="00E51E4A" w:rsidP="00E51E4A">
      <w:pPr>
        <w:pStyle w:val="Lijstalinea"/>
        <w:numPr>
          <w:ilvl w:val="0"/>
          <w:numId w:val="4"/>
        </w:numPr>
        <w:tabs>
          <w:tab w:val="left" w:pos="1305"/>
        </w:tabs>
        <w:spacing w:after="0"/>
      </w:pPr>
      <w:r>
        <w:t>Schaduwzijde van rationaliseringsproces</w:t>
      </w:r>
    </w:p>
    <w:p w:rsidR="00E51E4A" w:rsidRDefault="00E51E4A" w:rsidP="00E51E4A">
      <w:pPr>
        <w:pStyle w:val="Lijstalinea"/>
        <w:numPr>
          <w:ilvl w:val="1"/>
          <w:numId w:val="4"/>
        </w:numPr>
        <w:tabs>
          <w:tab w:val="left" w:pos="1305"/>
        </w:tabs>
        <w:spacing w:after="0"/>
      </w:pPr>
      <w:r>
        <w:t>Loskoppeling tussen wereld van de arbeid en de zingevingsperspectieven waarin een arbeid betekenisvol werd</w:t>
      </w:r>
    </w:p>
    <w:p w:rsidR="00E51E4A" w:rsidRDefault="00E51E4A" w:rsidP="00E51E4A">
      <w:pPr>
        <w:pStyle w:val="Lijstalinea"/>
        <w:numPr>
          <w:ilvl w:val="1"/>
          <w:numId w:val="4"/>
        </w:numPr>
        <w:tabs>
          <w:tab w:val="left" w:pos="1305"/>
        </w:tabs>
        <w:spacing w:after="0"/>
      </w:pPr>
      <w:r>
        <w:t xml:space="preserve">Loskoppeling binnen die persoon </w:t>
      </w:r>
    </w:p>
    <w:p w:rsidR="00E51E4A" w:rsidRDefault="00E51E4A" w:rsidP="00E51E4A">
      <w:pPr>
        <w:pStyle w:val="Lijstalinea"/>
        <w:numPr>
          <w:ilvl w:val="2"/>
          <w:numId w:val="4"/>
        </w:numPr>
        <w:tabs>
          <w:tab w:val="left" w:pos="1305"/>
        </w:tabs>
        <w:spacing w:after="0"/>
      </w:pPr>
      <w:r>
        <w:t>Als gevolg van wegvallen van zingevingsperspectieven heeft men het moeilijk om de verschillende maatschappelijke rollen te integreren</w:t>
      </w:r>
    </w:p>
    <w:p w:rsidR="00E51E4A" w:rsidRDefault="00E51E4A" w:rsidP="00E51E4A">
      <w:pPr>
        <w:tabs>
          <w:tab w:val="left" w:pos="1305"/>
        </w:tabs>
        <w:spacing w:after="0"/>
      </w:pPr>
    </w:p>
    <w:p w:rsidR="00E51E4A" w:rsidRDefault="00E51E4A" w:rsidP="00E51E4A">
      <w:pPr>
        <w:pStyle w:val="Lijstalinea"/>
        <w:numPr>
          <w:ilvl w:val="0"/>
          <w:numId w:val="4"/>
        </w:numPr>
        <w:tabs>
          <w:tab w:val="left" w:pos="1305"/>
        </w:tabs>
        <w:spacing w:after="0"/>
      </w:pPr>
      <w:r>
        <w:t xml:space="preserve">Een van de centrale problemen naar leiderschap toe </w:t>
      </w:r>
    </w:p>
    <w:p w:rsidR="00E51E4A" w:rsidRDefault="00E51E4A" w:rsidP="00E51E4A">
      <w:pPr>
        <w:pStyle w:val="Lijstalinea"/>
        <w:numPr>
          <w:ilvl w:val="1"/>
          <w:numId w:val="4"/>
        </w:numPr>
        <w:tabs>
          <w:tab w:val="left" w:pos="1305"/>
        </w:tabs>
        <w:spacing w:after="0"/>
      </w:pPr>
      <w:r>
        <w:t>Waar haalt de mens het vermogen om zich te configureren tot persoon</w:t>
      </w:r>
    </w:p>
    <w:p w:rsidR="00E51E4A" w:rsidRDefault="00E51E4A" w:rsidP="00E51E4A">
      <w:pPr>
        <w:pStyle w:val="Lijstalinea"/>
        <w:numPr>
          <w:ilvl w:val="0"/>
          <w:numId w:val="4"/>
        </w:numPr>
        <w:tabs>
          <w:tab w:val="left" w:pos="1305"/>
        </w:tabs>
        <w:spacing w:after="0"/>
      </w:pPr>
      <w:r>
        <w:t>Een van de gevolgen van verkokering</w:t>
      </w:r>
    </w:p>
    <w:p w:rsidR="00E51E4A" w:rsidRDefault="00E51E4A" w:rsidP="00E51E4A">
      <w:pPr>
        <w:pStyle w:val="Lijstalinea"/>
        <w:numPr>
          <w:ilvl w:val="1"/>
          <w:numId w:val="4"/>
        </w:numPr>
        <w:tabs>
          <w:tab w:val="left" w:pos="1305"/>
        </w:tabs>
        <w:spacing w:after="0"/>
      </w:pPr>
      <w:r>
        <w:t>De scheiding tussen verschillende vormen van ‘moraal’</w:t>
      </w:r>
    </w:p>
    <w:p w:rsidR="00E51E4A" w:rsidRDefault="00E51E4A" w:rsidP="00E51E4A">
      <w:pPr>
        <w:pStyle w:val="Lijstalinea"/>
        <w:numPr>
          <w:ilvl w:val="1"/>
          <w:numId w:val="4"/>
        </w:numPr>
        <w:tabs>
          <w:tab w:val="left" w:pos="1305"/>
        </w:tabs>
        <w:spacing w:after="0"/>
      </w:pPr>
      <w:r>
        <w:t>Professionele ethiek is belangrijk, maar het kan leiden tot een gefragmenteerd leven waarin men, naargelang de rol die men speelt, een andere moraal hanteert</w:t>
      </w:r>
    </w:p>
    <w:p w:rsidR="00681ACE" w:rsidRDefault="00681ACE" w:rsidP="00681ACE">
      <w:pPr>
        <w:pStyle w:val="Lijstalinea"/>
        <w:numPr>
          <w:ilvl w:val="2"/>
          <w:numId w:val="4"/>
        </w:numPr>
        <w:tabs>
          <w:tab w:val="left" w:pos="1305"/>
        </w:tabs>
        <w:spacing w:after="0"/>
      </w:pPr>
      <w:r>
        <w:lastRenderedPageBreak/>
        <w:t>Vb. Holocaust, Challenger</w:t>
      </w:r>
    </w:p>
    <w:p w:rsidR="00681ACE" w:rsidRDefault="00681ACE" w:rsidP="00681ACE">
      <w:pPr>
        <w:tabs>
          <w:tab w:val="left" w:pos="1305"/>
        </w:tabs>
        <w:spacing w:after="0"/>
      </w:pPr>
    </w:p>
    <w:p w:rsidR="00681ACE" w:rsidRDefault="00681ACE" w:rsidP="00681ACE">
      <w:pPr>
        <w:tabs>
          <w:tab w:val="left" w:pos="1305"/>
        </w:tabs>
        <w:spacing w:after="0"/>
      </w:pPr>
    </w:p>
    <w:p w:rsidR="00681ACE" w:rsidRDefault="00681ACE" w:rsidP="00681ACE">
      <w:pPr>
        <w:tabs>
          <w:tab w:val="left" w:pos="1305"/>
        </w:tabs>
        <w:spacing w:after="0"/>
      </w:pPr>
    </w:p>
    <w:p w:rsidR="00681ACE" w:rsidRPr="00681ACE" w:rsidRDefault="00681ACE" w:rsidP="00681ACE">
      <w:pPr>
        <w:pStyle w:val="Lijstalinea"/>
        <w:numPr>
          <w:ilvl w:val="0"/>
          <w:numId w:val="5"/>
        </w:numPr>
        <w:tabs>
          <w:tab w:val="left" w:pos="1305"/>
        </w:tabs>
        <w:spacing w:after="0"/>
        <w:rPr>
          <w:b/>
          <w:color w:val="00B050"/>
          <w:u w:val="single"/>
        </w:rPr>
      </w:pPr>
      <w:r w:rsidRPr="00681ACE">
        <w:rPr>
          <w:b/>
          <w:color w:val="00B050"/>
          <w:u w:val="single"/>
        </w:rPr>
        <w:t>Vervreemding van het zelf</w:t>
      </w:r>
    </w:p>
    <w:p w:rsidR="00681ACE" w:rsidRDefault="00681ACE" w:rsidP="00681ACE">
      <w:pPr>
        <w:tabs>
          <w:tab w:val="left" w:pos="1305"/>
        </w:tabs>
        <w:spacing w:after="0"/>
      </w:pPr>
    </w:p>
    <w:p w:rsidR="00681ACE" w:rsidRDefault="00F57108" w:rsidP="00F57108">
      <w:pPr>
        <w:pStyle w:val="Lijstalinea"/>
        <w:numPr>
          <w:ilvl w:val="0"/>
          <w:numId w:val="4"/>
        </w:numPr>
        <w:tabs>
          <w:tab w:val="left" w:pos="1305"/>
        </w:tabs>
        <w:spacing w:after="0"/>
      </w:pPr>
      <w:r>
        <w:t>Dupré</w:t>
      </w:r>
    </w:p>
    <w:p w:rsidR="00F57108" w:rsidRDefault="004D6D65" w:rsidP="00F57108">
      <w:pPr>
        <w:pStyle w:val="Lijstalinea"/>
        <w:numPr>
          <w:ilvl w:val="1"/>
          <w:numId w:val="4"/>
        </w:numPr>
        <w:tabs>
          <w:tab w:val="left" w:pos="1305"/>
        </w:tabs>
        <w:spacing w:after="0"/>
      </w:pPr>
      <w:r>
        <w:t>Voor de middeleeuwse mens was een rechtstreeks contact met de diepste lagen van de innerlijkheid als ruimte waarin men God kon ontmoeten mogelijk</w:t>
      </w:r>
    </w:p>
    <w:p w:rsidR="004D6D65" w:rsidRDefault="004D6D65" w:rsidP="004D6D65">
      <w:pPr>
        <w:pStyle w:val="Lijstalinea"/>
        <w:numPr>
          <w:ilvl w:val="0"/>
          <w:numId w:val="4"/>
        </w:numPr>
        <w:tabs>
          <w:tab w:val="left" w:pos="1305"/>
        </w:tabs>
        <w:spacing w:after="0"/>
      </w:pPr>
      <w:r>
        <w:t>Etty Hillesum</w:t>
      </w:r>
    </w:p>
    <w:p w:rsidR="004D6D65" w:rsidRDefault="004D6D65" w:rsidP="004D6D65">
      <w:pPr>
        <w:pStyle w:val="Lijstalinea"/>
        <w:numPr>
          <w:ilvl w:val="1"/>
          <w:numId w:val="4"/>
        </w:numPr>
        <w:tabs>
          <w:tab w:val="left" w:pos="1305"/>
        </w:tabs>
        <w:spacing w:after="0"/>
      </w:pPr>
      <w:r>
        <w:t>Moderne zelf is een ‘leeg’ subejct geworden dat slechts op een bemiddelde wijze met zichzelf in contact treedt</w:t>
      </w:r>
    </w:p>
    <w:p w:rsidR="004D6D65" w:rsidRDefault="004D6D65" w:rsidP="004D6D65">
      <w:pPr>
        <w:pStyle w:val="Lijstalinea"/>
        <w:numPr>
          <w:ilvl w:val="1"/>
          <w:numId w:val="4"/>
        </w:numPr>
        <w:tabs>
          <w:tab w:val="left" w:pos="1305"/>
        </w:tabs>
        <w:spacing w:after="0"/>
      </w:pPr>
      <w:r>
        <w:t>Verband van een diepe bron in onszelf die met stenen en gruis verstopt is geraakt</w:t>
      </w:r>
    </w:p>
    <w:p w:rsidR="004D6D65" w:rsidRDefault="004D6D65" w:rsidP="004D6D65">
      <w:pPr>
        <w:tabs>
          <w:tab w:val="left" w:pos="1305"/>
        </w:tabs>
        <w:spacing w:after="0"/>
      </w:pPr>
    </w:p>
    <w:p w:rsidR="004D6D65" w:rsidRDefault="004D6D65" w:rsidP="004D6D65">
      <w:pPr>
        <w:pStyle w:val="Lijstalinea"/>
        <w:numPr>
          <w:ilvl w:val="0"/>
          <w:numId w:val="4"/>
        </w:numPr>
        <w:tabs>
          <w:tab w:val="left" w:pos="1305"/>
        </w:tabs>
        <w:spacing w:after="0"/>
      </w:pPr>
      <w:r>
        <w:t>Moderne zelf</w:t>
      </w:r>
    </w:p>
    <w:p w:rsidR="004D6D65" w:rsidRDefault="004D6D65" w:rsidP="004D6D65">
      <w:pPr>
        <w:pStyle w:val="Lijstalinea"/>
        <w:numPr>
          <w:ilvl w:val="1"/>
          <w:numId w:val="4"/>
        </w:numPr>
        <w:tabs>
          <w:tab w:val="left" w:pos="1305"/>
        </w:tabs>
        <w:spacing w:after="0"/>
      </w:pPr>
      <w:r>
        <w:t>Heeft geen verankeringspunt in zichzelf meer</w:t>
      </w:r>
    </w:p>
    <w:p w:rsidR="004D6D65" w:rsidRDefault="004D6D65" w:rsidP="004D6D65">
      <w:pPr>
        <w:pStyle w:val="Lijstalinea"/>
        <w:numPr>
          <w:ilvl w:val="1"/>
          <w:numId w:val="4"/>
        </w:numPr>
        <w:tabs>
          <w:tab w:val="left" w:pos="1305"/>
        </w:tabs>
        <w:spacing w:after="0"/>
      </w:pPr>
      <w:r>
        <w:t>Wordt herleid tot zijn objectieve prestaties, bezit en verovering</w:t>
      </w:r>
    </w:p>
    <w:p w:rsidR="004D6D65" w:rsidRDefault="004D6D65" w:rsidP="004D6D65">
      <w:pPr>
        <w:pStyle w:val="Lijstalinea"/>
        <w:numPr>
          <w:ilvl w:val="1"/>
          <w:numId w:val="4"/>
        </w:numPr>
        <w:tabs>
          <w:tab w:val="left" w:pos="1305"/>
        </w:tabs>
        <w:spacing w:after="0"/>
      </w:pPr>
      <w:r>
        <w:t>Uit het angst voor niets, gaat men de leegte zoveel mogelijk vullen</w:t>
      </w:r>
    </w:p>
    <w:p w:rsidR="004D6D65" w:rsidRDefault="004D6D65" w:rsidP="004D6D65">
      <w:pPr>
        <w:pStyle w:val="Lijstalinea"/>
        <w:numPr>
          <w:ilvl w:val="2"/>
          <w:numId w:val="4"/>
        </w:numPr>
        <w:tabs>
          <w:tab w:val="left" w:pos="1305"/>
        </w:tabs>
        <w:spacing w:after="0"/>
      </w:pPr>
      <w:r>
        <w:t>Vb. Work-a-holisme</w:t>
      </w:r>
    </w:p>
    <w:p w:rsidR="004D6D65" w:rsidRDefault="004D6D65" w:rsidP="004D6D65">
      <w:pPr>
        <w:tabs>
          <w:tab w:val="left" w:pos="1305"/>
        </w:tabs>
        <w:spacing w:after="0"/>
      </w:pPr>
    </w:p>
    <w:p w:rsidR="004D6D65" w:rsidRPr="004D6D65" w:rsidRDefault="004D6D65" w:rsidP="004D6D65">
      <w:pPr>
        <w:pStyle w:val="Lijstalinea"/>
        <w:numPr>
          <w:ilvl w:val="0"/>
          <w:numId w:val="5"/>
        </w:numPr>
        <w:tabs>
          <w:tab w:val="left" w:pos="1305"/>
        </w:tabs>
        <w:spacing w:after="0"/>
        <w:rPr>
          <w:b/>
          <w:color w:val="00B050"/>
          <w:u w:val="single"/>
        </w:rPr>
      </w:pPr>
      <w:r w:rsidRPr="004D6D65">
        <w:rPr>
          <w:b/>
          <w:color w:val="00B050"/>
          <w:u w:val="single"/>
        </w:rPr>
        <w:t>Manipulatie van de ziel</w:t>
      </w:r>
    </w:p>
    <w:p w:rsidR="004D6D65" w:rsidRDefault="004D6D65" w:rsidP="004D6D65">
      <w:pPr>
        <w:tabs>
          <w:tab w:val="left" w:pos="1305"/>
        </w:tabs>
        <w:spacing w:after="0"/>
      </w:pPr>
    </w:p>
    <w:p w:rsidR="004D6D65" w:rsidRDefault="007954FB" w:rsidP="007954FB">
      <w:pPr>
        <w:pStyle w:val="Lijstalinea"/>
        <w:numPr>
          <w:ilvl w:val="0"/>
          <w:numId w:val="4"/>
        </w:numPr>
        <w:tabs>
          <w:tab w:val="left" w:pos="1305"/>
        </w:tabs>
        <w:spacing w:after="0"/>
      </w:pPr>
      <w:r>
        <w:t>Disconnectie syndroom gaat gepaard met een grotere instrumentalisering van het leven</w:t>
      </w:r>
    </w:p>
    <w:p w:rsidR="007954FB" w:rsidRDefault="00315BAA" w:rsidP="00315BAA">
      <w:pPr>
        <w:pStyle w:val="Lijstalinea"/>
        <w:numPr>
          <w:ilvl w:val="1"/>
          <w:numId w:val="4"/>
        </w:numPr>
        <w:tabs>
          <w:tab w:val="left" w:pos="1305"/>
        </w:tabs>
        <w:spacing w:after="0"/>
      </w:pPr>
      <w:r>
        <w:t>Hoe kan ik zo goedkoop en efficiënt mogelijk de instrumentele doelen realiseren?</w:t>
      </w:r>
    </w:p>
    <w:p w:rsidR="00315BAA" w:rsidRDefault="00315BAA" w:rsidP="00315BAA">
      <w:pPr>
        <w:pStyle w:val="Lijstalinea"/>
        <w:numPr>
          <w:ilvl w:val="1"/>
          <w:numId w:val="4"/>
        </w:numPr>
        <w:tabs>
          <w:tab w:val="left" w:pos="1305"/>
        </w:tabs>
        <w:spacing w:after="0"/>
      </w:pPr>
      <w:r>
        <w:t>Koppeld doelen los va nde fundamenteel ethische en menselijke doelen</w:t>
      </w:r>
    </w:p>
    <w:p w:rsidR="00315BAA" w:rsidRDefault="00315BAA" w:rsidP="00315BAA">
      <w:pPr>
        <w:tabs>
          <w:tab w:val="left" w:pos="1305"/>
        </w:tabs>
        <w:spacing w:after="0"/>
      </w:pPr>
    </w:p>
    <w:p w:rsidR="00315BAA" w:rsidRDefault="00315BAA" w:rsidP="00315BAA">
      <w:pPr>
        <w:pStyle w:val="Lijstalinea"/>
        <w:numPr>
          <w:ilvl w:val="0"/>
          <w:numId w:val="4"/>
        </w:numPr>
        <w:tabs>
          <w:tab w:val="left" w:pos="1305"/>
        </w:tabs>
        <w:spacing w:after="0"/>
      </w:pPr>
      <w:r>
        <w:t>Instrumentalisering van beroepsleven</w:t>
      </w:r>
    </w:p>
    <w:p w:rsidR="00315BAA" w:rsidRDefault="00315BAA" w:rsidP="00315BAA">
      <w:pPr>
        <w:pStyle w:val="Lijstalinea"/>
        <w:numPr>
          <w:ilvl w:val="1"/>
          <w:numId w:val="4"/>
        </w:numPr>
        <w:tabs>
          <w:tab w:val="left" w:pos="1305"/>
        </w:tabs>
        <w:spacing w:after="0"/>
      </w:pPr>
      <w:r>
        <w:t>Vroeger : manipulatie van het lichaam</w:t>
      </w:r>
    </w:p>
    <w:p w:rsidR="00315BAA" w:rsidRDefault="00315BAA" w:rsidP="00315BAA">
      <w:pPr>
        <w:pStyle w:val="Lijstalinea"/>
        <w:numPr>
          <w:ilvl w:val="2"/>
          <w:numId w:val="4"/>
        </w:numPr>
        <w:tabs>
          <w:tab w:val="left" w:pos="1305"/>
        </w:tabs>
        <w:spacing w:after="0"/>
      </w:pPr>
      <w:r>
        <w:t xml:space="preserve">Hoe kan men fysieke menselijke kracht zo goed mogelijk laten renderen? </w:t>
      </w:r>
    </w:p>
    <w:p w:rsidR="00315BAA" w:rsidRDefault="00315BAA" w:rsidP="00315BAA">
      <w:pPr>
        <w:pStyle w:val="Lijstalinea"/>
        <w:numPr>
          <w:ilvl w:val="1"/>
          <w:numId w:val="4"/>
        </w:numPr>
        <w:tabs>
          <w:tab w:val="left" w:pos="1305"/>
        </w:tabs>
        <w:spacing w:after="0"/>
      </w:pPr>
      <w:r>
        <w:t>Tegenwoordig : manipulatie van de ziel</w:t>
      </w:r>
    </w:p>
    <w:p w:rsidR="00315BAA" w:rsidRDefault="00315BAA" w:rsidP="00315BAA">
      <w:pPr>
        <w:pStyle w:val="Lijstalinea"/>
        <w:numPr>
          <w:ilvl w:val="2"/>
          <w:numId w:val="4"/>
        </w:numPr>
        <w:tabs>
          <w:tab w:val="left" w:pos="1305"/>
        </w:tabs>
        <w:spacing w:after="0"/>
      </w:pPr>
      <w:r>
        <w:t>Grote ondernemingen spelen in op onzekerheidsgevoel en innerlijke leegte</w:t>
      </w:r>
    </w:p>
    <w:p w:rsidR="00315BAA" w:rsidRDefault="00315BAA" w:rsidP="00315BAA">
      <w:pPr>
        <w:pStyle w:val="Lijstalinea"/>
        <w:numPr>
          <w:ilvl w:val="2"/>
          <w:numId w:val="4"/>
        </w:numPr>
        <w:tabs>
          <w:tab w:val="left" w:pos="1305"/>
        </w:tabs>
        <w:spacing w:after="0"/>
      </w:pPr>
      <w:r>
        <w:t xml:space="preserve">Mensen streven naar onsterfelijkheid, ondernemingen maken daar gebruik van </w:t>
      </w:r>
    </w:p>
    <w:p w:rsidR="00315BAA" w:rsidRDefault="00315BAA" w:rsidP="00315BAA">
      <w:pPr>
        <w:pStyle w:val="Lijstalinea"/>
        <w:numPr>
          <w:ilvl w:val="2"/>
          <w:numId w:val="4"/>
        </w:numPr>
        <w:tabs>
          <w:tab w:val="left" w:pos="1305"/>
        </w:tabs>
        <w:spacing w:after="0"/>
      </w:pPr>
      <w:r>
        <w:t>Mensen streven naar goedkeuring, onderneming geeft dat door promotie =&gt; vicieuze cirkel</w:t>
      </w:r>
    </w:p>
    <w:p w:rsidR="00315BAA" w:rsidRDefault="00315BAA" w:rsidP="00315BAA">
      <w:pPr>
        <w:pStyle w:val="Lijstalinea"/>
        <w:numPr>
          <w:ilvl w:val="2"/>
          <w:numId w:val="4"/>
        </w:numPr>
        <w:tabs>
          <w:tab w:val="left" w:pos="1305"/>
        </w:tabs>
        <w:spacing w:after="0"/>
      </w:pPr>
      <w:r>
        <w:t>Mensen willen deelmaken van een gemeenschap, onderneming wordt gemeenschap</w:t>
      </w:r>
    </w:p>
    <w:p w:rsidR="00315BAA" w:rsidRDefault="00315BAA" w:rsidP="00315BAA">
      <w:pPr>
        <w:pStyle w:val="Lijstalinea"/>
        <w:numPr>
          <w:ilvl w:val="2"/>
          <w:numId w:val="4"/>
        </w:numPr>
        <w:tabs>
          <w:tab w:val="left" w:pos="1305"/>
        </w:tabs>
        <w:spacing w:after="0"/>
      </w:pPr>
      <w:r>
        <w:t>Zodra bedrjiven gaan ontslagen, verliezen de betrokken individuen hun alomvattend zingevingssysteem =&gt; er blijft niets over dan existentiële leegte</w:t>
      </w:r>
    </w:p>
    <w:p w:rsidR="00315BAA" w:rsidRDefault="00315BAA" w:rsidP="00315BAA">
      <w:pPr>
        <w:tabs>
          <w:tab w:val="left" w:pos="1305"/>
        </w:tabs>
        <w:spacing w:after="0"/>
      </w:pPr>
    </w:p>
    <w:p w:rsidR="00315BAA" w:rsidRDefault="00315BAA" w:rsidP="00315BAA">
      <w:pPr>
        <w:pStyle w:val="Lijstalinea"/>
        <w:numPr>
          <w:ilvl w:val="0"/>
          <w:numId w:val="4"/>
        </w:numPr>
        <w:tabs>
          <w:tab w:val="left" w:pos="1305"/>
        </w:tabs>
        <w:spacing w:after="0"/>
      </w:pPr>
      <w:r>
        <w:t>Doel van leiderschap</w:t>
      </w:r>
    </w:p>
    <w:p w:rsidR="00315BAA" w:rsidRDefault="00315BAA" w:rsidP="00315BAA">
      <w:pPr>
        <w:pStyle w:val="Lijstalinea"/>
        <w:numPr>
          <w:ilvl w:val="1"/>
          <w:numId w:val="4"/>
        </w:numPr>
        <w:tabs>
          <w:tab w:val="left" w:pos="1305"/>
        </w:tabs>
        <w:spacing w:after="0"/>
      </w:pPr>
      <w:r>
        <w:t>Hoe kunnen mensen voldoende authentieke autonomie verwerven om aan het proces van de manipulatie van de ziel te ontsnappen?</w:t>
      </w:r>
    </w:p>
    <w:p w:rsidR="00315BAA" w:rsidRDefault="00315BAA" w:rsidP="00315BAA">
      <w:pPr>
        <w:tabs>
          <w:tab w:val="left" w:pos="1305"/>
        </w:tabs>
        <w:spacing w:after="0"/>
      </w:pPr>
    </w:p>
    <w:p w:rsidR="00315BAA" w:rsidRDefault="00315BAA" w:rsidP="00315BAA">
      <w:pPr>
        <w:tabs>
          <w:tab w:val="left" w:pos="1305"/>
        </w:tabs>
        <w:spacing w:after="0"/>
      </w:pPr>
    </w:p>
    <w:p w:rsidR="00315BAA" w:rsidRDefault="00315BAA" w:rsidP="00315BAA">
      <w:pPr>
        <w:tabs>
          <w:tab w:val="left" w:pos="1305"/>
        </w:tabs>
        <w:spacing w:after="0"/>
      </w:pPr>
    </w:p>
    <w:p w:rsidR="00315BAA" w:rsidRDefault="00315BAA" w:rsidP="00315BAA">
      <w:pPr>
        <w:tabs>
          <w:tab w:val="left" w:pos="1305"/>
        </w:tabs>
        <w:spacing w:after="0"/>
      </w:pPr>
    </w:p>
    <w:p w:rsidR="00315BAA" w:rsidRDefault="00315BAA" w:rsidP="00315BAA">
      <w:pPr>
        <w:tabs>
          <w:tab w:val="left" w:pos="1305"/>
        </w:tabs>
        <w:spacing w:after="0"/>
      </w:pPr>
    </w:p>
    <w:p w:rsidR="00315BAA" w:rsidRDefault="00315BAA" w:rsidP="00315BAA">
      <w:pPr>
        <w:tabs>
          <w:tab w:val="left" w:pos="1305"/>
        </w:tabs>
        <w:spacing w:after="0"/>
      </w:pPr>
    </w:p>
    <w:p w:rsidR="00315BAA" w:rsidRDefault="00315BAA" w:rsidP="00315BAA">
      <w:pPr>
        <w:tabs>
          <w:tab w:val="left" w:pos="1305"/>
        </w:tabs>
        <w:spacing w:after="0"/>
      </w:pPr>
    </w:p>
    <w:p w:rsidR="00315BAA" w:rsidRDefault="00315BAA" w:rsidP="00315BAA">
      <w:pPr>
        <w:tabs>
          <w:tab w:val="left" w:pos="1305"/>
        </w:tabs>
        <w:spacing w:after="0"/>
      </w:pPr>
    </w:p>
    <w:p w:rsidR="00315BAA" w:rsidRDefault="00315BAA" w:rsidP="00315BAA">
      <w:pPr>
        <w:tabs>
          <w:tab w:val="left" w:pos="1305"/>
        </w:tabs>
        <w:spacing w:after="0"/>
      </w:pPr>
    </w:p>
    <w:p w:rsidR="00315BAA" w:rsidRPr="00315BAA" w:rsidRDefault="00315BAA" w:rsidP="006B56B7">
      <w:pPr>
        <w:pStyle w:val="Lijstalinea"/>
        <w:numPr>
          <w:ilvl w:val="0"/>
          <w:numId w:val="7"/>
        </w:numPr>
        <w:tabs>
          <w:tab w:val="left" w:pos="1305"/>
        </w:tabs>
        <w:spacing w:after="0"/>
        <w:rPr>
          <w:b/>
          <w:color w:val="FF0000"/>
          <w:u w:val="single"/>
        </w:rPr>
      </w:pPr>
      <w:r w:rsidRPr="00315BAA">
        <w:rPr>
          <w:b/>
          <w:color w:val="FF0000"/>
          <w:u w:val="single"/>
        </w:rPr>
        <w:t>Waarom is het zo moeilijk geworden in God te geloven?</w:t>
      </w:r>
    </w:p>
    <w:p w:rsidR="00315BAA" w:rsidRDefault="00315BAA" w:rsidP="00315BAA">
      <w:pPr>
        <w:tabs>
          <w:tab w:val="left" w:pos="1305"/>
        </w:tabs>
        <w:spacing w:after="0"/>
      </w:pPr>
    </w:p>
    <w:p w:rsidR="00315BAA" w:rsidRPr="00315BAA" w:rsidRDefault="00315BAA" w:rsidP="00315BAA">
      <w:pPr>
        <w:pStyle w:val="Lijstalinea"/>
        <w:numPr>
          <w:ilvl w:val="0"/>
          <w:numId w:val="6"/>
        </w:numPr>
        <w:tabs>
          <w:tab w:val="left" w:pos="1305"/>
        </w:tabs>
        <w:spacing w:after="0"/>
        <w:rPr>
          <w:b/>
          <w:color w:val="00B050"/>
          <w:u w:val="single"/>
        </w:rPr>
      </w:pPr>
      <w:r w:rsidRPr="00315BAA">
        <w:rPr>
          <w:b/>
          <w:color w:val="00B050"/>
          <w:u w:val="single"/>
        </w:rPr>
        <w:t>De uitdaging van het atheïsme</w:t>
      </w:r>
    </w:p>
    <w:p w:rsidR="00315BAA" w:rsidRDefault="00315BAA" w:rsidP="00315BAA">
      <w:pPr>
        <w:tabs>
          <w:tab w:val="left" w:pos="1305"/>
        </w:tabs>
        <w:spacing w:after="0"/>
      </w:pPr>
    </w:p>
    <w:p w:rsidR="00315BAA" w:rsidRDefault="00AF5AE7" w:rsidP="00AF5AE7">
      <w:pPr>
        <w:pStyle w:val="Lijstalinea"/>
        <w:numPr>
          <w:ilvl w:val="0"/>
          <w:numId w:val="4"/>
        </w:numPr>
        <w:tabs>
          <w:tab w:val="left" w:pos="1305"/>
        </w:tabs>
        <w:spacing w:after="0"/>
      </w:pPr>
      <w:r>
        <w:t>God is voor velen niet meer ervaarbaar of denkbaar</w:t>
      </w:r>
    </w:p>
    <w:p w:rsidR="00AF5AE7" w:rsidRDefault="003A3DE2" w:rsidP="00AF5AE7">
      <w:pPr>
        <w:pStyle w:val="Lijstalinea"/>
        <w:numPr>
          <w:ilvl w:val="0"/>
          <w:numId w:val="4"/>
        </w:numPr>
        <w:tabs>
          <w:tab w:val="left" w:pos="1305"/>
        </w:tabs>
        <w:spacing w:after="0"/>
      </w:pPr>
      <w:r>
        <w:t xml:space="preserve">God heeft voor velen geen inhoud meer </w:t>
      </w:r>
    </w:p>
    <w:p w:rsidR="003A3DE2" w:rsidRDefault="003A3DE2" w:rsidP="00AF5AE7">
      <w:pPr>
        <w:pStyle w:val="Lijstalinea"/>
        <w:numPr>
          <w:ilvl w:val="0"/>
          <w:numId w:val="4"/>
        </w:numPr>
        <w:tabs>
          <w:tab w:val="left" w:pos="1305"/>
        </w:tabs>
        <w:spacing w:after="0"/>
      </w:pPr>
      <w:r>
        <w:t>Het transcendente wordt niet meer als werkelijkheid ervaren</w:t>
      </w:r>
    </w:p>
    <w:p w:rsidR="003A3DE2" w:rsidRDefault="003A3DE2" w:rsidP="003A3DE2">
      <w:pPr>
        <w:tabs>
          <w:tab w:val="left" w:pos="1305"/>
        </w:tabs>
        <w:spacing w:after="0"/>
      </w:pPr>
    </w:p>
    <w:p w:rsidR="003A3DE2" w:rsidRDefault="003A3DE2" w:rsidP="003A3DE2">
      <w:pPr>
        <w:pStyle w:val="Lijstalinea"/>
        <w:numPr>
          <w:ilvl w:val="0"/>
          <w:numId w:val="4"/>
        </w:numPr>
        <w:tabs>
          <w:tab w:val="left" w:pos="1305"/>
        </w:tabs>
        <w:spacing w:after="0"/>
      </w:pPr>
      <w:r>
        <w:t>Richard Dawkins</w:t>
      </w:r>
    </w:p>
    <w:p w:rsidR="003A3DE2" w:rsidRDefault="003A3DE2" w:rsidP="003A3DE2">
      <w:pPr>
        <w:pStyle w:val="Lijstalinea"/>
        <w:numPr>
          <w:ilvl w:val="1"/>
          <w:numId w:val="4"/>
        </w:numPr>
        <w:tabs>
          <w:tab w:val="left" w:pos="1305"/>
        </w:tabs>
        <w:spacing w:after="0"/>
      </w:pPr>
      <w:r>
        <w:t>Meest bekende tegenstander van het geloof in God</w:t>
      </w:r>
    </w:p>
    <w:p w:rsidR="003A3DE2" w:rsidRDefault="003A3DE2" w:rsidP="003A3DE2">
      <w:pPr>
        <w:pStyle w:val="Lijstalinea"/>
        <w:numPr>
          <w:ilvl w:val="1"/>
          <w:numId w:val="4"/>
        </w:numPr>
        <w:tabs>
          <w:tab w:val="left" w:pos="1305"/>
        </w:tabs>
        <w:spacing w:after="0"/>
      </w:pPr>
      <w:r>
        <w:t>‘God als misvatting’</w:t>
      </w:r>
    </w:p>
    <w:p w:rsidR="003A3DE2" w:rsidRDefault="003A3DE2" w:rsidP="003A3DE2">
      <w:pPr>
        <w:pStyle w:val="Lijstalinea"/>
        <w:numPr>
          <w:ilvl w:val="0"/>
          <w:numId w:val="4"/>
        </w:numPr>
        <w:tabs>
          <w:tab w:val="left" w:pos="1305"/>
        </w:tabs>
        <w:spacing w:after="0"/>
      </w:pPr>
      <w:r>
        <w:t>Anne Provoost</w:t>
      </w:r>
    </w:p>
    <w:p w:rsidR="003A3DE2" w:rsidRDefault="003A3DE2" w:rsidP="003A3DE2">
      <w:pPr>
        <w:pStyle w:val="Lijstalinea"/>
        <w:numPr>
          <w:ilvl w:val="1"/>
          <w:numId w:val="4"/>
        </w:numPr>
        <w:tabs>
          <w:tab w:val="left" w:pos="1305"/>
        </w:tabs>
        <w:spacing w:after="0"/>
      </w:pPr>
      <w:r>
        <w:t>‘Beminde ongelovigen. Atheïstisch sermoen’</w:t>
      </w:r>
    </w:p>
    <w:p w:rsidR="003A3DE2" w:rsidRDefault="003A3DE2" w:rsidP="003A3DE2">
      <w:pPr>
        <w:tabs>
          <w:tab w:val="left" w:pos="1305"/>
        </w:tabs>
        <w:spacing w:after="0"/>
      </w:pPr>
    </w:p>
    <w:p w:rsidR="003A3DE2" w:rsidRDefault="00275FA8" w:rsidP="00275FA8">
      <w:pPr>
        <w:pStyle w:val="Lijstalinea"/>
        <w:numPr>
          <w:ilvl w:val="0"/>
          <w:numId w:val="4"/>
        </w:numPr>
        <w:tabs>
          <w:tab w:val="left" w:pos="1305"/>
        </w:tabs>
        <w:spacing w:after="0"/>
      </w:pPr>
      <w:r>
        <w:t>Uitdaging van atheïsme is meer dan een intellectueel of existentieel probleem van ongelovigen</w:t>
      </w:r>
    </w:p>
    <w:p w:rsidR="00275FA8" w:rsidRDefault="00275FA8" w:rsidP="00275FA8">
      <w:pPr>
        <w:pStyle w:val="Lijstalinea"/>
        <w:numPr>
          <w:ilvl w:val="1"/>
          <w:numId w:val="4"/>
        </w:numPr>
        <w:tabs>
          <w:tab w:val="left" w:pos="1305"/>
        </w:tabs>
        <w:spacing w:after="0"/>
      </w:pPr>
      <w:r>
        <w:t>Het gaat ook gelovigen aan : enkel degenen die weten dat niet-geloven ook een oplossing is, weten hoe het is om te kunnen en mogen geloven in God</w:t>
      </w:r>
    </w:p>
    <w:p w:rsidR="00275FA8" w:rsidRDefault="00275FA8" w:rsidP="00275FA8">
      <w:pPr>
        <w:tabs>
          <w:tab w:val="left" w:pos="1305"/>
        </w:tabs>
        <w:spacing w:after="0"/>
      </w:pPr>
    </w:p>
    <w:p w:rsidR="00275FA8" w:rsidRDefault="00275FA8" w:rsidP="00275FA8">
      <w:pPr>
        <w:pStyle w:val="Lijstalinea"/>
        <w:numPr>
          <w:ilvl w:val="0"/>
          <w:numId w:val="4"/>
        </w:numPr>
        <w:tabs>
          <w:tab w:val="left" w:pos="1305"/>
        </w:tabs>
        <w:spacing w:after="0"/>
      </w:pPr>
      <w:r>
        <w:t>Louis Dupré en Edith Cardoen</w:t>
      </w:r>
    </w:p>
    <w:p w:rsidR="00275FA8" w:rsidRDefault="00275FA8" w:rsidP="00275FA8">
      <w:pPr>
        <w:pStyle w:val="Lijstalinea"/>
        <w:numPr>
          <w:ilvl w:val="1"/>
          <w:numId w:val="4"/>
        </w:numPr>
        <w:tabs>
          <w:tab w:val="left" w:pos="1305"/>
        </w:tabs>
        <w:spacing w:after="0"/>
      </w:pPr>
      <w:r>
        <w:t>In andere godsdiensten zoekt men niet naar een God, maar zoekt men de leegte in zich en beleeft men deze leegte als het transcendente</w:t>
      </w:r>
    </w:p>
    <w:p w:rsidR="00275FA8" w:rsidRDefault="00275FA8" w:rsidP="00275FA8">
      <w:pPr>
        <w:tabs>
          <w:tab w:val="left" w:pos="1305"/>
        </w:tabs>
        <w:spacing w:after="0"/>
      </w:pPr>
    </w:p>
    <w:p w:rsidR="00275FA8" w:rsidRDefault="00275FA8" w:rsidP="00275FA8">
      <w:pPr>
        <w:pStyle w:val="Lijstalinea"/>
        <w:numPr>
          <w:ilvl w:val="0"/>
          <w:numId w:val="4"/>
        </w:numPr>
        <w:tabs>
          <w:tab w:val="left" w:pos="1305"/>
        </w:tabs>
        <w:spacing w:after="0"/>
      </w:pPr>
      <w:r>
        <w:t>Praktisch atheïsme</w:t>
      </w:r>
    </w:p>
    <w:p w:rsidR="00275FA8" w:rsidRDefault="00275FA8" w:rsidP="00275FA8">
      <w:pPr>
        <w:pStyle w:val="Lijstalinea"/>
        <w:numPr>
          <w:ilvl w:val="1"/>
          <w:numId w:val="4"/>
        </w:numPr>
        <w:tabs>
          <w:tab w:val="left" w:pos="1305"/>
        </w:tabs>
        <w:spacing w:after="0"/>
      </w:pPr>
      <w:r>
        <w:t>Sommigen denken dat dit een probleem is</w:t>
      </w:r>
    </w:p>
    <w:p w:rsidR="00275FA8" w:rsidRDefault="00275FA8" w:rsidP="00275FA8">
      <w:pPr>
        <w:pStyle w:val="Lijstalinea"/>
        <w:numPr>
          <w:ilvl w:val="1"/>
          <w:numId w:val="4"/>
        </w:numPr>
        <w:tabs>
          <w:tab w:val="left" w:pos="1305"/>
        </w:tabs>
        <w:spacing w:after="0"/>
      </w:pPr>
      <w:r>
        <w:t xml:space="preserve">Men leeft gewoon ‘alsof God niet bestond’ </w:t>
      </w:r>
    </w:p>
    <w:p w:rsidR="00275FA8" w:rsidRDefault="00275FA8" w:rsidP="00275FA8">
      <w:pPr>
        <w:pStyle w:val="Lijstalinea"/>
        <w:numPr>
          <w:ilvl w:val="1"/>
          <w:numId w:val="4"/>
        </w:numPr>
        <w:tabs>
          <w:tab w:val="left" w:pos="1305"/>
        </w:tabs>
        <w:spacing w:after="0"/>
      </w:pPr>
      <w:r>
        <w:t>Glucksmann : La troisième mort de Dieu</w:t>
      </w:r>
    </w:p>
    <w:p w:rsidR="00275FA8" w:rsidRDefault="00275FA8" w:rsidP="00275FA8">
      <w:pPr>
        <w:pStyle w:val="Lijstalinea"/>
        <w:numPr>
          <w:ilvl w:val="2"/>
          <w:numId w:val="4"/>
        </w:numPr>
        <w:tabs>
          <w:tab w:val="left" w:pos="1305"/>
        </w:tabs>
        <w:spacing w:after="0"/>
      </w:pPr>
      <w:r>
        <w:t>Het prkatisch atheïsme en het materialisme zijn wijd verspreid in Europe, zonder dat ze door dwang zijn opgelegd, zonder dat zij expliciet worden verkondigd, hebben zij de mensen zover gebracht dat zij leven alsof God niet bestond</w:t>
      </w:r>
    </w:p>
    <w:p w:rsidR="00275FA8" w:rsidRDefault="00275FA8" w:rsidP="00275FA8">
      <w:pPr>
        <w:tabs>
          <w:tab w:val="left" w:pos="1305"/>
        </w:tabs>
        <w:spacing w:after="0"/>
      </w:pPr>
    </w:p>
    <w:p w:rsidR="00275FA8" w:rsidRPr="00A16BC2" w:rsidRDefault="00275FA8" w:rsidP="00275FA8">
      <w:pPr>
        <w:pStyle w:val="Lijstalinea"/>
        <w:numPr>
          <w:ilvl w:val="0"/>
          <w:numId w:val="6"/>
        </w:numPr>
        <w:tabs>
          <w:tab w:val="left" w:pos="1305"/>
        </w:tabs>
        <w:spacing w:after="0"/>
        <w:rPr>
          <w:b/>
          <w:color w:val="00B050"/>
          <w:u w:val="single"/>
        </w:rPr>
      </w:pPr>
      <w:r w:rsidRPr="00A16BC2">
        <w:rPr>
          <w:b/>
          <w:color w:val="00B050"/>
          <w:u w:val="single"/>
        </w:rPr>
        <w:t>De neutralisering van God door het burgerlijke deïsme</w:t>
      </w:r>
    </w:p>
    <w:p w:rsidR="00275FA8" w:rsidRDefault="00275FA8" w:rsidP="00275FA8">
      <w:pPr>
        <w:tabs>
          <w:tab w:val="left" w:pos="1305"/>
        </w:tabs>
        <w:spacing w:after="0"/>
      </w:pPr>
    </w:p>
    <w:p w:rsidR="00275FA8" w:rsidRDefault="00437F76" w:rsidP="00437F76">
      <w:pPr>
        <w:pStyle w:val="Lijstalinea"/>
        <w:numPr>
          <w:ilvl w:val="0"/>
          <w:numId w:val="4"/>
        </w:numPr>
        <w:tabs>
          <w:tab w:val="left" w:pos="1305"/>
        </w:tabs>
        <w:spacing w:after="0"/>
      </w:pPr>
      <w:r>
        <w:t>De crisis van het godsgeloof en van de identiteit van het christendom is ook een gevolg van de deïstische neutralisering van de positieve inhoud van de bijbelse christelijke traditie</w:t>
      </w:r>
    </w:p>
    <w:p w:rsidR="00437F76" w:rsidRDefault="00437F76" w:rsidP="00437F76">
      <w:pPr>
        <w:tabs>
          <w:tab w:val="left" w:pos="1305"/>
        </w:tabs>
        <w:spacing w:after="0"/>
      </w:pPr>
    </w:p>
    <w:p w:rsidR="00437F76" w:rsidRDefault="00437F76" w:rsidP="00437F76">
      <w:pPr>
        <w:pStyle w:val="Lijstalinea"/>
        <w:numPr>
          <w:ilvl w:val="0"/>
          <w:numId w:val="4"/>
        </w:numPr>
        <w:tabs>
          <w:tab w:val="left" w:pos="1305"/>
        </w:tabs>
        <w:spacing w:after="0"/>
      </w:pPr>
      <w:r>
        <w:t>Veel mensen worden ongelovig omdat ze een verkeerde voorstelling hebben van de God van het christendom</w:t>
      </w:r>
    </w:p>
    <w:p w:rsidR="00437F76" w:rsidRDefault="00437F76" w:rsidP="00437F76">
      <w:pPr>
        <w:pStyle w:val="Lijstalinea"/>
      </w:pPr>
    </w:p>
    <w:p w:rsidR="00437F76" w:rsidRDefault="00437F76" w:rsidP="00437F76">
      <w:pPr>
        <w:pStyle w:val="Lijstalinea"/>
        <w:numPr>
          <w:ilvl w:val="0"/>
          <w:numId w:val="4"/>
        </w:numPr>
        <w:tabs>
          <w:tab w:val="left" w:pos="1305"/>
        </w:tabs>
        <w:spacing w:after="0"/>
      </w:pPr>
      <w:r>
        <w:t>Schillebeeckx : Mensen als verhaal van God</w:t>
      </w:r>
    </w:p>
    <w:p w:rsidR="00437F76" w:rsidRDefault="00437F76" w:rsidP="00437F76">
      <w:pPr>
        <w:pStyle w:val="Lijstalinea"/>
        <w:numPr>
          <w:ilvl w:val="1"/>
          <w:numId w:val="4"/>
        </w:numPr>
        <w:tabs>
          <w:tab w:val="left" w:pos="1305"/>
        </w:tabs>
        <w:spacing w:after="0"/>
      </w:pPr>
      <w:r>
        <w:t>Hoofdprobleem is niet het al dan niet bestaan van God</w:t>
      </w:r>
    </w:p>
    <w:p w:rsidR="00437F76" w:rsidRDefault="00437F76" w:rsidP="00437F76">
      <w:pPr>
        <w:pStyle w:val="Lijstalinea"/>
        <w:numPr>
          <w:ilvl w:val="1"/>
          <w:numId w:val="4"/>
        </w:numPr>
        <w:tabs>
          <w:tab w:val="left" w:pos="1305"/>
        </w:tabs>
        <w:spacing w:after="0"/>
      </w:pPr>
      <w:r>
        <w:t>Vaakt wordt het bestaan van God geloochend omdat men er volkomen onjuiste, menselijk nare opvattingen op nahoudt over wie of wat God precies is</w:t>
      </w:r>
    </w:p>
    <w:p w:rsidR="00437F76" w:rsidRDefault="00437F76" w:rsidP="00437F76">
      <w:pPr>
        <w:tabs>
          <w:tab w:val="left" w:pos="1305"/>
        </w:tabs>
        <w:spacing w:after="0"/>
      </w:pPr>
    </w:p>
    <w:p w:rsidR="00437F76" w:rsidRDefault="00437F76" w:rsidP="00437F76">
      <w:pPr>
        <w:pStyle w:val="Lijstalinea"/>
        <w:numPr>
          <w:ilvl w:val="0"/>
          <w:numId w:val="4"/>
        </w:numPr>
        <w:tabs>
          <w:tab w:val="left" w:pos="1305"/>
        </w:tabs>
        <w:spacing w:after="0"/>
      </w:pPr>
      <w:r>
        <w:t>Verschraling van het begrip God onder invloed van het burgerlijke en rationalistische deïsme</w:t>
      </w:r>
    </w:p>
    <w:p w:rsidR="00437F76" w:rsidRDefault="00437F76" w:rsidP="00437F76">
      <w:pPr>
        <w:pStyle w:val="Lijstalinea"/>
        <w:numPr>
          <w:ilvl w:val="1"/>
          <w:numId w:val="4"/>
        </w:numPr>
        <w:tabs>
          <w:tab w:val="left" w:pos="1305"/>
        </w:tabs>
        <w:spacing w:after="0"/>
      </w:pPr>
      <w:r>
        <w:t>Het geloof in God is ‘oninteressant’ geworden</w:t>
      </w:r>
    </w:p>
    <w:p w:rsidR="00437F76" w:rsidRDefault="00437F76" w:rsidP="00437F76">
      <w:pPr>
        <w:tabs>
          <w:tab w:val="left" w:pos="1305"/>
        </w:tabs>
        <w:spacing w:after="0"/>
      </w:pPr>
    </w:p>
    <w:p w:rsidR="00437F76" w:rsidRDefault="00437F76" w:rsidP="00437F76">
      <w:pPr>
        <w:pStyle w:val="Lijstalinea"/>
        <w:numPr>
          <w:ilvl w:val="0"/>
          <w:numId w:val="4"/>
        </w:numPr>
        <w:tabs>
          <w:tab w:val="left" w:pos="1305"/>
        </w:tabs>
        <w:spacing w:after="0"/>
      </w:pPr>
      <w:r>
        <w:t>Deïsme = de typische religiositeit van de verlichte, moderne burger, de religie die hem ligt en waartoe hij nog in staat is. Hij negeert het christendom niet, hij interpreteert het</w:t>
      </w:r>
    </w:p>
    <w:p w:rsidR="00437F76" w:rsidRDefault="00437F76" w:rsidP="00437F76">
      <w:pPr>
        <w:pStyle w:val="Lijstalinea"/>
        <w:numPr>
          <w:ilvl w:val="1"/>
          <w:numId w:val="4"/>
        </w:numPr>
        <w:tabs>
          <w:tab w:val="left" w:pos="1305"/>
        </w:tabs>
        <w:spacing w:after="0"/>
      </w:pPr>
      <w:r>
        <w:t>De moderne burger wilt wel godsdienstig blijven, maar binnen bepaalde grenzen. Hij herleid deze tot een werkelijkheid waarop hij vat heeft, die hij kan overzien en die hij kan plaatsen binnen zijn wereld</w:t>
      </w:r>
    </w:p>
    <w:p w:rsidR="00437F76" w:rsidRDefault="00437F76" w:rsidP="00437F76">
      <w:pPr>
        <w:pStyle w:val="Lijstalinea"/>
        <w:numPr>
          <w:ilvl w:val="1"/>
          <w:numId w:val="4"/>
        </w:numPr>
        <w:tabs>
          <w:tab w:val="left" w:pos="1305"/>
        </w:tabs>
        <w:spacing w:after="0"/>
      </w:pPr>
      <w:r>
        <w:t>De God van het deïsme is abstract en levenloos</w:t>
      </w:r>
    </w:p>
    <w:p w:rsidR="00437F76" w:rsidRDefault="00437F76" w:rsidP="00437F76">
      <w:pPr>
        <w:pStyle w:val="Lijstalinea"/>
        <w:numPr>
          <w:ilvl w:val="2"/>
          <w:numId w:val="4"/>
        </w:numPr>
        <w:tabs>
          <w:tab w:val="left" w:pos="1305"/>
        </w:tabs>
        <w:spacing w:after="0"/>
      </w:pPr>
      <w:r>
        <w:t>De mens heeft Hem nodig om de werkelijkheid en zelfervaring te kunnen verklaren</w:t>
      </w:r>
    </w:p>
    <w:p w:rsidR="00437F76" w:rsidRDefault="00437F76" w:rsidP="00437F76">
      <w:pPr>
        <w:pStyle w:val="Lijstalinea"/>
        <w:numPr>
          <w:ilvl w:val="2"/>
          <w:numId w:val="4"/>
        </w:numPr>
        <w:tabs>
          <w:tab w:val="left" w:pos="1305"/>
        </w:tabs>
        <w:spacing w:after="0"/>
      </w:pPr>
      <w:r>
        <w:t>Het enigste dat nog aangetoond moet worden is dat ‘Hij bestaat’.</w:t>
      </w:r>
    </w:p>
    <w:p w:rsidR="00437F76" w:rsidRDefault="00437F76" w:rsidP="00437F76">
      <w:pPr>
        <w:tabs>
          <w:tab w:val="left" w:pos="1305"/>
        </w:tabs>
        <w:spacing w:after="0"/>
      </w:pPr>
    </w:p>
    <w:p w:rsidR="00437F76" w:rsidRDefault="00437F76" w:rsidP="00437F76">
      <w:pPr>
        <w:pStyle w:val="Lijstalinea"/>
        <w:numPr>
          <w:ilvl w:val="1"/>
          <w:numId w:val="4"/>
        </w:numPr>
        <w:tabs>
          <w:tab w:val="left" w:pos="1305"/>
        </w:tabs>
        <w:spacing w:after="0"/>
      </w:pPr>
      <w:r>
        <w:t>De vraag wat God is, wordt beantwoord met te zeggen waartoe hij dient</w:t>
      </w:r>
    </w:p>
    <w:p w:rsidR="00437F76" w:rsidRDefault="00437F76" w:rsidP="00437F76">
      <w:pPr>
        <w:pStyle w:val="Lijstalinea"/>
        <w:numPr>
          <w:ilvl w:val="1"/>
          <w:numId w:val="4"/>
        </w:numPr>
        <w:tabs>
          <w:tab w:val="left" w:pos="1305"/>
        </w:tabs>
        <w:spacing w:after="0"/>
      </w:pPr>
      <w:r>
        <w:t>Of deze God bestaat, kan aangetoond worden</w:t>
      </w:r>
    </w:p>
    <w:p w:rsidR="00437F76" w:rsidRDefault="00437F76" w:rsidP="00437F76">
      <w:pPr>
        <w:pStyle w:val="Lijstalinea"/>
        <w:numPr>
          <w:ilvl w:val="1"/>
          <w:numId w:val="4"/>
        </w:numPr>
        <w:tabs>
          <w:tab w:val="left" w:pos="1305"/>
        </w:tabs>
        <w:spacing w:after="0"/>
      </w:pPr>
      <w:r>
        <w:t>Maar de vraag wie God is, is voor het deïsme geen vraag</w:t>
      </w:r>
    </w:p>
    <w:p w:rsidR="00437F76" w:rsidRDefault="00437F76" w:rsidP="00437F76">
      <w:pPr>
        <w:tabs>
          <w:tab w:val="left" w:pos="1305"/>
        </w:tabs>
        <w:spacing w:after="0"/>
      </w:pPr>
    </w:p>
    <w:p w:rsidR="00437F76" w:rsidRPr="00437F76" w:rsidRDefault="00437F76" w:rsidP="00437F76">
      <w:pPr>
        <w:pStyle w:val="Lijstalinea"/>
        <w:numPr>
          <w:ilvl w:val="0"/>
          <w:numId w:val="6"/>
        </w:numPr>
        <w:tabs>
          <w:tab w:val="left" w:pos="1305"/>
        </w:tabs>
        <w:spacing w:after="0"/>
        <w:rPr>
          <w:b/>
          <w:color w:val="00B050"/>
          <w:u w:val="single"/>
        </w:rPr>
      </w:pPr>
      <w:r w:rsidRPr="00437F76">
        <w:rPr>
          <w:b/>
          <w:color w:val="00B050"/>
          <w:u w:val="single"/>
        </w:rPr>
        <w:t>Het probleem van de ‘derde dood van God’</w:t>
      </w:r>
    </w:p>
    <w:p w:rsidR="00437F76" w:rsidRDefault="00437F76" w:rsidP="00437F76">
      <w:pPr>
        <w:tabs>
          <w:tab w:val="left" w:pos="1305"/>
        </w:tabs>
        <w:spacing w:after="0"/>
      </w:pPr>
    </w:p>
    <w:p w:rsidR="00437F76" w:rsidRDefault="00437F76" w:rsidP="00437F76">
      <w:pPr>
        <w:pStyle w:val="Lijstalinea"/>
        <w:numPr>
          <w:ilvl w:val="0"/>
          <w:numId w:val="4"/>
        </w:numPr>
        <w:tabs>
          <w:tab w:val="left" w:pos="1305"/>
        </w:tabs>
        <w:spacing w:after="0"/>
      </w:pPr>
      <w:r>
        <w:t>André Glucksmann</w:t>
      </w:r>
    </w:p>
    <w:p w:rsidR="00437F76" w:rsidRDefault="00437F76" w:rsidP="00437F76">
      <w:pPr>
        <w:pStyle w:val="Lijstalinea"/>
        <w:numPr>
          <w:ilvl w:val="1"/>
          <w:numId w:val="4"/>
        </w:numPr>
        <w:tabs>
          <w:tab w:val="left" w:pos="1305"/>
        </w:tabs>
        <w:spacing w:after="0"/>
      </w:pPr>
      <w:r>
        <w:t>La troisième mort de Dieu</w:t>
      </w:r>
    </w:p>
    <w:p w:rsidR="00437F76" w:rsidRDefault="00437F76" w:rsidP="00437F76">
      <w:pPr>
        <w:pStyle w:val="Lijstalinea"/>
        <w:numPr>
          <w:ilvl w:val="1"/>
          <w:numId w:val="4"/>
        </w:numPr>
        <w:tabs>
          <w:tab w:val="left" w:pos="1305"/>
        </w:tabs>
        <w:spacing w:after="0"/>
      </w:pPr>
      <w:r>
        <w:t>Eerst gestorven aan kruis</w:t>
      </w:r>
    </w:p>
    <w:p w:rsidR="00437F76" w:rsidRDefault="00437F76" w:rsidP="00437F76">
      <w:pPr>
        <w:pStyle w:val="Lijstalinea"/>
        <w:numPr>
          <w:ilvl w:val="1"/>
          <w:numId w:val="4"/>
        </w:numPr>
        <w:tabs>
          <w:tab w:val="left" w:pos="1305"/>
        </w:tabs>
        <w:spacing w:after="0"/>
      </w:pPr>
      <w:r>
        <w:t>Dan gestorven als gevolg van kritiek van de grote ‘maîtres du soupçon’ en van het nihilisme</w:t>
      </w:r>
    </w:p>
    <w:p w:rsidR="00437F76" w:rsidRDefault="00437F76" w:rsidP="00437F76">
      <w:pPr>
        <w:pStyle w:val="Lijstalinea"/>
        <w:numPr>
          <w:ilvl w:val="1"/>
          <w:numId w:val="4"/>
        </w:numPr>
        <w:tabs>
          <w:tab w:val="left" w:pos="1305"/>
        </w:tabs>
        <w:spacing w:after="0"/>
      </w:pPr>
      <w:r>
        <w:t>En als laatste gestorven als gevolg van de mens van de 20</w:t>
      </w:r>
      <w:r w:rsidRPr="00437F76">
        <w:rPr>
          <w:vertAlign w:val="superscript"/>
        </w:rPr>
        <w:t>ste</w:t>
      </w:r>
      <w:r>
        <w:t xml:space="preserve"> eeuw met onluisterende en zinloze massale dodingen van mensen omwille van ideologische redenen</w:t>
      </w:r>
    </w:p>
    <w:p w:rsidR="00F505ED" w:rsidRDefault="00F505ED" w:rsidP="00F505ED">
      <w:pPr>
        <w:tabs>
          <w:tab w:val="left" w:pos="1305"/>
        </w:tabs>
        <w:spacing w:after="0"/>
      </w:pPr>
    </w:p>
    <w:p w:rsidR="00F505ED" w:rsidRDefault="00F505ED" w:rsidP="00F505ED">
      <w:pPr>
        <w:pStyle w:val="Lijstalinea"/>
        <w:numPr>
          <w:ilvl w:val="0"/>
          <w:numId w:val="4"/>
        </w:numPr>
        <w:tabs>
          <w:tab w:val="left" w:pos="1305"/>
        </w:tabs>
        <w:spacing w:after="0"/>
      </w:pPr>
      <w:r>
        <w:t>Redenen dat mensen twijfelen aan bestaan van God:</w:t>
      </w:r>
    </w:p>
    <w:p w:rsidR="00F505ED" w:rsidRDefault="00F505ED" w:rsidP="00F505ED">
      <w:pPr>
        <w:pStyle w:val="Lijstalinea"/>
        <w:numPr>
          <w:ilvl w:val="1"/>
          <w:numId w:val="4"/>
        </w:numPr>
        <w:tabs>
          <w:tab w:val="left" w:pos="1305"/>
        </w:tabs>
        <w:spacing w:after="0"/>
      </w:pPr>
      <w:r>
        <w:t>Genocide in Rwanda, Holocaust, massale doding in Goelag, uitmoording van joden</w:t>
      </w:r>
    </w:p>
    <w:p w:rsidR="00F505ED" w:rsidRDefault="00F505ED" w:rsidP="00F505ED">
      <w:pPr>
        <w:pStyle w:val="Lijstalinea"/>
        <w:numPr>
          <w:ilvl w:val="1"/>
          <w:numId w:val="4"/>
        </w:numPr>
        <w:tabs>
          <w:tab w:val="left" w:pos="1305"/>
        </w:tabs>
        <w:spacing w:after="0"/>
      </w:pPr>
      <w:r>
        <w:t>Het zijn allemaal elementen van 1 grote geschiedenis waarin de wreedheid en onmenselijkheid als het ware gaan functionerren als een diep in het levensgevoel geworteld bewijs tegen het bestaan van God</w:t>
      </w:r>
    </w:p>
    <w:p w:rsidR="00F505ED" w:rsidRDefault="00F505ED" w:rsidP="00F505ED">
      <w:pPr>
        <w:tabs>
          <w:tab w:val="left" w:pos="1305"/>
        </w:tabs>
        <w:spacing w:after="0"/>
      </w:pPr>
    </w:p>
    <w:p w:rsidR="00F505ED" w:rsidRDefault="00F505ED" w:rsidP="00F505ED">
      <w:pPr>
        <w:pStyle w:val="Lijstalinea"/>
        <w:numPr>
          <w:ilvl w:val="0"/>
          <w:numId w:val="4"/>
        </w:numPr>
        <w:tabs>
          <w:tab w:val="left" w:pos="1305"/>
        </w:tabs>
        <w:spacing w:after="0"/>
      </w:pPr>
      <w:r>
        <w:t>Grote vraag of de ervaring van het extreme kwaad en lijden wel noodzakelijk een derde dood van God betekend</w:t>
      </w:r>
    </w:p>
    <w:p w:rsidR="00F505ED" w:rsidRDefault="00F505ED" w:rsidP="00F505ED">
      <w:pPr>
        <w:tabs>
          <w:tab w:val="left" w:pos="1305"/>
        </w:tabs>
        <w:spacing w:after="0"/>
      </w:pPr>
    </w:p>
    <w:p w:rsidR="00F505ED" w:rsidRDefault="00F505ED" w:rsidP="00F505ED">
      <w:pPr>
        <w:tabs>
          <w:tab w:val="left" w:pos="1305"/>
        </w:tabs>
        <w:spacing w:after="0"/>
      </w:pPr>
    </w:p>
    <w:p w:rsidR="006B56B7" w:rsidRDefault="006B56B7" w:rsidP="00F505ED">
      <w:pPr>
        <w:tabs>
          <w:tab w:val="left" w:pos="1305"/>
        </w:tabs>
        <w:spacing w:after="0"/>
      </w:pPr>
    </w:p>
    <w:p w:rsidR="006B56B7" w:rsidRDefault="006B56B7" w:rsidP="00F505ED">
      <w:pPr>
        <w:tabs>
          <w:tab w:val="left" w:pos="1305"/>
        </w:tabs>
        <w:spacing w:after="0"/>
      </w:pPr>
    </w:p>
    <w:p w:rsidR="006B56B7" w:rsidRDefault="006B56B7" w:rsidP="00F505ED">
      <w:pPr>
        <w:tabs>
          <w:tab w:val="left" w:pos="1305"/>
        </w:tabs>
        <w:spacing w:after="0"/>
      </w:pPr>
    </w:p>
    <w:p w:rsidR="006B56B7" w:rsidRDefault="006B56B7" w:rsidP="00F505ED">
      <w:pPr>
        <w:tabs>
          <w:tab w:val="left" w:pos="1305"/>
        </w:tabs>
        <w:spacing w:after="0"/>
      </w:pPr>
    </w:p>
    <w:p w:rsidR="006B56B7" w:rsidRDefault="006B56B7" w:rsidP="00F505ED">
      <w:pPr>
        <w:tabs>
          <w:tab w:val="left" w:pos="1305"/>
        </w:tabs>
        <w:spacing w:after="0"/>
      </w:pPr>
    </w:p>
    <w:p w:rsidR="006B56B7" w:rsidRDefault="006B56B7" w:rsidP="00F505ED">
      <w:pPr>
        <w:tabs>
          <w:tab w:val="left" w:pos="1305"/>
        </w:tabs>
        <w:spacing w:after="0"/>
      </w:pPr>
    </w:p>
    <w:p w:rsidR="006B56B7" w:rsidRDefault="006B56B7" w:rsidP="00F505ED">
      <w:pPr>
        <w:tabs>
          <w:tab w:val="left" w:pos="1305"/>
        </w:tabs>
        <w:spacing w:after="0"/>
      </w:pPr>
    </w:p>
    <w:p w:rsidR="006B56B7" w:rsidRDefault="006B56B7" w:rsidP="00F505ED">
      <w:pPr>
        <w:tabs>
          <w:tab w:val="left" w:pos="1305"/>
        </w:tabs>
        <w:spacing w:after="0"/>
      </w:pPr>
    </w:p>
    <w:p w:rsidR="006B56B7" w:rsidRDefault="006B56B7" w:rsidP="00F505ED">
      <w:pPr>
        <w:tabs>
          <w:tab w:val="left" w:pos="1305"/>
        </w:tabs>
        <w:spacing w:after="0"/>
      </w:pPr>
    </w:p>
    <w:p w:rsidR="006B56B7" w:rsidRDefault="006B56B7" w:rsidP="00F505ED">
      <w:pPr>
        <w:tabs>
          <w:tab w:val="left" w:pos="1305"/>
        </w:tabs>
        <w:spacing w:after="0"/>
      </w:pPr>
    </w:p>
    <w:p w:rsidR="006B56B7" w:rsidRDefault="006B56B7" w:rsidP="006B56B7">
      <w:pPr>
        <w:pStyle w:val="Kop1"/>
      </w:pPr>
      <w:r>
        <w:lastRenderedPageBreak/>
        <w:t>2 : inleiding RZL</w:t>
      </w:r>
    </w:p>
    <w:p w:rsidR="00E12149" w:rsidRDefault="00E12149" w:rsidP="00E12149">
      <w:pPr>
        <w:pStyle w:val="Lijstalinea"/>
        <w:numPr>
          <w:ilvl w:val="0"/>
          <w:numId w:val="8"/>
        </w:numPr>
        <w:spacing w:after="0"/>
        <w:rPr>
          <w:b/>
          <w:color w:val="FF0000"/>
          <w:u w:val="single"/>
        </w:rPr>
      </w:pPr>
      <w:r>
        <w:rPr>
          <w:b/>
          <w:color w:val="FF0000"/>
          <w:u w:val="single"/>
        </w:rPr>
        <w:t>Religies hebben een rol gespeeld in de economie</w:t>
      </w:r>
    </w:p>
    <w:p w:rsidR="00E12149" w:rsidRDefault="00E12149" w:rsidP="00E12149">
      <w:pPr>
        <w:spacing w:after="0"/>
        <w:rPr>
          <w:b/>
          <w:color w:val="FF0000"/>
          <w:u w:val="single"/>
        </w:rPr>
      </w:pPr>
    </w:p>
    <w:p w:rsidR="00E12149" w:rsidRDefault="00E12149" w:rsidP="00E12149">
      <w:pPr>
        <w:pStyle w:val="Lijstalinea"/>
        <w:numPr>
          <w:ilvl w:val="0"/>
          <w:numId w:val="4"/>
        </w:numPr>
        <w:spacing w:after="0"/>
      </w:pPr>
      <w:r>
        <w:t>Vooooruitgangsgeloof</w:t>
      </w:r>
    </w:p>
    <w:p w:rsidR="00E12149" w:rsidRDefault="00E12149" w:rsidP="00E12149">
      <w:pPr>
        <w:pStyle w:val="Lijstalinea"/>
        <w:numPr>
          <w:ilvl w:val="0"/>
          <w:numId w:val="4"/>
        </w:numPr>
        <w:spacing w:after="0"/>
      </w:pPr>
      <w:r>
        <w:t>Overtuiging dat religieuze beleving in de wereld dient te gebeuren (geen buitenaards paradijs of ideeënwereld waarvan de reële wereld maar een afspiegeling zou zijn)</w:t>
      </w:r>
    </w:p>
    <w:p w:rsidR="00E12149" w:rsidRDefault="00E12149" w:rsidP="00E12149">
      <w:pPr>
        <w:pStyle w:val="Lijstalinea"/>
        <w:numPr>
          <w:ilvl w:val="0"/>
          <w:numId w:val="4"/>
        </w:numPr>
        <w:spacing w:after="0"/>
      </w:pPr>
      <w:r>
        <w:t>Desacralisatie van de natuur en antropocentrisme</w:t>
      </w:r>
    </w:p>
    <w:p w:rsidR="00E12149" w:rsidRDefault="00CC7952" w:rsidP="00E12149">
      <w:pPr>
        <w:pStyle w:val="Lijstalinea"/>
        <w:numPr>
          <w:ilvl w:val="0"/>
          <w:numId w:val="4"/>
        </w:numPr>
        <w:spacing w:after="0"/>
      </w:pPr>
      <w:r>
        <w:t>Idee van co-creatie</w:t>
      </w:r>
    </w:p>
    <w:p w:rsidR="00CC7952" w:rsidRDefault="00CC7952" w:rsidP="00E12149">
      <w:pPr>
        <w:pStyle w:val="Lijstalinea"/>
        <w:numPr>
          <w:ilvl w:val="0"/>
          <w:numId w:val="4"/>
        </w:numPr>
        <w:spacing w:after="0"/>
      </w:pPr>
      <w:r>
        <w:t>Morele visie op economie (interestverbod)</w:t>
      </w:r>
    </w:p>
    <w:p w:rsidR="00CC7952" w:rsidRDefault="00CC7952" w:rsidP="00CC7952">
      <w:pPr>
        <w:pStyle w:val="Lijstalinea"/>
        <w:numPr>
          <w:ilvl w:val="0"/>
          <w:numId w:val="4"/>
        </w:numPr>
        <w:spacing w:after="0"/>
      </w:pPr>
      <w:r>
        <w:t>Sabbatrust : er is meer dan economische tijd, de mens is niet alleen geschapen om te werken</w:t>
      </w:r>
    </w:p>
    <w:p w:rsidR="00CC7952" w:rsidRDefault="00CC7952" w:rsidP="00CC7952">
      <w:pPr>
        <w:pStyle w:val="Lijstalinea"/>
        <w:numPr>
          <w:ilvl w:val="0"/>
          <w:numId w:val="4"/>
        </w:numPr>
        <w:spacing w:after="0"/>
      </w:pPr>
      <w:r>
        <w:t>Zorg voor armen</w:t>
      </w:r>
    </w:p>
    <w:p w:rsidR="00CC7952" w:rsidRDefault="00CC7952" w:rsidP="00CC7952">
      <w:pPr>
        <w:spacing w:after="0"/>
      </w:pPr>
    </w:p>
    <w:p w:rsidR="00CC7952" w:rsidRPr="00CC7952" w:rsidRDefault="00CC7952" w:rsidP="00CC7952">
      <w:pPr>
        <w:pStyle w:val="Lijstalinea"/>
        <w:numPr>
          <w:ilvl w:val="0"/>
          <w:numId w:val="8"/>
        </w:numPr>
        <w:spacing w:after="0"/>
        <w:rPr>
          <w:b/>
          <w:color w:val="FF0000"/>
          <w:u w:val="single"/>
        </w:rPr>
      </w:pPr>
      <w:r w:rsidRPr="00CC7952">
        <w:rPr>
          <w:b/>
          <w:color w:val="FF0000"/>
          <w:u w:val="single"/>
        </w:rPr>
        <w:t>Onderscheid levensbeschouwing, religie, godsdienst en christendom</w:t>
      </w:r>
    </w:p>
    <w:p w:rsidR="00CC7952" w:rsidRDefault="00CC7952" w:rsidP="00CC7952">
      <w:pPr>
        <w:spacing w:after="0"/>
      </w:pPr>
    </w:p>
    <w:p w:rsidR="00CC7952" w:rsidRPr="00CC7952" w:rsidRDefault="00CC7952" w:rsidP="00CC7952">
      <w:pPr>
        <w:pStyle w:val="Lijstalinea"/>
        <w:numPr>
          <w:ilvl w:val="0"/>
          <w:numId w:val="9"/>
        </w:numPr>
        <w:spacing w:after="0"/>
        <w:rPr>
          <w:b/>
          <w:color w:val="00B050"/>
          <w:u w:val="single"/>
        </w:rPr>
      </w:pPr>
      <w:r w:rsidRPr="00CC7952">
        <w:rPr>
          <w:b/>
          <w:color w:val="00B050"/>
          <w:u w:val="single"/>
        </w:rPr>
        <w:t>Levensbeschouwing</w:t>
      </w:r>
    </w:p>
    <w:p w:rsidR="00CC7952" w:rsidRDefault="00CC7952" w:rsidP="00CC7952">
      <w:pPr>
        <w:spacing w:after="0"/>
      </w:pPr>
    </w:p>
    <w:p w:rsidR="00CC7952" w:rsidRDefault="00CC7952" w:rsidP="00CC7952">
      <w:pPr>
        <w:pStyle w:val="Lijstalinea"/>
        <w:numPr>
          <w:ilvl w:val="0"/>
          <w:numId w:val="4"/>
        </w:numPr>
        <w:spacing w:after="0"/>
      </w:pPr>
      <w:r>
        <w:t>Van Daele : een opvatting omtrent het leven</w:t>
      </w:r>
    </w:p>
    <w:p w:rsidR="00CC7952" w:rsidRDefault="00CC7952" w:rsidP="00CC7952">
      <w:pPr>
        <w:pStyle w:val="Lijstalinea"/>
        <w:numPr>
          <w:ilvl w:val="0"/>
          <w:numId w:val="4"/>
        </w:numPr>
        <w:spacing w:after="0"/>
      </w:pPr>
      <w:r>
        <w:t>Kramers : een opvatting over de zin van het leven</w:t>
      </w:r>
    </w:p>
    <w:p w:rsidR="00CC7952" w:rsidRDefault="00CC7952" w:rsidP="00CC7952">
      <w:pPr>
        <w:spacing w:after="0"/>
      </w:pPr>
    </w:p>
    <w:p w:rsidR="00CC7952" w:rsidRDefault="00CC7952" w:rsidP="00CC7952">
      <w:pPr>
        <w:pStyle w:val="Lijstalinea"/>
        <w:numPr>
          <w:ilvl w:val="0"/>
          <w:numId w:val="4"/>
        </w:numPr>
        <w:spacing w:after="0"/>
      </w:pPr>
      <w:r>
        <w:t>Een volkomen ‘neutrale’ of niet-levensbeschouwelijke houding is onmogelijk</w:t>
      </w:r>
    </w:p>
    <w:p w:rsidR="00CC7952" w:rsidRDefault="00CC7952" w:rsidP="00CC7952">
      <w:pPr>
        <w:spacing w:after="0"/>
        <w:ind w:left="360"/>
      </w:pPr>
    </w:p>
    <w:p w:rsidR="00CC7952" w:rsidRDefault="00CC7952" w:rsidP="00CC7952">
      <w:pPr>
        <w:pStyle w:val="Lijstalinea"/>
        <w:numPr>
          <w:ilvl w:val="0"/>
          <w:numId w:val="4"/>
        </w:numPr>
        <w:spacing w:after="0"/>
      </w:pPr>
      <w:r>
        <w:t>Wereldbeeld  of weltanschauung</w:t>
      </w:r>
    </w:p>
    <w:p w:rsidR="00CC7952" w:rsidRDefault="00CC7952" w:rsidP="00CC7952">
      <w:pPr>
        <w:pStyle w:val="Lijstalinea"/>
        <w:numPr>
          <w:ilvl w:val="1"/>
          <w:numId w:val="4"/>
        </w:numPr>
        <w:spacing w:after="0"/>
      </w:pPr>
      <w:r>
        <w:t>Wereldbeeld is vooral wetenschappelijk (mechanistisch vs evolutief wereldbeeld)</w:t>
      </w:r>
    </w:p>
    <w:p w:rsidR="00CC7952" w:rsidRDefault="00CC7952" w:rsidP="00CC7952">
      <w:pPr>
        <w:pStyle w:val="Lijstalinea"/>
        <w:numPr>
          <w:ilvl w:val="1"/>
          <w:numId w:val="4"/>
        </w:numPr>
        <w:spacing w:after="0"/>
      </w:pPr>
      <w:r>
        <w:t>Weltanschauung heeft een meer menswetenschappelijke en wijsgerige inhoud =&gt; totaalvisi op het leven (marxistisch, christelijk, liberaal, postmodern,...)</w:t>
      </w:r>
    </w:p>
    <w:p w:rsidR="00CC7952" w:rsidRDefault="00CC7952" w:rsidP="00CC7952">
      <w:pPr>
        <w:spacing w:after="0"/>
      </w:pPr>
    </w:p>
    <w:p w:rsidR="00CC7952" w:rsidRDefault="00CC7952" w:rsidP="00CC7952">
      <w:pPr>
        <w:pStyle w:val="Lijstalinea"/>
        <w:numPr>
          <w:ilvl w:val="0"/>
          <w:numId w:val="4"/>
        </w:numPr>
        <w:spacing w:after="0"/>
      </w:pPr>
      <w:r>
        <w:t>Levensfilisofie</w:t>
      </w:r>
    </w:p>
    <w:p w:rsidR="00CC7952" w:rsidRDefault="00CC7952" w:rsidP="00CC7952">
      <w:pPr>
        <w:pStyle w:val="Lijstalinea"/>
        <w:numPr>
          <w:ilvl w:val="1"/>
          <w:numId w:val="4"/>
        </w:numPr>
        <w:spacing w:after="0"/>
      </w:pPr>
      <w:r>
        <w:t>Stoicijns, epicuristisch, ascetisch, ecologisch, ...</w:t>
      </w:r>
    </w:p>
    <w:p w:rsidR="00CC7952" w:rsidRDefault="00CC7952" w:rsidP="00CC7952">
      <w:pPr>
        <w:spacing w:after="0"/>
      </w:pPr>
    </w:p>
    <w:p w:rsidR="00CC7952" w:rsidRDefault="00CC7952" w:rsidP="00CC7952">
      <w:pPr>
        <w:pStyle w:val="Lijstalinea"/>
        <w:numPr>
          <w:ilvl w:val="0"/>
          <w:numId w:val="4"/>
        </w:numPr>
        <w:spacing w:after="0"/>
      </w:pPr>
      <w:r>
        <w:t>Zoeken naar zin</w:t>
      </w:r>
    </w:p>
    <w:p w:rsidR="00CC7952" w:rsidRDefault="00CC7952" w:rsidP="00CC7952">
      <w:pPr>
        <w:pStyle w:val="Lijstalinea"/>
        <w:numPr>
          <w:ilvl w:val="1"/>
          <w:numId w:val="4"/>
        </w:numPr>
        <w:spacing w:after="0"/>
      </w:pPr>
      <w:r>
        <w:t>Plausibiliteitstructuren zijn weg en de zingevingsmogelijkheden zijn talrijk</w:t>
      </w:r>
    </w:p>
    <w:p w:rsidR="00CC7952" w:rsidRDefault="00CC7952" w:rsidP="00CC7952">
      <w:pPr>
        <w:pStyle w:val="Lijstalinea"/>
        <w:numPr>
          <w:ilvl w:val="2"/>
          <w:numId w:val="4"/>
        </w:numPr>
        <w:spacing w:after="0"/>
      </w:pPr>
      <w:r>
        <w:t>Leidt soms tot pessimistische conclusies</w:t>
      </w:r>
    </w:p>
    <w:p w:rsidR="00CC7952" w:rsidRDefault="00CC7952" w:rsidP="00CC7952">
      <w:pPr>
        <w:pStyle w:val="Lijstalinea"/>
        <w:numPr>
          <w:ilvl w:val="1"/>
          <w:numId w:val="4"/>
        </w:numPr>
        <w:spacing w:after="0"/>
      </w:pPr>
      <w:r>
        <w:t xml:space="preserve">Alasdair MacIntyre : emotivistische cultuur : </w:t>
      </w:r>
    </w:p>
    <w:p w:rsidR="00CC7952" w:rsidRDefault="00CC7952" w:rsidP="00CC7952">
      <w:pPr>
        <w:pStyle w:val="Lijstalinea"/>
        <w:numPr>
          <w:ilvl w:val="2"/>
          <w:numId w:val="4"/>
        </w:numPr>
        <w:spacing w:after="0"/>
      </w:pPr>
      <w:r>
        <w:t>Willekeur van opvattingen en ‘ieder zijn waarheid’ =&gt; lege tolerantie</w:t>
      </w:r>
    </w:p>
    <w:p w:rsidR="00CC7952" w:rsidRDefault="00CC7952" w:rsidP="00CC7952">
      <w:pPr>
        <w:pStyle w:val="Lijstalinea"/>
        <w:numPr>
          <w:ilvl w:val="1"/>
          <w:numId w:val="4"/>
        </w:numPr>
        <w:spacing w:after="0"/>
      </w:pPr>
      <w:r>
        <w:t>Een kans voor het christendom als 1 van de vele zingevingsmogelijkheden</w:t>
      </w:r>
    </w:p>
    <w:p w:rsidR="00CC7952" w:rsidRDefault="00CC7952" w:rsidP="00CC7952">
      <w:pPr>
        <w:spacing w:after="0"/>
      </w:pPr>
    </w:p>
    <w:p w:rsidR="00CC7952" w:rsidRPr="00CC7952" w:rsidRDefault="00CC7952" w:rsidP="00CC7952">
      <w:pPr>
        <w:pStyle w:val="Lijstalinea"/>
        <w:numPr>
          <w:ilvl w:val="0"/>
          <w:numId w:val="9"/>
        </w:numPr>
        <w:spacing w:after="0"/>
        <w:rPr>
          <w:b/>
          <w:color w:val="00B050"/>
          <w:u w:val="single"/>
        </w:rPr>
      </w:pPr>
      <w:r w:rsidRPr="00CC7952">
        <w:rPr>
          <w:b/>
          <w:color w:val="00B050"/>
          <w:u w:val="single"/>
        </w:rPr>
        <w:t>Religie en spiritualiteit</w:t>
      </w:r>
    </w:p>
    <w:p w:rsidR="00CC7952" w:rsidRDefault="00CC7952" w:rsidP="00CC7952">
      <w:pPr>
        <w:spacing w:after="0"/>
      </w:pPr>
    </w:p>
    <w:p w:rsidR="00CC7952" w:rsidRDefault="00CC7952" w:rsidP="00CC7952">
      <w:pPr>
        <w:pStyle w:val="Lijstalinea"/>
        <w:numPr>
          <w:ilvl w:val="0"/>
          <w:numId w:val="4"/>
        </w:numPr>
        <w:spacing w:after="0"/>
      </w:pPr>
      <w:r>
        <w:t>In de post-seculiere cultuur is er een duidelijke terugkeer van de religie, maar de transformatie is dubbel</w:t>
      </w:r>
    </w:p>
    <w:p w:rsidR="00CC7952" w:rsidRDefault="00CC7952" w:rsidP="00CC7952">
      <w:pPr>
        <w:spacing w:after="0"/>
      </w:pPr>
    </w:p>
    <w:p w:rsidR="00CC7952" w:rsidRPr="00CC7952" w:rsidRDefault="00CC7952" w:rsidP="00CC7952">
      <w:pPr>
        <w:pStyle w:val="Lijstalinea"/>
        <w:numPr>
          <w:ilvl w:val="0"/>
          <w:numId w:val="9"/>
        </w:numPr>
        <w:spacing w:after="0"/>
        <w:rPr>
          <w:b/>
          <w:color w:val="00B050"/>
          <w:u w:val="single"/>
        </w:rPr>
      </w:pPr>
      <w:r w:rsidRPr="00CC7952">
        <w:rPr>
          <w:b/>
          <w:color w:val="00B050"/>
          <w:u w:val="single"/>
        </w:rPr>
        <w:t>Godsdienst</w:t>
      </w:r>
    </w:p>
    <w:p w:rsidR="00CC7952" w:rsidRDefault="00CC7952" w:rsidP="00CC7952">
      <w:pPr>
        <w:spacing w:after="0"/>
      </w:pPr>
    </w:p>
    <w:p w:rsidR="00CC7952" w:rsidRDefault="00CC7952" w:rsidP="00CC7952">
      <w:pPr>
        <w:pStyle w:val="Lijstalinea"/>
        <w:numPr>
          <w:ilvl w:val="0"/>
          <w:numId w:val="4"/>
        </w:numPr>
        <w:spacing w:after="0"/>
      </w:pPr>
      <w:r>
        <w:t>Probleem : niet alle talen maken het onderscheid tussen godsdienst en religie : sommige religies zijn geen godsdiensten (vb. Boeddhisme)</w:t>
      </w:r>
    </w:p>
    <w:p w:rsidR="00CC7952" w:rsidRDefault="00CC7952" w:rsidP="00CC7952">
      <w:pPr>
        <w:pStyle w:val="Lijstalinea"/>
        <w:numPr>
          <w:ilvl w:val="0"/>
          <w:numId w:val="4"/>
        </w:numPr>
        <w:spacing w:after="0"/>
      </w:pPr>
      <w:r>
        <w:t>Harvey Cox</w:t>
      </w:r>
    </w:p>
    <w:p w:rsidR="00CC7952" w:rsidRDefault="00CC7952" w:rsidP="00CC7952">
      <w:pPr>
        <w:pStyle w:val="Lijstalinea"/>
        <w:numPr>
          <w:ilvl w:val="1"/>
          <w:numId w:val="4"/>
        </w:numPr>
        <w:spacing w:after="0"/>
      </w:pPr>
      <w:r>
        <w:lastRenderedPageBreak/>
        <w:t>Religie in de stand van de mens. In plaats van een tijd van onbeperkte secularisatie en godsdienstig verval schijnt het er meer een te worden van religieuze herleving en de terugkeer van het sacrale</w:t>
      </w:r>
    </w:p>
    <w:p w:rsidR="00CC7952" w:rsidRDefault="00CC7952" w:rsidP="00CC7952">
      <w:pPr>
        <w:spacing w:after="0"/>
      </w:pPr>
    </w:p>
    <w:p w:rsidR="00CC7952" w:rsidRDefault="00CC7952" w:rsidP="00CC7952">
      <w:pPr>
        <w:pStyle w:val="Lijstalinea"/>
        <w:numPr>
          <w:ilvl w:val="0"/>
          <w:numId w:val="4"/>
        </w:numPr>
        <w:spacing w:after="0"/>
      </w:pPr>
      <w:r>
        <w:t>Paradoxale tendensen</w:t>
      </w:r>
    </w:p>
    <w:p w:rsidR="00CC7952" w:rsidRDefault="00CC7952" w:rsidP="00CC7952">
      <w:pPr>
        <w:pStyle w:val="Lijstalinea"/>
        <w:numPr>
          <w:ilvl w:val="1"/>
          <w:numId w:val="4"/>
        </w:numPr>
        <w:spacing w:after="0"/>
      </w:pPr>
      <w:r>
        <w:t>Radicale verwerping van godsdienst</w:t>
      </w:r>
    </w:p>
    <w:p w:rsidR="00CC7952" w:rsidRDefault="00CC7952" w:rsidP="00CC7952">
      <w:pPr>
        <w:pStyle w:val="Lijstalinea"/>
        <w:numPr>
          <w:ilvl w:val="2"/>
          <w:numId w:val="4"/>
        </w:numPr>
        <w:spacing w:after="0"/>
      </w:pPr>
      <w:r>
        <w:t>Richard Dawkins : The God delusion</w:t>
      </w:r>
    </w:p>
    <w:p w:rsidR="00CC7952" w:rsidRPr="00CC7952" w:rsidRDefault="00CC7952" w:rsidP="00CC7952">
      <w:pPr>
        <w:pStyle w:val="Lijstalinea"/>
        <w:numPr>
          <w:ilvl w:val="2"/>
          <w:numId w:val="4"/>
        </w:numPr>
        <w:spacing w:after="0"/>
        <w:rPr>
          <w:lang w:val="en-US"/>
        </w:rPr>
      </w:pPr>
      <w:r w:rsidRPr="00CC7952">
        <w:rPr>
          <w:lang w:val="en-US"/>
        </w:rPr>
        <w:t>Christopher Hitchens : God is nog Great</w:t>
      </w:r>
    </w:p>
    <w:p w:rsidR="00CC7952" w:rsidRDefault="00CC7952" w:rsidP="00CC7952">
      <w:pPr>
        <w:pStyle w:val="Lijstalinea"/>
        <w:numPr>
          <w:ilvl w:val="2"/>
          <w:numId w:val="4"/>
        </w:numPr>
        <w:spacing w:after="0"/>
        <w:rPr>
          <w:lang w:val="en-US"/>
        </w:rPr>
      </w:pPr>
      <w:r>
        <w:rPr>
          <w:lang w:val="en-US"/>
        </w:rPr>
        <w:t>Sam Harris : The end of faith</w:t>
      </w:r>
    </w:p>
    <w:p w:rsidR="00CC7952" w:rsidRDefault="00CC7952" w:rsidP="00CC7952">
      <w:pPr>
        <w:pStyle w:val="Lijstalinea"/>
        <w:numPr>
          <w:ilvl w:val="1"/>
          <w:numId w:val="4"/>
        </w:numPr>
        <w:spacing w:after="0"/>
      </w:pPr>
      <w:r w:rsidRPr="00CC7952">
        <w:t>Maar ook waardering voor de functie van religie en godsdiens door athe</w:t>
      </w:r>
      <w:r>
        <w:t>ïsten</w:t>
      </w:r>
    </w:p>
    <w:p w:rsidR="00CC7952" w:rsidRDefault="00CC7952" w:rsidP="00CC7952">
      <w:pPr>
        <w:pStyle w:val="Lijstalinea"/>
        <w:numPr>
          <w:ilvl w:val="2"/>
          <w:numId w:val="4"/>
        </w:numPr>
        <w:spacing w:after="0"/>
      </w:pPr>
      <w:r>
        <w:t>Lion Tiger en Michael McGuire : God’s brain</w:t>
      </w:r>
    </w:p>
    <w:p w:rsidR="00CC7952" w:rsidRPr="00CC7952" w:rsidRDefault="00CC7952" w:rsidP="00CC7952">
      <w:pPr>
        <w:pStyle w:val="Lijstalinea"/>
        <w:numPr>
          <w:ilvl w:val="2"/>
          <w:numId w:val="4"/>
        </w:numPr>
        <w:spacing w:after="0"/>
        <w:rPr>
          <w:lang w:val="en-US"/>
        </w:rPr>
      </w:pPr>
      <w:r w:rsidRPr="00CC7952">
        <w:rPr>
          <w:lang w:val="en-US"/>
        </w:rPr>
        <w:t xml:space="preserve">Alain de </w:t>
      </w:r>
      <w:proofErr w:type="spellStart"/>
      <w:r w:rsidRPr="00CC7952">
        <w:rPr>
          <w:lang w:val="en-US"/>
        </w:rPr>
        <w:t>Botton</w:t>
      </w:r>
      <w:proofErr w:type="spellEnd"/>
      <w:r w:rsidRPr="00CC7952">
        <w:rPr>
          <w:lang w:val="en-US"/>
        </w:rPr>
        <w:t xml:space="preserve"> : Religion for Atheists</w:t>
      </w:r>
    </w:p>
    <w:p w:rsidR="00CC7952" w:rsidRDefault="00CC7952" w:rsidP="00CC7952">
      <w:pPr>
        <w:pStyle w:val="Lijstalinea"/>
        <w:numPr>
          <w:ilvl w:val="2"/>
          <w:numId w:val="4"/>
        </w:numPr>
        <w:spacing w:after="0"/>
        <w:rPr>
          <w:lang w:val="en-US"/>
        </w:rPr>
      </w:pPr>
      <w:r>
        <w:rPr>
          <w:lang w:val="en-US"/>
        </w:rPr>
        <w:t>Noma : Non overlapping magisterial</w:t>
      </w:r>
    </w:p>
    <w:p w:rsidR="00CC7952" w:rsidRDefault="00CC7952" w:rsidP="00CC7952">
      <w:pPr>
        <w:spacing w:after="0"/>
        <w:rPr>
          <w:lang w:val="en-US"/>
        </w:rPr>
      </w:pPr>
    </w:p>
    <w:p w:rsidR="00CC7952" w:rsidRPr="00CC7952" w:rsidRDefault="00CC7952" w:rsidP="00CC7952">
      <w:pPr>
        <w:pStyle w:val="Lijstalinea"/>
        <w:numPr>
          <w:ilvl w:val="0"/>
          <w:numId w:val="4"/>
        </w:numPr>
        <w:spacing w:after="0"/>
      </w:pPr>
      <w:r w:rsidRPr="00CC7952">
        <w:t>Nieuwe aandacht voor publieke rol van godsdienst</w:t>
      </w:r>
    </w:p>
    <w:p w:rsidR="00CC7952" w:rsidRDefault="00CC7952" w:rsidP="00CC7952">
      <w:pPr>
        <w:pStyle w:val="Lijstalinea"/>
        <w:numPr>
          <w:ilvl w:val="1"/>
          <w:numId w:val="4"/>
        </w:numPr>
        <w:spacing w:after="0"/>
      </w:pPr>
      <w:r>
        <w:t>Gilles Kepel : La revanche de Dieu</w:t>
      </w:r>
    </w:p>
    <w:p w:rsidR="00CC7952" w:rsidRDefault="00CC7952" w:rsidP="00CC7952">
      <w:pPr>
        <w:pStyle w:val="Lijstalinea"/>
        <w:numPr>
          <w:ilvl w:val="1"/>
          <w:numId w:val="4"/>
        </w:numPr>
        <w:spacing w:after="0"/>
      </w:pPr>
      <w:r>
        <w:t>Staf Hellemans : Het tijdperk van de wereldreligies</w:t>
      </w:r>
    </w:p>
    <w:p w:rsidR="00CC7952" w:rsidRDefault="00CC7952" w:rsidP="00CC7952">
      <w:pPr>
        <w:pStyle w:val="Lijstalinea"/>
        <w:numPr>
          <w:ilvl w:val="1"/>
          <w:numId w:val="4"/>
        </w:numPr>
        <w:spacing w:after="0"/>
      </w:pPr>
      <w:r>
        <w:t>Talrijke publicaties van : Public Theology</w:t>
      </w:r>
    </w:p>
    <w:p w:rsidR="00CC7952" w:rsidRDefault="00CC7952" w:rsidP="00CC7952">
      <w:pPr>
        <w:spacing w:after="0"/>
      </w:pPr>
    </w:p>
    <w:p w:rsidR="00CC7952" w:rsidRDefault="00CC7952" w:rsidP="00CC7952">
      <w:pPr>
        <w:pStyle w:val="Lijstalinea"/>
        <w:numPr>
          <w:ilvl w:val="0"/>
          <w:numId w:val="4"/>
        </w:numPr>
        <w:spacing w:after="0"/>
      </w:pPr>
      <w:r>
        <w:t>Religie en geweld : een ambivalente relatie</w:t>
      </w:r>
    </w:p>
    <w:p w:rsidR="00CC7952" w:rsidRPr="00CC7952" w:rsidRDefault="00CC7952" w:rsidP="00CC7952">
      <w:pPr>
        <w:pStyle w:val="Lijstalinea"/>
        <w:numPr>
          <w:ilvl w:val="1"/>
          <w:numId w:val="4"/>
        </w:numPr>
        <w:spacing w:after="0"/>
        <w:rPr>
          <w:lang w:val="en-US"/>
        </w:rPr>
      </w:pPr>
      <w:r w:rsidRPr="00CC7952">
        <w:rPr>
          <w:lang w:val="en-US"/>
        </w:rPr>
        <w:t>Scott Appleby : The ambivalence of the Sacred</w:t>
      </w:r>
    </w:p>
    <w:p w:rsidR="00CC7952" w:rsidRDefault="00CC7952" w:rsidP="00CC7952">
      <w:pPr>
        <w:pStyle w:val="Lijstalinea"/>
        <w:numPr>
          <w:ilvl w:val="1"/>
          <w:numId w:val="4"/>
        </w:numPr>
        <w:spacing w:after="0"/>
        <w:rPr>
          <w:lang w:val="en-US"/>
        </w:rPr>
      </w:pPr>
      <w:r>
        <w:rPr>
          <w:lang w:val="en-US"/>
        </w:rPr>
        <w:t xml:space="preserve">Marc </w:t>
      </w:r>
      <w:proofErr w:type="spellStart"/>
      <w:r>
        <w:rPr>
          <w:lang w:val="en-US"/>
        </w:rPr>
        <w:t>Gopin</w:t>
      </w:r>
      <w:proofErr w:type="spellEnd"/>
      <w:r>
        <w:rPr>
          <w:lang w:val="en-US"/>
        </w:rPr>
        <w:t xml:space="preserve"> : Between Eden and Armageddon</w:t>
      </w:r>
    </w:p>
    <w:p w:rsidR="00CC7952" w:rsidRDefault="00CC7952" w:rsidP="00CC7952">
      <w:pPr>
        <w:spacing w:after="0"/>
        <w:rPr>
          <w:lang w:val="en-US"/>
        </w:rPr>
      </w:pPr>
    </w:p>
    <w:p w:rsidR="00CC7952" w:rsidRPr="00CC7952" w:rsidRDefault="00CC7952" w:rsidP="00CC7952">
      <w:pPr>
        <w:pStyle w:val="Lijstalinea"/>
        <w:numPr>
          <w:ilvl w:val="0"/>
          <w:numId w:val="9"/>
        </w:numPr>
        <w:spacing w:after="0"/>
        <w:rPr>
          <w:b/>
          <w:color w:val="00B050"/>
          <w:u w:val="single"/>
          <w:lang w:val="en-US"/>
        </w:rPr>
      </w:pPr>
      <w:r w:rsidRPr="00CC7952">
        <w:rPr>
          <w:b/>
          <w:color w:val="00B050"/>
          <w:u w:val="single"/>
          <w:lang w:val="en-US"/>
        </w:rPr>
        <w:t xml:space="preserve">Christendom of </w:t>
      </w:r>
      <w:proofErr w:type="spellStart"/>
      <w:r w:rsidRPr="00CC7952">
        <w:rPr>
          <w:b/>
          <w:color w:val="00B050"/>
          <w:u w:val="single"/>
          <w:lang w:val="en-US"/>
        </w:rPr>
        <w:t>christelijk</w:t>
      </w:r>
      <w:proofErr w:type="spellEnd"/>
      <w:r w:rsidRPr="00CC7952">
        <w:rPr>
          <w:b/>
          <w:color w:val="00B050"/>
          <w:u w:val="single"/>
          <w:lang w:val="en-US"/>
        </w:rPr>
        <w:t xml:space="preserve"> </w:t>
      </w:r>
      <w:proofErr w:type="spellStart"/>
      <w:r w:rsidRPr="00CC7952">
        <w:rPr>
          <w:b/>
          <w:color w:val="00B050"/>
          <w:u w:val="single"/>
          <w:lang w:val="en-US"/>
        </w:rPr>
        <w:t>geloof</w:t>
      </w:r>
      <w:proofErr w:type="spellEnd"/>
    </w:p>
    <w:p w:rsidR="00CC7952" w:rsidRDefault="00CC7952" w:rsidP="00CC7952">
      <w:pPr>
        <w:spacing w:after="0"/>
        <w:rPr>
          <w:lang w:val="en-US"/>
        </w:rPr>
      </w:pPr>
    </w:p>
    <w:p w:rsidR="00CC7952" w:rsidRDefault="00CC7952" w:rsidP="00CC7952">
      <w:pPr>
        <w:pStyle w:val="Lijstalinea"/>
        <w:numPr>
          <w:ilvl w:val="0"/>
          <w:numId w:val="4"/>
        </w:numPr>
        <w:spacing w:after="0"/>
        <w:rPr>
          <w:lang w:val="en-US"/>
        </w:rPr>
      </w:pPr>
      <w:proofErr w:type="spellStart"/>
      <w:r>
        <w:rPr>
          <w:lang w:val="en-US"/>
        </w:rPr>
        <w:t>Narratieve</w:t>
      </w:r>
      <w:proofErr w:type="spellEnd"/>
      <w:r>
        <w:rPr>
          <w:lang w:val="en-US"/>
        </w:rPr>
        <w:t xml:space="preserve"> </w:t>
      </w:r>
      <w:proofErr w:type="spellStart"/>
      <w:r>
        <w:rPr>
          <w:lang w:val="en-US"/>
        </w:rPr>
        <w:t>traditie</w:t>
      </w:r>
      <w:proofErr w:type="spellEnd"/>
    </w:p>
    <w:p w:rsidR="00CC7952" w:rsidRDefault="00CC7952" w:rsidP="00CC7952">
      <w:pPr>
        <w:pStyle w:val="Lijstalinea"/>
        <w:numPr>
          <w:ilvl w:val="1"/>
          <w:numId w:val="4"/>
        </w:numPr>
        <w:spacing w:after="0"/>
        <w:rPr>
          <w:lang w:val="en-US"/>
        </w:rPr>
      </w:pPr>
      <w:r>
        <w:rPr>
          <w:lang w:val="en-US"/>
        </w:rPr>
        <w:t xml:space="preserve">Open </w:t>
      </w:r>
      <w:proofErr w:type="spellStart"/>
      <w:r>
        <w:rPr>
          <w:lang w:val="en-US"/>
        </w:rPr>
        <w:t>voor</w:t>
      </w:r>
      <w:proofErr w:type="spellEnd"/>
      <w:r>
        <w:rPr>
          <w:lang w:val="en-US"/>
        </w:rPr>
        <w:t xml:space="preserve"> interpretative </w:t>
      </w:r>
      <w:proofErr w:type="spellStart"/>
      <w:r>
        <w:rPr>
          <w:lang w:val="en-US"/>
        </w:rPr>
        <w:t>en</w:t>
      </w:r>
      <w:proofErr w:type="spellEnd"/>
      <w:r>
        <w:rPr>
          <w:lang w:val="en-US"/>
        </w:rPr>
        <w:t xml:space="preserve"> </w:t>
      </w:r>
      <w:proofErr w:type="spellStart"/>
      <w:r>
        <w:rPr>
          <w:lang w:val="en-US"/>
        </w:rPr>
        <w:t>recontextualisering</w:t>
      </w:r>
      <w:proofErr w:type="spellEnd"/>
    </w:p>
    <w:p w:rsidR="00CC7952" w:rsidRDefault="00CC7952" w:rsidP="00CC7952">
      <w:pPr>
        <w:pStyle w:val="Lijstalinea"/>
        <w:numPr>
          <w:ilvl w:val="0"/>
          <w:numId w:val="4"/>
        </w:numPr>
        <w:spacing w:after="0"/>
        <w:rPr>
          <w:lang w:val="en-US"/>
        </w:rPr>
      </w:pPr>
      <w:proofErr w:type="spellStart"/>
      <w:r>
        <w:rPr>
          <w:lang w:val="en-US"/>
        </w:rPr>
        <w:t>Tradities</w:t>
      </w:r>
      <w:proofErr w:type="spellEnd"/>
      <w:r>
        <w:rPr>
          <w:lang w:val="en-US"/>
        </w:rPr>
        <w:t xml:space="preserve"> </w:t>
      </w:r>
      <w:proofErr w:type="spellStart"/>
      <w:r>
        <w:rPr>
          <w:lang w:val="en-US"/>
        </w:rPr>
        <w:t>moeten</w:t>
      </w:r>
      <w:proofErr w:type="spellEnd"/>
      <w:r>
        <w:rPr>
          <w:lang w:val="en-US"/>
        </w:rPr>
        <w:t xml:space="preserve"> </w:t>
      </w:r>
      <w:proofErr w:type="spellStart"/>
      <w:r>
        <w:rPr>
          <w:lang w:val="en-US"/>
        </w:rPr>
        <w:t>zich</w:t>
      </w:r>
      <w:proofErr w:type="spellEnd"/>
      <w:r>
        <w:rPr>
          <w:lang w:val="en-US"/>
        </w:rPr>
        <w:t xml:space="preserve"> </w:t>
      </w:r>
      <w:proofErr w:type="spellStart"/>
      <w:r>
        <w:rPr>
          <w:lang w:val="en-US"/>
        </w:rPr>
        <w:t>verantwoorden</w:t>
      </w:r>
      <w:proofErr w:type="spellEnd"/>
    </w:p>
    <w:p w:rsidR="00CC7952" w:rsidRPr="00CC7952" w:rsidRDefault="00CC7952" w:rsidP="00CC7952">
      <w:pPr>
        <w:pStyle w:val="Lijstalinea"/>
        <w:numPr>
          <w:ilvl w:val="1"/>
          <w:numId w:val="4"/>
        </w:numPr>
        <w:spacing w:after="0"/>
      </w:pPr>
      <w:r w:rsidRPr="00CC7952">
        <w:t>2 epistemologische crisissen : van binnenuit en externe druk</w:t>
      </w:r>
    </w:p>
    <w:p w:rsidR="00CC7952" w:rsidRDefault="00CC7952" w:rsidP="00CC7952">
      <w:pPr>
        <w:pStyle w:val="Lijstalinea"/>
        <w:numPr>
          <w:ilvl w:val="0"/>
          <w:numId w:val="4"/>
        </w:numPr>
        <w:spacing w:after="0"/>
      </w:pPr>
      <w:r>
        <w:t>Geloof beïnvloedt de wijze waarop men de betekenis van het mens-zijn interpreteert</w:t>
      </w:r>
    </w:p>
    <w:p w:rsidR="00CC7952" w:rsidRDefault="00CC7952" w:rsidP="00CC7952">
      <w:pPr>
        <w:pStyle w:val="Lijstalinea"/>
        <w:numPr>
          <w:ilvl w:val="0"/>
          <w:numId w:val="4"/>
        </w:numPr>
        <w:spacing w:after="0"/>
      </w:pPr>
      <w:r>
        <w:t>Bonum, verum, pulchrum</w:t>
      </w:r>
    </w:p>
    <w:p w:rsidR="00CC7952" w:rsidRDefault="00CC7952" w:rsidP="00CC7952">
      <w:pPr>
        <w:pStyle w:val="Lijstalinea"/>
        <w:numPr>
          <w:ilvl w:val="1"/>
          <w:numId w:val="4"/>
        </w:numPr>
        <w:spacing w:after="0"/>
      </w:pPr>
      <w:r>
        <w:t>Een visie op het goede leven</w:t>
      </w:r>
    </w:p>
    <w:p w:rsidR="00CC7952" w:rsidRDefault="00CC7952" w:rsidP="00CC7952">
      <w:pPr>
        <w:pStyle w:val="Lijstalinea"/>
        <w:numPr>
          <w:ilvl w:val="1"/>
          <w:numId w:val="4"/>
        </w:numPr>
        <w:spacing w:after="0"/>
      </w:pPr>
      <w:r>
        <w:t xml:space="preserve">Een waarheidsopvatting en bijdrage tot </w:t>
      </w:r>
      <w:r w:rsidR="00F54AC7">
        <w:t>kunst en riten</w:t>
      </w:r>
    </w:p>
    <w:p w:rsidR="00F54AC7" w:rsidRDefault="00F54AC7" w:rsidP="00F54AC7">
      <w:pPr>
        <w:pStyle w:val="Lijstalinea"/>
        <w:numPr>
          <w:ilvl w:val="0"/>
          <w:numId w:val="4"/>
        </w:numPr>
        <w:spacing w:after="0"/>
      </w:pPr>
      <w:r>
        <w:t>Bijbel is deel van de cultuur</w:t>
      </w:r>
    </w:p>
    <w:p w:rsidR="00F54AC7" w:rsidRDefault="00F54AC7" w:rsidP="00F54AC7">
      <w:pPr>
        <w:spacing w:after="0"/>
      </w:pPr>
    </w:p>
    <w:p w:rsidR="00F54AC7" w:rsidRPr="00F54AC7" w:rsidRDefault="00F54AC7" w:rsidP="00F54AC7">
      <w:pPr>
        <w:pStyle w:val="Lijstalinea"/>
        <w:numPr>
          <w:ilvl w:val="0"/>
          <w:numId w:val="8"/>
        </w:numPr>
        <w:spacing w:after="0"/>
        <w:rPr>
          <w:b/>
          <w:color w:val="FF0000"/>
          <w:u w:val="single"/>
        </w:rPr>
      </w:pPr>
      <w:r w:rsidRPr="00F54AC7">
        <w:rPr>
          <w:b/>
          <w:color w:val="FF0000"/>
          <w:u w:val="single"/>
        </w:rPr>
        <w:t>Waarom is zingeving moeilijk in onze cultuur?</w:t>
      </w:r>
    </w:p>
    <w:p w:rsidR="00F54AC7" w:rsidRDefault="00F54AC7" w:rsidP="00F54AC7">
      <w:pPr>
        <w:spacing w:after="0"/>
      </w:pPr>
    </w:p>
    <w:p w:rsidR="00F54AC7" w:rsidRDefault="00F54AC7" w:rsidP="00F54AC7">
      <w:pPr>
        <w:pStyle w:val="Lijstalinea"/>
        <w:numPr>
          <w:ilvl w:val="0"/>
          <w:numId w:val="4"/>
        </w:numPr>
        <w:spacing w:after="0"/>
      </w:pPr>
      <w:r>
        <w:t>Verschraling van de taal + taal heeft invloed op wie wij zijn</w:t>
      </w:r>
    </w:p>
    <w:p w:rsidR="00F54AC7" w:rsidRDefault="00F54AC7" w:rsidP="00F54AC7">
      <w:pPr>
        <w:pStyle w:val="Lijstalinea"/>
        <w:numPr>
          <w:ilvl w:val="0"/>
          <w:numId w:val="4"/>
        </w:numPr>
        <w:spacing w:after="0"/>
      </w:pPr>
      <w:r>
        <w:t>Differentiatie is disconnectie geworden, ook innerlijk is de mens verscheurd tussen vele mogelijkheden en rollen</w:t>
      </w:r>
    </w:p>
    <w:p w:rsidR="00F54AC7" w:rsidRDefault="00F54AC7" w:rsidP="00F54AC7">
      <w:pPr>
        <w:pStyle w:val="Lijstalinea"/>
        <w:numPr>
          <w:ilvl w:val="0"/>
          <w:numId w:val="4"/>
        </w:numPr>
        <w:spacing w:after="0"/>
      </w:pPr>
      <w:r>
        <w:t>Verlies van innerlijkheid : stelling van Dupré</w:t>
      </w:r>
    </w:p>
    <w:p w:rsidR="00F54AC7" w:rsidRDefault="00F54AC7" w:rsidP="00F54AC7">
      <w:pPr>
        <w:pStyle w:val="Lijstalinea"/>
        <w:numPr>
          <w:ilvl w:val="0"/>
          <w:numId w:val="4"/>
        </w:numPr>
        <w:spacing w:after="0"/>
      </w:pPr>
      <w:r>
        <w:t>Manipulatie van de ziel</w:t>
      </w:r>
    </w:p>
    <w:p w:rsidR="00F54AC7" w:rsidRDefault="00F54AC7" w:rsidP="00F54AC7">
      <w:pPr>
        <w:spacing w:after="0"/>
      </w:pPr>
    </w:p>
    <w:p w:rsidR="00F54AC7" w:rsidRDefault="00F54AC7" w:rsidP="00F54AC7">
      <w:pPr>
        <w:spacing w:after="0"/>
      </w:pPr>
    </w:p>
    <w:p w:rsidR="00F54AC7" w:rsidRDefault="00F54AC7" w:rsidP="00F54AC7">
      <w:pPr>
        <w:spacing w:after="0"/>
      </w:pPr>
    </w:p>
    <w:p w:rsidR="00F54AC7" w:rsidRDefault="00F54AC7" w:rsidP="00F54AC7">
      <w:pPr>
        <w:spacing w:after="0"/>
      </w:pPr>
    </w:p>
    <w:p w:rsidR="00F54AC7" w:rsidRDefault="00F54AC7" w:rsidP="00F54AC7">
      <w:pPr>
        <w:spacing w:after="0"/>
      </w:pPr>
    </w:p>
    <w:p w:rsidR="00F54AC7" w:rsidRDefault="00F54AC7" w:rsidP="00F54AC7">
      <w:pPr>
        <w:spacing w:after="0"/>
      </w:pPr>
    </w:p>
    <w:p w:rsidR="00F54AC7" w:rsidRPr="00F54AC7" w:rsidRDefault="00F54AC7" w:rsidP="00F54AC7">
      <w:pPr>
        <w:pStyle w:val="Lijstalinea"/>
        <w:numPr>
          <w:ilvl w:val="0"/>
          <w:numId w:val="8"/>
        </w:numPr>
        <w:spacing w:after="0"/>
        <w:rPr>
          <w:b/>
          <w:color w:val="FF0000"/>
          <w:u w:val="single"/>
        </w:rPr>
      </w:pPr>
      <w:r w:rsidRPr="00F54AC7">
        <w:rPr>
          <w:b/>
          <w:color w:val="FF0000"/>
          <w:u w:val="single"/>
        </w:rPr>
        <w:lastRenderedPageBreak/>
        <w:t>Waarom is geloof in God problematisch geworden?</w:t>
      </w:r>
    </w:p>
    <w:p w:rsidR="00F54AC7" w:rsidRDefault="00F54AC7" w:rsidP="00F54AC7">
      <w:pPr>
        <w:spacing w:after="0"/>
      </w:pPr>
    </w:p>
    <w:p w:rsidR="00F54AC7" w:rsidRDefault="00F54AC7" w:rsidP="00F54AC7">
      <w:pPr>
        <w:pStyle w:val="Lijstalinea"/>
        <w:numPr>
          <w:ilvl w:val="0"/>
          <w:numId w:val="4"/>
        </w:numPr>
        <w:spacing w:after="0"/>
      </w:pPr>
      <w:r>
        <w:t>Verlies van plausibiliteitstructuren</w:t>
      </w:r>
    </w:p>
    <w:p w:rsidR="00F54AC7" w:rsidRDefault="00F54AC7" w:rsidP="00F54AC7">
      <w:pPr>
        <w:pStyle w:val="Lijstalinea"/>
        <w:numPr>
          <w:ilvl w:val="0"/>
          <w:numId w:val="4"/>
        </w:numPr>
        <w:spacing w:after="0"/>
      </w:pPr>
      <w:r>
        <w:t>Uitdaging van het atheïsme</w:t>
      </w:r>
    </w:p>
    <w:p w:rsidR="00F54AC7" w:rsidRDefault="00F54AC7" w:rsidP="00F54AC7">
      <w:pPr>
        <w:pStyle w:val="Lijstalinea"/>
        <w:numPr>
          <w:ilvl w:val="0"/>
          <w:numId w:val="4"/>
        </w:numPr>
        <w:spacing w:after="0"/>
      </w:pPr>
      <w:r>
        <w:t>Erfenis van het deïsme</w:t>
      </w:r>
    </w:p>
    <w:p w:rsidR="00F54AC7" w:rsidRDefault="00F54AC7" w:rsidP="00F54AC7">
      <w:pPr>
        <w:pStyle w:val="Lijstalinea"/>
        <w:numPr>
          <w:ilvl w:val="0"/>
          <w:numId w:val="4"/>
        </w:numPr>
        <w:spacing w:after="0"/>
      </w:pPr>
      <w:r>
        <w:t>‘derde dood’ van God : confrontatie met radicale kwaad</w:t>
      </w:r>
    </w:p>
    <w:p w:rsidR="00F54AC7" w:rsidRDefault="00F54AC7" w:rsidP="00F54AC7">
      <w:pPr>
        <w:spacing w:after="0"/>
      </w:pPr>
    </w:p>
    <w:p w:rsidR="00F54AC7" w:rsidRPr="00F54AC7" w:rsidRDefault="00F54AC7" w:rsidP="00F54AC7">
      <w:pPr>
        <w:pStyle w:val="Lijstalinea"/>
        <w:numPr>
          <w:ilvl w:val="0"/>
          <w:numId w:val="8"/>
        </w:numPr>
        <w:spacing w:after="0"/>
        <w:rPr>
          <w:b/>
          <w:color w:val="FF0000"/>
          <w:u w:val="single"/>
        </w:rPr>
      </w:pPr>
      <w:r w:rsidRPr="00F54AC7">
        <w:rPr>
          <w:b/>
          <w:color w:val="FF0000"/>
          <w:u w:val="single"/>
        </w:rPr>
        <w:t>Religie en politiek</w:t>
      </w:r>
    </w:p>
    <w:p w:rsidR="00F54AC7" w:rsidRDefault="00F54AC7" w:rsidP="00F54AC7">
      <w:pPr>
        <w:spacing w:after="0"/>
      </w:pPr>
    </w:p>
    <w:p w:rsidR="00F54AC7" w:rsidRDefault="00F54AC7" w:rsidP="00F54AC7">
      <w:pPr>
        <w:pStyle w:val="Lijstalinea"/>
        <w:numPr>
          <w:ilvl w:val="0"/>
          <w:numId w:val="4"/>
        </w:numPr>
        <w:spacing w:after="0"/>
      </w:pPr>
      <w:r>
        <w:t>Het gevaar van geprivatiseerde religie</w:t>
      </w:r>
    </w:p>
    <w:p w:rsidR="00F54AC7" w:rsidRDefault="00F54AC7" w:rsidP="00F54AC7">
      <w:pPr>
        <w:pStyle w:val="Lijstalinea"/>
        <w:numPr>
          <w:ilvl w:val="0"/>
          <w:numId w:val="4"/>
        </w:numPr>
        <w:spacing w:after="0"/>
      </w:pPr>
      <w:r>
        <w:t>Plaats van religie en godsdienst in het publieke leven</w:t>
      </w:r>
    </w:p>
    <w:p w:rsidR="00F54AC7" w:rsidRDefault="00F54AC7" w:rsidP="00F54AC7">
      <w:pPr>
        <w:pStyle w:val="Lijstalinea"/>
        <w:numPr>
          <w:ilvl w:val="1"/>
          <w:numId w:val="4"/>
        </w:numPr>
        <w:spacing w:after="0"/>
      </w:pPr>
      <w:r>
        <w:t>Casanova : disestablishemnt of religion</w:t>
      </w:r>
    </w:p>
    <w:p w:rsidR="00F54AC7" w:rsidRDefault="00F54AC7" w:rsidP="00F54AC7">
      <w:pPr>
        <w:pStyle w:val="Lijstalinea"/>
        <w:numPr>
          <w:ilvl w:val="1"/>
          <w:numId w:val="4"/>
        </w:numPr>
        <w:spacing w:after="0"/>
      </w:pPr>
      <w:r>
        <w:t>Maar geen privatisering</w:t>
      </w:r>
    </w:p>
    <w:p w:rsidR="00F54AC7" w:rsidRDefault="00F54AC7" w:rsidP="00F54AC7">
      <w:pPr>
        <w:pStyle w:val="Lijstalinea"/>
        <w:numPr>
          <w:ilvl w:val="0"/>
          <w:numId w:val="4"/>
        </w:numPr>
        <w:spacing w:after="0"/>
      </w:pPr>
      <w:r>
        <w:t>Modellen van denken over publieke rol van religie</w:t>
      </w:r>
    </w:p>
    <w:p w:rsidR="00F54AC7" w:rsidRDefault="00F54AC7" w:rsidP="00F54AC7">
      <w:pPr>
        <w:pStyle w:val="Lijstalinea"/>
        <w:numPr>
          <w:ilvl w:val="1"/>
          <w:numId w:val="4"/>
        </w:numPr>
        <w:spacing w:after="0"/>
      </w:pPr>
      <w:r>
        <w:t>Fusie tussen religie en macht</w:t>
      </w:r>
    </w:p>
    <w:p w:rsidR="00F54AC7" w:rsidRDefault="00F54AC7" w:rsidP="00F54AC7">
      <w:pPr>
        <w:pStyle w:val="Lijstalinea"/>
        <w:numPr>
          <w:ilvl w:val="1"/>
          <w:numId w:val="4"/>
        </w:numPr>
        <w:spacing w:after="0"/>
      </w:pPr>
      <w:r>
        <w:t>Scheiding tussen religie en macht</w:t>
      </w:r>
    </w:p>
    <w:p w:rsidR="00F54AC7" w:rsidRDefault="00F54AC7" w:rsidP="00F54AC7">
      <w:pPr>
        <w:pStyle w:val="Lijstalinea"/>
        <w:numPr>
          <w:ilvl w:val="2"/>
          <w:numId w:val="4"/>
        </w:numPr>
        <w:spacing w:after="0"/>
      </w:pPr>
      <w:r>
        <w:t>De 2 rijken leer, de privatisering en de gevolgen ervan tijdens het Nazisme</w:t>
      </w:r>
    </w:p>
    <w:p w:rsidR="00F54AC7" w:rsidRDefault="00F54AC7" w:rsidP="00F54AC7">
      <w:pPr>
        <w:pStyle w:val="Lijstalinea"/>
        <w:numPr>
          <w:ilvl w:val="1"/>
          <w:numId w:val="4"/>
        </w:numPr>
        <w:spacing w:after="0"/>
      </w:pPr>
      <w:r>
        <w:t>Een mislukte poging tot overbrugging</w:t>
      </w:r>
    </w:p>
    <w:p w:rsidR="00F54AC7" w:rsidRDefault="00F54AC7" w:rsidP="00F54AC7">
      <w:pPr>
        <w:pStyle w:val="Lijstalinea"/>
        <w:numPr>
          <w:ilvl w:val="2"/>
          <w:numId w:val="4"/>
        </w:numPr>
        <w:spacing w:after="0"/>
      </w:pPr>
      <w:r>
        <w:t>De heroïsche politicus Max Weber</w:t>
      </w:r>
    </w:p>
    <w:p w:rsidR="00F54AC7" w:rsidRDefault="00F54AC7" w:rsidP="00F54AC7">
      <w:pPr>
        <w:pStyle w:val="Lijstalinea"/>
        <w:numPr>
          <w:ilvl w:val="1"/>
          <w:numId w:val="4"/>
        </w:numPr>
        <w:spacing w:after="0"/>
      </w:pPr>
      <w:r>
        <w:t>Gebruik van religie voor politieke doeleinden als ‘public religion’</w:t>
      </w:r>
    </w:p>
    <w:p w:rsidR="00F54AC7" w:rsidRDefault="00F54AC7" w:rsidP="00F54AC7">
      <w:pPr>
        <w:pStyle w:val="Lijstalinea"/>
        <w:numPr>
          <w:ilvl w:val="1"/>
          <w:numId w:val="4"/>
        </w:numPr>
        <w:spacing w:after="0"/>
      </w:pPr>
      <w:r>
        <w:t>Public theology en politieke theologie als afwijzing van het politiek misbruik van religie</w:t>
      </w:r>
    </w:p>
    <w:p w:rsidR="00F54AC7" w:rsidRDefault="00F54AC7" w:rsidP="00F54AC7">
      <w:pPr>
        <w:pStyle w:val="Lijstalinea"/>
        <w:numPr>
          <w:ilvl w:val="1"/>
          <w:numId w:val="4"/>
        </w:numPr>
        <w:spacing w:after="0"/>
      </w:pPr>
      <w:r>
        <w:t>Mediatie</w:t>
      </w:r>
    </w:p>
    <w:p w:rsidR="00F54AC7" w:rsidRDefault="00F54AC7" w:rsidP="00F54AC7">
      <w:pPr>
        <w:spacing w:after="0"/>
      </w:pPr>
    </w:p>
    <w:p w:rsidR="00F54AC7" w:rsidRPr="00F54AC7" w:rsidRDefault="00F54AC7" w:rsidP="00F54AC7">
      <w:pPr>
        <w:pStyle w:val="Lijstalinea"/>
        <w:numPr>
          <w:ilvl w:val="0"/>
          <w:numId w:val="8"/>
        </w:numPr>
        <w:spacing w:after="0"/>
        <w:rPr>
          <w:b/>
          <w:color w:val="FF0000"/>
          <w:u w:val="single"/>
        </w:rPr>
      </w:pPr>
      <w:r w:rsidRPr="00F54AC7">
        <w:rPr>
          <w:b/>
          <w:color w:val="FF0000"/>
          <w:u w:val="single"/>
        </w:rPr>
        <w:t>Leiderschap en spiritualiteit</w:t>
      </w:r>
    </w:p>
    <w:p w:rsidR="00F54AC7" w:rsidRDefault="00F54AC7" w:rsidP="00F54AC7">
      <w:pPr>
        <w:spacing w:after="0"/>
      </w:pPr>
    </w:p>
    <w:p w:rsidR="00F54AC7" w:rsidRDefault="00F54AC7" w:rsidP="00F54AC7">
      <w:pPr>
        <w:pStyle w:val="Lijstalinea"/>
        <w:numPr>
          <w:ilvl w:val="0"/>
          <w:numId w:val="4"/>
        </w:numPr>
        <w:spacing w:after="0"/>
      </w:pPr>
      <w:r>
        <w:t>Ontwikkelingen in de leiderschapstheorie waarin spiritualiteit aan bod komt</w:t>
      </w:r>
    </w:p>
    <w:p w:rsidR="00F54AC7" w:rsidRDefault="00F54AC7" w:rsidP="00F54AC7">
      <w:pPr>
        <w:pStyle w:val="Lijstalinea"/>
        <w:numPr>
          <w:ilvl w:val="0"/>
          <w:numId w:val="4"/>
        </w:numPr>
        <w:spacing w:after="0"/>
      </w:pPr>
      <w:r>
        <w:t>Hoe spiritualiteit bijdraagt tot een meer adequate vorm van leiderschap</w:t>
      </w:r>
    </w:p>
    <w:p w:rsidR="00F54AC7" w:rsidRDefault="00F54AC7" w:rsidP="00F54AC7">
      <w:pPr>
        <w:pStyle w:val="Lijstalinea"/>
        <w:numPr>
          <w:ilvl w:val="1"/>
          <w:numId w:val="4"/>
        </w:numPr>
        <w:spacing w:after="0"/>
      </w:pPr>
      <w:r>
        <w:t>Taal van verhaal en metafoor, innerlijkheid, omgaan met kwetsbaarheid</w:t>
      </w:r>
    </w:p>
    <w:p w:rsidR="00F54AC7" w:rsidRDefault="00F54AC7" w:rsidP="00F54AC7">
      <w:pPr>
        <w:spacing w:after="0"/>
      </w:pPr>
    </w:p>
    <w:p w:rsidR="00F54AC7" w:rsidRPr="00F54AC7" w:rsidRDefault="00F54AC7" w:rsidP="00F54AC7">
      <w:pPr>
        <w:pStyle w:val="Lijstalinea"/>
        <w:numPr>
          <w:ilvl w:val="0"/>
          <w:numId w:val="8"/>
        </w:numPr>
        <w:spacing w:after="0"/>
        <w:rPr>
          <w:b/>
          <w:color w:val="FF0000"/>
          <w:u w:val="single"/>
        </w:rPr>
      </w:pPr>
      <w:r w:rsidRPr="00F54AC7">
        <w:rPr>
          <w:b/>
          <w:color w:val="FF0000"/>
          <w:u w:val="single"/>
        </w:rPr>
        <w:t>De bijbel geeft te denken</w:t>
      </w:r>
    </w:p>
    <w:p w:rsidR="00F54AC7" w:rsidRDefault="00F54AC7" w:rsidP="00F54AC7">
      <w:pPr>
        <w:spacing w:after="0"/>
      </w:pPr>
    </w:p>
    <w:p w:rsidR="00F54AC7" w:rsidRDefault="00F54AC7" w:rsidP="00F54AC7">
      <w:pPr>
        <w:pStyle w:val="Lijstalinea"/>
        <w:numPr>
          <w:ilvl w:val="0"/>
          <w:numId w:val="4"/>
        </w:numPr>
        <w:spacing w:after="0"/>
      </w:pPr>
      <w:r>
        <w:t>Verschil tussen wetenschappelijke en metaforische taal</w:t>
      </w:r>
    </w:p>
    <w:p w:rsidR="00F54AC7" w:rsidRDefault="00F54AC7" w:rsidP="00F54AC7">
      <w:pPr>
        <w:pStyle w:val="Lijstalinea"/>
        <w:numPr>
          <w:ilvl w:val="0"/>
          <w:numId w:val="4"/>
        </w:numPr>
        <w:spacing w:after="0"/>
      </w:pPr>
      <w:r>
        <w:t>Religieuze ervaring en verhaal</w:t>
      </w:r>
    </w:p>
    <w:p w:rsidR="00F54AC7" w:rsidRDefault="00F54AC7" w:rsidP="00F54AC7">
      <w:pPr>
        <w:pStyle w:val="Lijstalinea"/>
        <w:numPr>
          <w:ilvl w:val="0"/>
          <w:numId w:val="4"/>
        </w:numPr>
        <w:spacing w:after="0"/>
      </w:pPr>
      <w:r>
        <w:t>Bijbel is geen handboek van moraal, maar een verhaal dat een betekeniswereld opent waardoor mensen anders naar de wereld kijken en anders handelen</w:t>
      </w:r>
    </w:p>
    <w:p w:rsidR="00F54AC7" w:rsidRDefault="00F54AC7" w:rsidP="00F54AC7">
      <w:pPr>
        <w:pStyle w:val="Lijstalinea"/>
        <w:numPr>
          <w:ilvl w:val="0"/>
          <w:numId w:val="4"/>
        </w:numPr>
        <w:spacing w:after="0"/>
      </w:pPr>
      <w:r>
        <w:t>Ethische relevantie van de bijbel</w:t>
      </w:r>
    </w:p>
    <w:p w:rsidR="00F54AC7" w:rsidRDefault="00F54AC7" w:rsidP="00F54AC7">
      <w:pPr>
        <w:spacing w:after="0"/>
      </w:pPr>
    </w:p>
    <w:p w:rsidR="00F54AC7" w:rsidRDefault="00F54AC7" w:rsidP="00F54AC7">
      <w:pPr>
        <w:spacing w:after="0"/>
      </w:pPr>
    </w:p>
    <w:p w:rsidR="00F54AC7" w:rsidRDefault="00F54AC7" w:rsidP="00F54AC7">
      <w:pPr>
        <w:spacing w:after="0"/>
      </w:pPr>
    </w:p>
    <w:p w:rsidR="00F54AC7" w:rsidRDefault="00F54AC7" w:rsidP="00F54AC7">
      <w:pPr>
        <w:spacing w:after="0"/>
      </w:pPr>
    </w:p>
    <w:p w:rsidR="00F54AC7" w:rsidRDefault="00F54AC7" w:rsidP="00F54AC7">
      <w:pPr>
        <w:spacing w:after="0"/>
      </w:pPr>
    </w:p>
    <w:p w:rsidR="00F54AC7" w:rsidRDefault="00F54AC7" w:rsidP="00F54AC7">
      <w:pPr>
        <w:spacing w:after="0"/>
      </w:pPr>
    </w:p>
    <w:p w:rsidR="00F54AC7" w:rsidRDefault="00F54AC7" w:rsidP="00F54AC7">
      <w:pPr>
        <w:spacing w:after="0"/>
      </w:pPr>
    </w:p>
    <w:p w:rsidR="00F54AC7" w:rsidRDefault="00F54AC7" w:rsidP="00F54AC7">
      <w:pPr>
        <w:spacing w:after="0"/>
      </w:pPr>
    </w:p>
    <w:p w:rsidR="00F54AC7" w:rsidRDefault="00F54AC7" w:rsidP="00F54AC7">
      <w:pPr>
        <w:spacing w:after="0"/>
      </w:pPr>
    </w:p>
    <w:p w:rsidR="00F54AC7" w:rsidRDefault="00F54AC7" w:rsidP="00F54AC7">
      <w:pPr>
        <w:spacing w:after="0"/>
      </w:pPr>
    </w:p>
    <w:p w:rsidR="00F54AC7" w:rsidRDefault="00F54AC7" w:rsidP="00F54AC7">
      <w:pPr>
        <w:spacing w:after="0"/>
      </w:pPr>
    </w:p>
    <w:p w:rsidR="000D3FDA" w:rsidRPr="000D3FDA" w:rsidRDefault="001F29CB" w:rsidP="001F29CB">
      <w:pPr>
        <w:pStyle w:val="Kop1"/>
      </w:pPr>
      <w:r>
        <w:lastRenderedPageBreak/>
        <w:t xml:space="preserve">3 </w:t>
      </w:r>
      <w:r w:rsidR="00F54AC7">
        <w:t xml:space="preserve">: </w:t>
      </w:r>
      <w:r w:rsidR="000D3FDA">
        <w:t>tweede les</w:t>
      </w:r>
    </w:p>
    <w:p w:rsidR="000D3FDA" w:rsidRPr="000D3FDA" w:rsidRDefault="000D3FDA" w:rsidP="000D3FDA">
      <w:pPr>
        <w:pStyle w:val="Lijstalinea"/>
        <w:numPr>
          <w:ilvl w:val="0"/>
          <w:numId w:val="14"/>
        </w:numPr>
        <w:spacing w:after="0"/>
        <w:rPr>
          <w:b/>
          <w:color w:val="FF0000"/>
          <w:u w:val="single"/>
        </w:rPr>
      </w:pPr>
      <w:r>
        <w:rPr>
          <w:b/>
          <w:color w:val="FF0000"/>
          <w:u w:val="single"/>
        </w:rPr>
        <w:t>Waarom is zingeving moeilijk?</w:t>
      </w:r>
    </w:p>
    <w:p w:rsidR="00F54AC7" w:rsidRPr="000D3FDA" w:rsidRDefault="00F54AC7" w:rsidP="000D3FDA">
      <w:pPr>
        <w:pStyle w:val="Lijstalinea"/>
        <w:numPr>
          <w:ilvl w:val="0"/>
          <w:numId w:val="13"/>
        </w:numPr>
        <w:spacing w:after="0"/>
        <w:rPr>
          <w:b/>
          <w:color w:val="00B050"/>
          <w:u w:val="single"/>
        </w:rPr>
      </w:pPr>
      <w:r w:rsidRPr="000D3FDA">
        <w:rPr>
          <w:b/>
          <w:color w:val="00B050"/>
          <w:u w:val="single"/>
        </w:rPr>
        <w:t xml:space="preserve">Verschraling van de taal </w:t>
      </w:r>
    </w:p>
    <w:p w:rsidR="00F54AC7" w:rsidRDefault="00F54AC7" w:rsidP="00F54AC7">
      <w:pPr>
        <w:spacing w:after="0"/>
      </w:pPr>
    </w:p>
    <w:p w:rsidR="004A6690" w:rsidRDefault="004A6690" w:rsidP="004A6690">
      <w:pPr>
        <w:pStyle w:val="Lijstalinea"/>
        <w:numPr>
          <w:ilvl w:val="0"/>
          <w:numId w:val="4"/>
        </w:numPr>
        <w:spacing w:after="0"/>
      </w:pPr>
      <w:r>
        <w:t>Paul Verhaeghe</w:t>
      </w:r>
    </w:p>
    <w:p w:rsidR="004A6690" w:rsidRDefault="004A6690" w:rsidP="004A6690">
      <w:pPr>
        <w:pStyle w:val="Lijstalinea"/>
        <w:numPr>
          <w:ilvl w:val="1"/>
          <w:numId w:val="4"/>
        </w:numPr>
        <w:spacing w:after="0"/>
      </w:pPr>
      <w:r>
        <w:t>Verschraling van de taal maakt de ervaring van de wereld armer en heeft invloed op wie wij zijn</w:t>
      </w:r>
    </w:p>
    <w:p w:rsidR="004A6690" w:rsidRDefault="004A6690" w:rsidP="004A6690">
      <w:pPr>
        <w:spacing w:after="0"/>
      </w:pPr>
    </w:p>
    <w:p w:rsidR="00F54AC7" w:rsidRDefault="00F54AC7" w:rsidP="00F54AC7">
      <w:pPr>
        <w:pStyle w:val="Lijstalinea"/>
        <w:numPr>
          <w:ilvl w:val="0"/>
          <w:numId w:val="4"/>
        </w:numPr>
        <w:spacing w:after="0"/>
      </w:pPr>
      <w:r>
        <w:t>Mens is een taaldier</w:t>
      </w:r>
    </w:p>
    <w:p w:rsidR="00F54AC7" w:rsidRDefault="00F54AC7" w:rsidP="00F54AC7">
      <w:pPr>
        <w:pStyle w:val="Lijstalinea"/>
        <w:numPr>
          <w:ilvl w:val="0"/>
          <w:numId w:val="4"/>
        </w:numPr>
        <w:spacing w:after="0"/>
      </w:pPr>
      <w:r>
        <w:t>Door de verschraling van de taal vermindert de betekenis van wat wij doen</w:t>
      </w:r>
    </w:p>
    <w:p w:rsidR="00F54AC7" w:rsidRDefault="00F54AC7" w:rsidP="00F54AC7">
      <w:pPr>
        <w:pStyle w:val="Lijstalinea"/>
        <w:numPr>
          <w:ilvl w:val="1"/>
          <w:numId w:val="4"/>
        </w:numPr>
        <w:spacing w:after="0"/>
      </w:pPr>
      <w:r>
        <w:t>Hoe armer de taal, hoe armer de betekenis die wij kunnen geven aan onze ervaringen</w:t>
      </w:r>
    </w:p>
    <w:p w:rsidR="00F54AC7" w:rsidRDefault="00F54AC7" w:rsidP="00F54AC7">
      <w:pPr>
        <w:pStyle w:val="Lijstalinea"/>
        <w:numPr>
          <w:ilvl w:val="0"/>
          <w:numId w:val="4"/>
        </w:numPr>
        <w:spacing w:after="0"/>
      </w:pPr>
      <w:r>
        <w:t>Professionele taal functioneert als een ‘discours’</w:t>
      </w:r>
    </w:p>
    <w:p w:rsidR="00F54AC7" w:rsidRDefault="00F54AC7" w:rsidP="00F54AC7">
      <w:pPr>
        <w:pStyle w:val="Lijstalinea"/>
        <w:numPr>
          <w:ilvl w:val="0"/>
          <w:numId w:val="4"/>
        </w:numPr>
        <w:spacing w:after="0"/>
      </w:pPr>
      <w:r>
        <w:t>Dit discours is doordrongen van een neo-liberale ideologie die alle domeinen van het leven koloniseert</w:t>
      </w:r>
    </w:p>
    <w:p w:rsidR="00F54AC7" w:rsidRDefault="00F54AC7" w:rsidP="00F54AC7">
      <w:pPr>
        <w:pStyle w:val="Lijstalinea"/>
        <w:numPr>
          <w:ilvl w:val="0"/>
          <w:numId w:val="4"/>
        </w:numPr>
        <w:spacing w:after="0"/>
      </w:pPr>
      <w:r>
        <w:t xml:space="preserve">Hannah Arendt </w:t>
      </w:r>
    </w:p>
    <w:p w:rsidR="00F54AC7" w:rsidRDefault="00F54AC7" w:rsidP="00F54AC7">
      <w:pPr>
        <w:pStyle w:val="Lijstalinea"/>
        <w:numPr>
          <w:ilvl w:val="1"/>
          <w:numId w:val="4"/>
        </w:numPr>
        <w:spacing w:after="0"/>
      </w:pPr>
      <w:r>
        <w:t>Wij hebben ons opgesloten in een geijkte taal waarmee wij onze plaats in het systeem bevestigen maar waarmee wij ook anesthesie plegen op het ware leven</w:t>
      </w:r>
    </w:p>
    <w:p w:rsidR="00F54AC7" w:rsidRDefault="00F54AC7" w:rsidP="00F54AC7">
      <w:pPr>
        <w:pStyle w:val="Lijstalinea"/>
        <w:numPr>
          <w:ilvl w:val="0"/>
          <w:numId w:val="4"/>
        </w:numPr>
        <w:spacing w:after="0"/>
      </w:pPr>
      <w:r>
        <w:t>Pieper</w:t>
      </w:r>
    </w:p>
    <w:p w:rsidR="00F54AC7" w:rsidRDefault="00F54AC7" w:rsidP="00F54AC7">
      <w:pPr>
        <w:pStyle w:val="Lijstalinea"/>
        <w:numPr>
          <w:ilvl w:val="1"/>
          <w:numId w:val="4"/>
        </w:numPr>
        <w:spacing w:after="0"/>
      </w:pPr>
      <w:r>
        <w:t>Poletarisering van de intellectueel</w:t>
      </w:r>
    </w:p>
    <w:p w:rsidR="00F54AC7" w:rsidRDefault="00F54AC7" w:rsidP="004A6690">
      <w:pPr>
        <w:spacing w:after="0"/>
      </w:pPr>
    </w:p>
    <w:p w:rsidR="004A6690" w:rsidRDefault="004A6690" w:rsidP="004A6690">
      <w:pPr>
        <w:pStyle w:val="Lijstalinea"/>
        <w:numPr>
          <w:ilvl w:val="0"/>
          <w:numId w:val="4"/>
        </w:numPr>
        <w:spacing w:after="0"/>
      </w:pPr>
      <w:r>
        <w:t>Voorbeelden</w:t>
      </w:r>
    </w:p>
    <w:p w:rsidR="004A6690" w:rsidRDefault="004A6690" w:rsidP="004A6690">
      <w:pPr>
        <w:pStyle w:val="Lijstalinea"/>
        <w:numPr>
          <w:ilvl w:val="1"/>
          <w:numId w:val="4"/>
        </w:numPr>
        <w:spacing w:after="0"/>
      </w:pPr>
      <w:r>
        <w:t xml:space="preserve">Woordenschat : </w:t>
      </w:r>
    </w:p>
    <w:p w:rsidR="004A6690" w:rsidRDefault="004A6690" w:rsidP="004A6690">
      <w:pPr>
        <w:pStyle w:val="Lijstalinea"/>
        <w:numPr>
          <w:ilvl w:val="2"/>
          <w:numId w:val="4"/>
        </w:numPr>
        <w:spacing w:after="0"/>
      </w:pPr>
      <w:r>
        <w:t>Kwaliteitsbewaking : lijkt op gevangenis</w:t>
      </w:r>
    </w:p>
    <w:p w:rsidR="004A6690" w:rsidRDefault="004A6690" w:rsidP="004A6690">
      <w:pPr>
        <w:pStyle w:val="Lijstalinea"/>
        <w:numPr>
          <w:ilvl w:val="2"/>
          <w:numId w:val="4"/>
        </w:numPr>
        <w:spacing w:after="0"/>
      </w:pPr>
      <w:r>
        <w:t>Personeel  : onpersoonlijk</w:t>
      </w:r>
    </w:p>
    <w:p w:rsidR="004A6690" w:rsidRDefault="004A6690" w:rsidP="004A6690">
      <w:pPr>
        <w:pStyle w:val="Lijstalinea"/>
        <w:numPr>
          <w:ilvl w:val="2"/>
          <w:numId w:val="4"/>
        </w:numPr>
        <w:spacing w:after="0"/>
      </w:pPr>
      <w:r>
        <w:t>Downsizing : onpersoonlijk</w:t>
      </w:r>
    </w:p>
    <w:p w:rsidR="004A6690" w:rsidRDefault="004A6690" w:rsidP="004A6690">
      <w:pPr>
        <w:pStyle w:val="Lijstalinea"/>
        <w:numPr>
          <w:ilvl w:val="2"/>
          <w:numId w:val="4"/>
        </w:numPr>
        <w:spacing w:after="0"/>
      </w:pPr>
      <w:r>
        <w:t>Studenten en patiënten worden klanten</w:t>
      </w:r>
    </w:p>
    <w:p w:rsidR="004A6690" w:rsidRDefault="004A6690" w:rsidP="004A6690">
      <w:pPr>
        <w:pStyle w:val="Lijstalinea"/>
        <w:numPr>
          <w:ilvl w:val="1"/>
          <w:numId w:val="4"/>
        </w:numPr>
        <w:spacing w:after="0"/>
      </w:pPr>
      <w:r>
        <w:t>Nadruk op feiten, output, impact, ...</w:t>
      </w:r>
    </w:p>
    <w:p w:rsidR="004A6690" w:rsidRDefault="004A6690" w:rsidP="004A6690">
      <w:pPr>
        <w:pStyle w:val="Lijstalinea"/>
        <w:numPr>
          <w:ilvl w:val="1"/>
          <w:numId w:val="4"/>
        </w:numPr>
        <w:spacing w:after="0"/>
      </w:pPr>
      <w:r>
        <w:t>Paul Verhaeghe</w:t>
      </w:r>
    </w:p>
    <w:p w:rsidR="004A6690" w:rsidRDefault="004A6690" w:rsidP="004A6690">
      <w:pPr>
        <w:pStyle w:val="Lijstalinea"/>
        <w:numPr>
          <w:ilvl w:val="2"/>
          <w:numId w:val="4"/>
        </w:numPr>
        <w:spacing w:after="0"/>
      </w:pPr>
      <w:r>
        <w:t xml:space="preserve">Cijferfetichisme en obsessie met ‘meten is weten’ </w:t>
      </w:r>
    </w:p>
    <w:p w:rsidR="004A6690" w:rsidRDefault="004A6690" w:rsidP="004A6690">
      <w:pPr>
        <w:pStyle w:val="Lijstalinea"/>
        <w:numPr>
          <w:ilvl w:val="2"/>
          <w:numId w:val="4"/>
        </w:numPr>
        <w:spacing w:after="0"/>
      </w:pPr>
      <w:r>
        <w:t>Accountability ipv responsibility</w:t>
      </w:r>
    </w:p>
    <w:p w:rsidR="004A6690" w:rsidRDefault="004A6690" w:rsidP="004A6690">
      <w:pPr>
        <w:spacing w:after="0"/>
      </w:pPr>
    </w:p>
    <w:p w:rsidR="004A6690" w:rsidRDefault="004A6690" w:rsidP="004A6690">
      <w:pPr>
        <w:pStyle w:val="Lijstalinea"/>
        <w:numPr>
          <w:ilvl w:val="0"/>
          <w:numId w:val="4"/>
        </w:numPr>
        <w:spacing w:after="0"/>
      </w:pPr>
      <w:r>
        <w:t>Taal en manipulatie</w:t>
      </w:r>
    </w:p>
    <w:p w:rsidR="004A6690" w:rsidRDefault="004A6690" w:rsidP="004A6690">
      <w:pPr>
        <w:pStyle w:val="Lijstalinea"/>
        <w:numPr>
          <w:ilvl w:val="1"/>
          <w:numId w:val="4"/>
        </w:numPr>
        <w:spacing w:after="0"/>
      </w:pPr>
      <w:r>
        <w:t>Via taal interpreteren wij niet alleen de werkelijkheid (economie, bedrijf,...), maar de taal bepaalt ook de wijze waarom wij de wereld manipuleren</w:t>
      </w:r>
    </w:p>
    <w:p w:rsidR="004A6690" w:rsidRDefault="004A6690" w:rsidP="004A6690">
      <w:pPr>
        <w:pStyle w:val="Lijstalinea"/>
        <w:numPr>
          <w:ilvl w:val="1"/>
          <w:numId w:val="4"/>
        </w:numPr>
        <w:spacing w:after="0"/>
      </w:pPr>
      <w:r>
        <w:t>Louter focussen op nut en een panoptische samenleving horen samen</w:t>
      </w:r>
    </w:p>
    <w:p w:rsidR="004A6690" w:rsidRDefault="004A6690" w:rsidP="004A6690">
      <w:pPr>
        <w:spacing w:after="0"/>
      </w:pPr>
    </w:p>
    <w:p w:rsidR="004A6690" w:rsidRDefault="004A6690" w:rsidP="004A6690">
      <w:pPr>
        <w:pStyle w:val="Lijstalinea"/>
        <w:numPr>
          <w:ilvl w:val="0"/>
          <w:numId w:val="4"/>
        </w:numPr>
        <w:spacing w:after="0"/>
      </w:pPr>
      <w:r>
        <w:t>Dominante handelwijzen</w:t>
      </w:r>
    </w:p>
    <w:p w:rsidR="004A6690" w:rsidRDefault="004A6690" w:rsidP="004A6690">
      <w:pPr>
        <w:pStyle w:val="Lijstalinea"/>
        <w:numPr>
          <w:ilvl w:val="1"/>
          <w:numId w:val="4"/>
        </w:numPr>
        <w:spacing w:after="0"/>
      </w:pPr>
      <w:r>
        <w:t>Meten en controleren, geen fouten maken, verkramping, angst om lost te laten</w:t>
      </w:r>
    </w:p>
    <w:p w:rsidR="004A6690" w:rsidRDefault="004A6690" w:rsidP="004A6690">
      <w:pPr>
        <w:pStyle w:val="Lijstalinea"/>
        <w:numPr>
          <w:ilvl w:val="2"/>
          <w:numId w:val="4"/>
        </w:numPr>
        <w:spacing w:after="0"/>
      </w:pPr>
      <w:r>
        <w:t>Vb. Obsessie met evaluatie en elektronische bewaking</w:t>
      </w:r>
    </w:p>
    <w:p w:rsidR="004A6690" w:rsidRDefault="004A6690" w:rsidP="004A6690">
      <w:pPr>
        <w:pStyle w:val="Lijstalinea"/>
        <w:numPr>
          <w:ilvl w:val="1"/>
          <w:numId w:val="4"/>
        </w:numPr>
        <w:spacing w:after="0"/>
      </w:pPr>
      <w:r>
        <w:t>Induceren van een cultuur van wantrouwen</w:t>
      </w:r>
    </w:p>
    <w:p w:rsidR="004A6690" w:rsidRDefault="004A6690" w:rsidP="004A6690">
      <w:pPr>
        <w:pStyle w:val="Lijstalinea"/>
        <w:numPr>
          <w:ilvl w:val="1"/>
          <w:numId w:val="4"/>
        </w:numPr>
        <w:spacing w:after="0"/>
      </w:pPr>
      <w:r>
        <w:t>Maximaliseren met als resultaat verkleining van mensen</w:t>
      </w:r>
    </w:p>
    <w:p w:rsidR="004A6690" w:rsidRDefault="004A6690" w:rsidP="004A6690">
      <w:pPr>
        <w:pStyle w:val="Lijstalinea"/>
        <w:numPr>
          <w:ilvl w:val="1"/>
          <w:numId w:val="4"/>
        </w:numPr>
        <w:spacing w:after="0"/>
      </w:pPr>
      <w:r>
        <w:t>Functionaliseren</w:t>
      </w:r>
    </w:p>
    <w:p w:rsidR="004A6690" w:rsidRDefault="004A6690" w:rsidP="004A6690">
      <w:pPr>
        <w:pStyle w:val="Lijstalinea"/>
        <w:numPr>
          <w:ilvl w:val="1"/>
          <w:numId w:val="4"/>
        </w:numPr>
        <w:spacing w:after="0"/>
      </w:pPr>
      <w:r>
        <w:t>Taalsystemen die denken beperken</w:t>
      </w:r>
    </w:p>
    <w:p w:rsidR="004A6690" w:rsidRDefault="004A6690" w:rsidP="004A6690">
      <w:pPr>
        <w:pStyle w:val="Lijstalinea"/>
        <w:numPr>
          <w:ilvl w:val="1"/>
          <w:numId w:val="4"/>
        </w:numPr>
        <w:spacing w:after="0"/>
      </w:pPr>
      <w:r>
        <w:t>Niet meer verschil kennen tussen rationeel en redelijk</w:t>
      </w:r>
    </w:p>
    <w:p w:rsidR="004A6690" w:rsidRDefault="004A6690" w:rsidP="004A6690">
      <w:pPr>
        <w:spacing w:after="0"/>
      </w:pPr>
    </w:p>
    <w:p w:rsidR="004A6690" w:rsidRDefault="004A6690" w:rsidP="004A6690">
      <w:pPr>
        <w:pStyle w:val="Lijstalinea"/>
        <w:numPr>
          <w:ilvl w:val="0"/>
          <w:numId w:val="4"/>
        </w:numPr>
        <w:spacing w:after="0"/>
      </w:pPr>
      <w:r>
        <w:t>Downloaden</w:t>
      </w:r>
    </w:p>
    <w:p w:rsidR="004A6690" w:rsidRDefault="004A6690" w:rsidP="004A6690">
      <w:pPr>
        <w:pStyle w:val="Lijstalinea"/>
        <w:numPr>
          <w:ilvl w:val="1"/>
          <w:numId w:val="4"/>
        </w:numPr>
        <w:spacing w:after="0"/>
      </w:pPr>
      <w:r>
        <w:lastRenderedPageBreak/>
        <w:t>Via het downloaden van een beperkte visie op mens en organisatie wordt men zelf een ‘gedownloade ik’</w:t>
      </w:r>
    </w:p>
    <w:p w:rsidR="004A6690" w:rsidRDefault="004A6690" w:rsidP="004A6690">
      <w:pPr>
        <w:pStyle w:val="Lijstalinea"/>
        <w:numPr>
          <w:ilvl w:val="1"/>
          <w:numId w:val="4"/>
        </w:numPr>
        <w:spacing w:after="0"/>
      </w:pPr>
      <w:r>
        <w:t>Taal bepaalt onze identiteit</w:t>
      </w:r>
    </w:p>
    <w:p w:rsidR="004A6690" w:rsidRDefault="004A6690" w:rsidP="004A6690">
      <w:pPr>
        <w:spacing w:after="0"/>
      </w:pPr>
    </w:p>
    <w:p w:rsidR="004A6690" w:rsidRPr="000D3FDA" w:rsidRDefault="004A6690" w:rsidP="000D3FDA">
      <w:pPr>
        <w:pStyle w:val="Lijstalinea"/>
        <w:numPr>
          <w:ilvl w:val="0"/>
          <w:numId w:val="13"/>
        </w:numPr>
        <w:spacing w:after="0"/>
        <w:rPr>
          <w:b/>
          <w:color w:val="00B050"/>
          <w:u w:val="single"/>
        </w:rPr>
      </w:pPr>
      <w:r w:rsidRPr="000D3FDA">
        <w:rPr>
          <w:b/>
          <w:color w:val="00B050"/>
          <w:u w:val="single"/>
        </w:rPr>
        <w:t>Disconnectie</w:t>
      </w:r>
    </w:p>
    <w:p w:rsidR="004A6690" w:rsidRDefault="004A6690" w:rsidP="004A6690">
      <w:pPr>
        <w:spacing w:after="0"/>
      </w:pPr>
    </w:p>
    <w:p w:rsidR="004A6690" w:rsidRDefault="000D3FDA" w:rsidP="000D3FDA">
      <w:pPr>
        <w:pStyle w:val="Lijstalinea"/>
        <w:numPr>
          <w:ilvl w:val="0"/>
          <w:numId w:val="4"/>
        </w:numPr>
        <w:spacing w:after="0"/>
      </w:pPr>
      <w:r>
        <w:t>De functionele differentiatie is disconnectie geworden</w:t>
      </w:r>
    </w:p>
    <w:p w:rsidR="000D3FDA" w:rsidRDefault="000D3FDA" w:rsidP="000D3FDA">
      <w:pPr>
        <w:pStyle w:val="Lijstalinea"/>
        <w:numPr>
          <w:ilvl w:val="0"/>
          <w:numId w:val="4"/>
        </w:numPr>
        <w:spacing w:after="0"/>
      </w:pPr>
      <w:r>
        <w:t>MacIntyre</w:t>
      </w:r>
    </w:p>
    <w:p w:rsidR="000D3FDA" w:rsidRDefault="000D3FDA" w:rsidP="000D3FDA">
      <w:pPr>
        <w:pStyle w:val="Lijstalinea"/>
        <w:numPr>
          <w:ilvl w:val="1"/>
          <w:numId w:val="4"/>
        </w:numPr>
        <w:spacing w:after="0"/>
      </w:pPr>
      <w:r>
        <w:t>De postmoderne mens is als een acteur die van podium naar podium holt, telkens een ander stuk opvoert, maar zijn verhaal heeft geen samenhang meer</w:t>
      </w:r>
    </w:p>
    <w:p w:rsidR="000D3FDA" w:rsidRDefault="000D3FDA" w:rsidP="000D3FDA">
      <w:pPr>
        <w:pStyle w:val="Lijstalinea"/>
        <w:numPr>
          <w:ilvl w:val="0"/>
          <w:numId w:val="4"/>
        </w:numPr>
        <w:spacing w:after="0"/>
      </w:pPr>
      <w:r>
        <w:t>Onvermogen om rollen te integreren in een zinvol levensproject</w:t>
      </w:r>
    </w:p>
    <w:p w:rsidR="000D3FDA" w:rsidRDefault="000D3FDA" w:rsidP="000D3FDA">
      <w:pPr>
        <w:pStyle w:val="Lijstalinea"/>
        <w:numPr>
          <w:ilvl w:val="1"/>
          <w:numId w:val="4"/>
        </w:numPr>
        <w:spacing w:after="0"/>
      </w:pPr>
      <w:r>
        <w:t>De moeilijk balans tussen werk en privé-leven</w:t>
      </w:r>
    </w:p>
    <w:p w:rsidR="000D3FDA" w:rsidRDefault="000D3FDA" w:rsidP="000D3FDA">
      <w:pPr>
        <w:pStyle w:val="Lijstalinea"/>
        <w:numPr>
          <w:ilvl w:val="0"/>
          <w:numId w:val="4"/>
        </w:numPr>
        <w:spacing w:after="0"/>
      </w:pPr>
      <w:r>
        <w:t>Denton en Mitroff</w:t>
      </w:r>
    </w:p>
    <w:p w:rsidR="000D3FDA" w:rsidRDefault="000D3FDA" w:rsidP="000D3FDA">
      <w:pPr>
        <w:pStyle w:val="Lijstalinea"/>
        <w:numPr>
          <w:ilvl w:val="1"/>
          <w:numId w:val="4"/>
        </w:numPr>
        <w:spacing w:after="0"/>
      </w:pPr>
      <w:r>
        <w:t>Verlangen naar heelheid</w:t>
      </w:r>
    </w:p>
    <w:p w:rsidR="000D3FDA" w:rsidRDefault="000D3FDA" w:rsidP="000D3FDA">
      <w:pPr>
        <w:pStyle w:val="Lijstalinea"/>
        <w:numPr>
          <w:ilvl w:val="0"/>
          <w:numId w:val="4"/>
        </w:numPr>
        <w:spacing w:after="0"/>
      </w:pPr>
      <w:r>
        <w:t>IBM, Holocaust, Challenger</w:t>
      </w:r>
    </w:p>
    <w:p w:rsidR="000D3FDA" w:rsidRDefault="000D3FDA" w:rsidP="000D3FDA">
      <w:pPr>
        <w:spacing w:after="0"/>
      </w:pPr>
    </w:p>
    <w:p w:rsidR="000D3FDA" w:rsidRPr="000D3FDA" w:rsidRDefault="000D3FDA" w:rsidP="000D3FDA">
      <w:pPr>
        <w:pStyle w:val="Lijstalinea"/>
        <w:numPr>
          <w:ilvl w:val="0"/>
          <w:numId w:val="13"/>
        </w:numPr>
        <w:spacing w:after="0"/>
        <w:rPr>
          <w:b/>
          <w:color w:val="00B050"/>
          <w:u w:val="single"/>
        </w:rPr>
      </w:pPr>
      <w:r w:rsidRPr="000D3FDA">
        <w:rPr>
          <w:b/>
          <w:color w:val="00B050"/>
          <w:u w:val="single"/>
        </w:rPr>
        <w:t>Verlies van innerlijkheid</w:t>
      </w:r>
    </w:p>
    <w:p w:rsidR="000D3FDA" w:rsidRDefault="000D3FDA" w:rsidP="000D3FDA">
      <w:pPr>
        <w:spacing w:after="0"/>
      </w:pPr>
    </w:p>
    <w:p w:rsidR="000D3FDA" w:rsidRDefault="000D3FDA" w:rsidP="000D3FDA">
      <w:pPr>
        <w:pStyle w:val="Lijstalinea"/>
        <w:numPr>
          <w:ilvl w:val="0"/>
          <w:numId w:val="4"/>
        </w:numPr>
        <w:spacing w:after="0"/>
      </w:pPr>
      <w:r>
        <w:t>Dupré</w:t>
      </w:r>
    </w:p>
    <w:p w:rsidR="000D3FDA" w:rsidRDefault="000D3FDA" w:rsidP="000D3FDA">
      <w:pPr>
        <w:pStyle w:val="Lijstalinea"/>
        <w:numPr>
          <w:ilvl w:val="1"/>
          <w:numId w:val="4"/>
        </w:numPr>
        <w:spacing w:after="0"/>
      </w:pPr>
      <w:r>
        <w:t>De mens heeft geen directe, maar een indirecte relatie tot zichzelf via arbeid en prestatie</w:t>
      </w:r>
    </w:p>
    <w:p w:rsidR="000D3FDA" w:rsidRDefault="000D3FDA" w:rsidP="000D3FDA">
      <w:pPr>
        <w:pStyle w:val="Lijstalinea"/>
        <w:numPr>
          <w:ilvl w:val="0"/>
          <w:numId w:val="4"/>
        </w:numPr>
        <w:spacing w:after="0"/>
      </w:pPr>
      <w:r>
        <w:t>De innerlijkheid wordt als leegte ervaren</w:t>
      </w:r>
    </w:p>
    <w:p w:rsidR="000D3FDA" w:rsidRDefault="000D3FDA" w:rsidP="000D3FDA">
      <w:pPr>
        <w:pStyle w:val="Lijstalinea"/>
        <w:numPr>
          <w:ilvl w:val="0"/>
          <w:numId w:val="4"/>
        </w:numPr>
        <w:spacing w:after="0"/>
      </w:pPr>
      <w:r>
        <w:t>Julia Kristeva</w:t>
      </w:r>
    </w:p>
    <w:p w:rsidR="000D3FDA" w:rsidRDefault="000D3FDA" w:rsidP="000D3FDA">
      <w:pPr>
        <w:pStyle w:val="Lijstalinea"/>
        <w:numPr>
          <w:ilvl w:val="1"/>
          <w:numId w:val="4"/>
        </w:numPr>
        <w:spacing w:after="0"/>
      </w:pPr>
      <w:r>
        <w:t>De vervreemding in onszelf</w:t>
      </w:r>
    </w:p>
    <w:p w:rsidR="000D3FDA" w:rsidRDefault="000D3FDA" w:rsidP="000D3FDA">
      <w:pPr>
        <w:pStyle w:val="Lijstalinea"/>
        <w:numPr>
          <w:ilvl w:val="0"/>
          <w:numId w:val="4"/>
        </w:numPr>
        <w:spacing w:after="0"/>
      </w:pPr>
      <w:r>
        <w:t>Geen authentiek leiderschap zonder self-awareness</w:t>
      </w:r>
    </w:p>
    <w:p w:rsidR="000D3FDA" w:rsidRDefault="000D3FDA" w:rsidP="000D3FDA">
      <w:pPr>
        <w:pStyle w:val="Lijstalinea"/>
        <w:numPr>
          <w:ilvl w:val="0"/>
          <w:numId w:val="4"/>
        </w:numPr>
        <w:spacing w:after="0"/>
      </w:pPr>
      <w:r>
        <w:t>Ommekeer van waarden</w:t>
      </w:r>
    </w:p>
    <w:p w:rsidR="000D3FDA" w:rsidRDefault="000D3FDA" w:rsidP="000D3FDA">
      <w:pPr>
        <w:spacing w:after="0"/>
      </w:pPr>
    </w:p>
    <w:p w:rsidR="000D3FDA" w:rsidRPr="000D3FDA" w:rsidRDefault="000D3FDA" w:rsidP="000D3FDA">
      <w:pPr>
        <w:pStyle w:val="Lijstalinea"/>
        <w:numPr>
          <w:ilvl w:val="0"/>
          <w:numId w:val="13"/>
        </w:numPr>
        <w:spacing w:after="0"/>
        <w:rPr>
          <w:b/>
          <w:color w:val="00B050"/>
          <w:u w:val="single"/>
        </w:rPr>
      </w:pPr>
      <w:r w:rsidRPr="000D3FDA">
        <w:rPr>
          <w:b/>
          <w:color w:val="00B050"/>
          <w:u w:val="single"/>
        </w:rPr>
        <w:t>Afhankelijkheid en ‘manipulatie van de ziel’</w:t>
      </w:r>
    </w:p>
    <w:p w:rsidR="000D3FDA" w:rsidRDefault="000D3FDA" w:rsidP="000D3FDA">
      <w:pPr>
        <w:spacing w:after="0"/>
      </w:pPr>
    </w:p>
    <w:p w:rsidR="000D3FDA" w:rsidRDefault="000D3FDA" w:rsidP="000D3FDA">
      <w:pPr>
        <w:pStyle w:val="Lijstalinea"/>
        <w:numPr>
          <w:ilvl w:val="0"/>
          <w:numId w:val="4"/>
        </w:numPr>
        <w:spacing w:after="0"/>
      </w:pPr>
      <w:r>
        <w:t>Mensen zoeken bevestiging, status en zekerheid</w:t>
      </w:r>
    </w:p>
    <w:p w:rsidR="000D3FDA" w:rsidRDefault="000D3FDA" w:rsidP="000D3FDA">
      <w:pPr>
        <w:pStyle w:val="Lijstalinea"/>
        <w:numPr>
          <w:ilvl w:val="0"/>
          <w:numId w:val="4"/>
        </w:numPr>
        <w:spacing w:after="0"/>
      </w:pPr>
      <w:r>
        <w:t>De Botton</w:t>
      </w:r>
    </w:p>
    <w:p w:rsidR="000D3FDA" w:rsidRDefault="000D3FDA" w:rsidP="000D3FDA">
      <w:pPr>
        <w:pStyle w:val="Lijstalinea"/>
        <w:numPr>
          <w:ilvl w:val="1"/>
          <w:numId w:val="4"/>
        </w:numPr>
        <w:spacing w:after="0"/>
      </w:pPr>
      <w:r>
        <w:t>Men handelt niet meer op grond van wat moet gedaan worden, maar op grond van de vraag : wat denken anderen over mij of wat moet ik doen om een positieve respons te krijgen? Ook via status zoekt men bevestiging en dat versterkt het consumentisme</w:t>
      </w:r>
    </w:p>
    <w:p w:rsidR="000D3FDA" w:rsidRDefault="000D3FDA" w:rsidP="000D3FDA">
      <w:pPr>
        <w:pStyle w:val="Lijstalinea"/>
        <w:numPr>
          <w:ilvl w:val="0"/>
          <w:numId w:val="4"/>
        </w:numPr>
        <w:spacing w:after="0"/>
      </w:pPr>
      <w:r>
        <w:t>Bedrijven en organisaties kunnen de psychische ruimte van de mens inpalmen en die afhankelijkheidsrelatie manipuleren. Zij worden ‘pseudo kerken’ met een ‘creed, code, cult’</w:t>
      </w:r>
    </w:p>
    <w:p w:rsidR="000D3FDA" w:rsidRDefault="000D3FDA" w:rsidP="000D3FDA">
      <w:pPr>
        <w:pStyle w:val="Lijstalinea"/>
        <w:numPr>
          <w:ilvl w:val="0"/>
          <w:numId w:val="4"/>
        </w:numPr>
        <w:spacing w:after="0"/>
      </w:pPr>
      <w:r>
        <w:t>Deze bedrijven of organisaties worden dan de enigste leveranciers van zingeving, wat de mens kwetsbaar maakt</w:t>
      </w:r>
    </w:p>
    <w:p w:rsidR="000D3FDA" w:rsidRDefault="000D3FDA" w:rsidP="000D3FDA">
      <w:pPr>
        <w:spacing w:after="0"/>
      </w:pPr>
    </w:p>
    <w:p w:rsidR="000D3FDA" w:rsidRPr="000D3FDA" w:rsidRDefault="000D3FDA" w:rsidP="000D3FDA">
      <w:pPr>
        <w:pStyle w:val="Lijstalinea"/>
        <w:numPr>
          <w:ilvl w:val="0"/>
          <w:numId w:val="13"/>
        </w:numPr>
        <w:spacing w:after="0"/>
        <w:rPr>
          <w:b/>
          <w:color w:val="00B050"/>
          <w:u w:val="single"/>
        </w:rPr>
      </w:pPr>
      <w:r w:rsidRPr="000D3FDA">
        <w:rPr>
          <w:b/>
          <w:color w:val="00B050"/>
          <w:u w:val="single"/>
        </w:rPr>
        <w:t>Rusteloosheid</w:t>
      </w:r>
    </w:p>
    <w:p w:rsidR="000D3FDA" w:rsidRDefault="000D3FDA" w:rsidP="000D3FDA">
      <w:pPr>
        <w:spacing w:after="0"/>
      </w:pPr>
    </w:p>
    <w:p w:rsidR="000D3FDA" w:rsidRDefault="000D3FDA" w:rsidP="000D3FDA">
      <w:pPr>
        <w:pStyle w:val="Lijstalinea"/>
        <w:numPr>
          <w:ilvl w:val="0"/>
          <w:numId w:val="4"/>
        </w:numPr>
        <w:spacing w:after="0"/>
      </w:pPr>
      <w:r>
        <w:t>Nietzsche</w:t>
      </w:r>
    </w:p>
    <w:p w:rsidR="000D3FDA" w:rsidRDefault="000D3FDA" w:rsidP="000D3FDA">
      <w:pPr>
        <w:pStyle w:val="Lijstalinea"/>
        <w:numPr>
          <w:ilvl w:val="1"/>
          <w:numId w:val="4"/>
        </w:numPr>
        <w:spacing w:after="0"/>
      </w:pPr>
      <w:r>
        <w:t>Door rusteloosheid evolueren wij naar nieuwe barbarij</w:t>
      </w:r>
    </w:p>
    <w:p w:rsidR="000D3FDA" w:rsidRDefault="000D3FDA" w:rsidP="000D3FDA">
      <w:pPr>
        <w:spacing w:after="0"/>
      </w:pPr>
    </w:p>
    <w:p w:rsidR="000D3FDA" w:rsidRDefault="000D3FDA" w:rsidP="000D3FDA">
      <w:pPr>
        <w:spacing w:after="0"/>
      </w:pPr>
    </w:p>
    <w:p w:rsidR="000D3FDA" w:rsidRDefault="000D3FDA" w:rsidP="000D3FDA">
      <w:pPr>
        <w:spacing w:after="0"/>
      </w:pPr>
    </w:p>
    <w:p w:rsidR="000D3FDA" w:rsidRDefault="000D3FDA" w:rsidP="000D3FDA">
      <w:pPr>
        <w:spacing w:after="0"/>
      </w:pPr>
    </w:p>
    <w:p w:rsidR="000D3FDA" w:rsidRPr="000D3FDA" w:rsidRDefault="000D3FDA" w:rsidP="000D3FDA">
      <w:pPr>
        <w:pStyle w:val="Lijstalinea"/>
        <w:numPr>
          <w:ilvl w:val="0"/>
          <w:numId w:val="14"/>
        </w:numPr>
        <w:spacing w:after="0"/>
        <w:rPr>
          <w:b/>
          <w:color w:val="FF0000"/>
          <w:u w:val="single"/>
        </w:rPr>
      </w:pPr>
      <w:r w:rsidRPr="000D3FDA">
        <w:rPr>
          <w:b/>
          <w:color w:val="FF0000"/>
          <w:u w:val="single"/>
        </w:rPr>
        <w:lastRenderedPageBreak/>
        <w:t>Waarom is geloof in God problematisch geworden?</w:t>
      </w:r>
    </w:p>
    <w:p w:rsidR="000D3FDA" w:rsidRDefault="000D3FDA" w:rsidP="000D3FDA">
      <w:pPr>
        <w:spacing w:after="0"/>
      </w:pPr>
    </w:p>
    <w:p w:rsidR="000D3FDA" w:rsidRPr="000D3FDA" w:rsidRDefault="000D3FDA" w:rsidP="000D3FDA">
      <w:pPr>
        <w:pStyle w:val="Lijstalinea"/>
        <w:numPr>
          <w:ilvl w:val="0"/>
          <w:numId w:val="15"/>
        </w:numPr>
        <w:spacing w:after="0"/>
        <w:rPr>
          <w:b/>
          <w:color w:val="00B050"/>
          <w:u w:val="single"/>
        </w:rPr>
      </w:pPr>
      <w:r w:rsidRPr="000D3FDA">
        <w:rPr>
          <w:b/>
          <w:color w:val="00B050"/>
          <w:u w:val="single"/>
        </w:rPr>
        <w:t>Verlies van de plausibiliteitstructuren</w:t>
      </w:r>
    </w:p>
    <w:p w:rsidR="000D3FDA" w:rsidRDefault="000D3FDA" w:rsidP="000D3FDA">
      <w:pPr>
        <w:spacing w:after="0"/>
      </w:pPr>
    </w:p>
    <w:p w:rsidR="000D3FDA" w:rsidRPr="000D3FDA" w:rsidRDefault="000D3FDA" w:rsidP="000D3FDA">
      <w:pPr>
        <w:pStyle w:val="Lijstalinea"/>
        <w:numPr>
          <w:ilvl w:val="0"/>
          <w:numId w:val="15"/>
        </w:numPr>
        <w:spacing w:after="0"/>
        <w:rPr>
          <w:b/>
          <w:color w:val="00B050"/>
          <w:u w:val="single"/>
        </w:rPr>
      </w:pPr>
      <w:r w:rsidRPr="000D3FDA">
        <w:rPr>
          <w:b/>
          <w:color w:val="00B050"/>
          <w:u w:val="single"/>
        </w:rPr>
        <w:t>Uitdaging van het atheïsme</w:t>
      </w:r>
    </w:p>
    <w:p w:rsidR="000D3FDA" w:rsidRDefault="000D3FDA" w:rsidP="000D3FDA">
      <w:pPr>
        <w:spacing w:after="0"/>
      </w:pPr>
    </w:p>
    <w:p w:rsidR="000D3FDA" w:rsidRDefault="000D3FDA" w:rsidP="000D3FDA">
      <w:pPr>
        <w:pStyle w:val="Lijstalinea"/>
        <w:numPr>
          <w:ilvl w:val="0"/>
          <w:numId w:val="4"/>
        </w:numPr>
        <w:spacing w:after="0"/>
      </w:pPr>
      <w:r>
        <w:t>Om God te kunnen ontdekken moet men de vertrouwde ideeën over God vaarwel zeggen</w:t>
      </w:r>
    </w:p>
    <w:p w:rsidR="000D3FDA" w:rsidRDefault="000D3FDA" w:rsidP="000D3FDA">
      <w:pPr>
        <w:pStyle w:val="Lijstalinea"/>
        <w:numPr>
          <w:ilvl w:val="0"/>
          <w:numId w:val="4"/>
        </w:numPr>
        <w:spacing w:after="0"/>
      </w:pPr>
      <w:r>
        <w:t>De leegte doorleven en niet vullen</w:t>
      </w:r>
    </w:p>
    <w:p w:rsidR="000D3FDA" w:rsidRDefault="000D3FDA" w:rsidP="000D3FDA">
      <w:pPr>
        <w:pStyle w:val="Lijstalinea"/>
        <w:numPr>
          <w:ilvl w:val="0"/>
          <w:numId w:val="4"/>
        </w:numPr>
        <w:spacing w:after="0"/>
      </w:pPr>
      <w:r>
        <w:t>De ‘negatieve theologie’</w:t>
      </w:r>
    </w:p>
    <w:p w:rsidR="000D3FDA" w:rsidRDefault="000D3FDA" w:rsidP="000D3FDA">
      <w:pPr>
        <w:spacing w:after="0"/>
      </w:pPr>
    </w:p>
    <w:p w:rsidR="000D3FDA" w:rsidRPr="000D3FDA" w:rsidRDefault="000D3FDA" w:rsidP="000D3FDA">
      <w:pPr>
        <w:pStyle w:val="Lijstalinea"/>
        <w:numPr>
          <w:ilvl w:val="0"/>
          <w:numId w:val="15"/>
        </w:numPr>
        <w:spacing w:after="0"/>
        <w:rPr>
          <w:b/>
          <w:color w:val="00B050"/>
          <w:u w:val="single"/>
        </w:rPr>
      </w:pPr>
      <w:r w:rsidRPr="000D3FDA">
        <w:rPr>
          <w:b/>
          <w:color w:val="00B050"/>
          <w:u w:val="single"/>
        </w:rPr>
        <w:t>Erfenis van het deïsme</w:t>
      </w:r>
    </w:p>
    <w:p w:rsidR="000D3FDA" w:rsidRDefault="000D3FDA" w:rsidP="000D3FDA">
      <w:pPr>
        <w:spacing w:after="0"/>
      </w:pPr>
    </w:p>
    <w:p w:rsidR="000D3FDA" w:rsidRDefault="000D3FDA" w:rsidP="000D3FDA">
      <w:pPr>
        <w:pStyle w:val="Lijstalinea"/>
        <w:numPr>
          <w:ilvl w:val="0"/>
          <w:numId w:val="4"/>
        </w:numPr>
        <w:spacing w:after="0"/>
      </w:pPr>
      <w:r>
        <w:t>Burgerlijk deïsme</w:t>
      </w:r>
    </w:p>
    <w:p w:rsidR="000D3FDA" w:rsidRDefault="000D3FDA" w:rsidP="000D3FDA">
      <w:pPr>
        <w:pStyle w:val="Lijstalinea"/>
        <w:numPr>
          <w:ilvl w:val="1"/>
          <w:numId w:val="4"/>
        </w:numPr>
        <w:spacing w:after="0"/>
      </w:pPr>
      <w:r>
        <w:t>De bevestiging of ontkenning van God’s bestaan is historisch verbonden met de vraag naar het wezen van God</w:t>
      </w:r>
    </w:p>
    <w:p w:rsidR="000D3FDA" w:rsidRDefault="000D3FDA" w:rsidP="000D3FDA">
      <w:pPr>
        <w:pStyle w:val="Lijstalinea"/>
        <w:numPr>
          <w:ilvl w:val="1"/>
          <w:numId w:val="4"/>
        </w:numPr>
        <w:spacing w:after="0"/>
      </w:pPr>
      <w:r>
        <w:t>De God van het deïsme is abstract en levensloos</w:t>
      </w:r>
    </w:p>
    <w:p w:rsidR="000D3FDA" w:rsidRDefault="000D3FDA" w:rsidP="000D3FDA">
      <w:pPr>
        <w:spacing w:after="0"/>
      </w:pPr>
    </w:p>
    <w:p w:rsidR="000D3FDA" w:rsidRPr="000D3FDA" w:rsidRDefault="000D3FDA" w:rsidP="000D3FDA">
      <w:pPr>
        <w:pStyle w:val="Lijstalinea"/>
        <w:numPr>
          <w:ilvl w:val="0"/>
          <w:numId w:val="15"/>
        </w:numPr>
        <w:spacing w:after="0"/>
        <w:rPr>
          <w:b/>
          <w:color w:val="00B050"/>
          <w:u w:val="single"/>
        </w:rPr>
      </w:pPr>
      <w:r w:rsidRPr="000D3FDA">
        <w:rPr>
          <w:b/>
          <w:color w:val="00B050"/>
          <w:u w:val="single"/>
        </w:rPr>
        <w:t>De ‘derde dood van God’ : confrontatie met radicale kwaad</w:t>
      </w:r>
    </w:p>
    <w:p w:rsidR="000D3FDA" w:rsidRDefault="000D3FDA" w:rsidP="000D3FDA">
      <w:pPr>
        <w:spacing w:after="0"/>
      </w:pPr>
    </w:p>
    <w:p w:rsidR="000D3FDA" w:rsidRDefault="000D3FDA" w:rsidP="000D3FDA">
      <w:pPr>
        <w:pStyle w:val="Lijstalinea"/>
        <w:numPr>
          <w:ilvl w:val="0"/>
          <w:numId w:val="4"/>
        </w:numPr>
        <w:spacing w:after="0"/>
      </w:pPr>
      <w:r>
        <w:t>Glucksmann</w:t>
      </w:r>
    </w:p>
    <w:p w:rsidR="000D3FDA" w:rsidRDefault="000D3FDA" w:rsidP="000D3FDA">
      <w:pPr>
        <w:pStyle w:val="Lijstalinea"/>
        <w:numPr>
          <w:ilvl w:val="1"/>
          <w:numId w:val="4"/>
        </w:numPr>
        <w:spacing w:after="0"/>
      </w:pPr>
      <w:r>
        <w:t>Genocides en geweld van 20</w:t>
      </w:r>
      <w:r w:rsidRPr="000D3FDA">
        <w:rPr>
          <w:vertAlign w:val="superscript"/>
        </w:rPr>
        <w:t>ste</w:t>
      </w:r>
      <w:r>
        <w:t xml:space="preserve"> eeuw doen mensen aan God twijfelen</w:t>
      </w:r>
    </w:p>
    <w:p w:rsidR="000D3FDA" w:rsidRDefault="000D3FDA" w:rsidP="000D3FDA">
      <w:pPr>
        <w:spacing w:after="0"/>
      </w:pPr>
    </w:p>
    <w:p w:rsidR="000D3FDA" w:rsidRDefault="000D3FDA" w:rsidP="000D3FDA">
      <w:pPr>
        <w:spacing w:after="0"/>
      </w:pPr>
    </w:p>
    <w:p w:rsidR="002F26E4" w:rsidRDefault="002F26E4" w:rsidP="000D3FDA">
      <w:pPr>
        <w:spacing w:after="0"/>
      </w:pPr>
    </w:p>
    <w:p w:rsidR="002F26E4" w:rsidRDefault="002F26E4" w:rsidP="000D3FDA">
      <w:pPr>
        <w:spacing w:after="0"/>
      </w:pPr>
    </w:p>
    <w:p w:rsidR="002F26E4" w:rsidRDefault="002F26E4" w:rsidP="000D3FDA">
      <w:pPr>
        <w:spacing w:after="0"/>
      </w:pPr>
    </w:p>
    <w:p w:rsidR="002F26E4" w:rsidRDefault="002F26E4" w:rsidP="000D3FDA">
      <w:pPr>
        <w:spacing w:after="0"/>
      </w:pPr>
    </w:p>
    <w:p w:rsidR="002F26E4" w:rsidRDefault="002F26E4" w:rsidP="000D3FDA">
      <w:pPr>
        <w:spacing w:after="0"/>
      </w:pPr>
    </w:p>
    <w:p w:rsidR="002F26E4" w:rsidRDefault="002F26E4" w:rsidP="000D3FDA">
      <w:pPr>
        <w:spacing w:after="0"/>
      </w:pPr>
    </w:p>
    <w:p w:rsidR="002F26E4" w:rsidRDefault="002F26E4" w:rsidP="000D3FDA">
      <w:pPr>
        <w:spacing w:after="0"/>
      </w:pPr>
    </w:p>
    <w:p w:rsidR="002F26E4" w:rsidRDefault="002F26E4" w:rsidP="000D3FDA">
      <w:pPr>
        <w:spacing w:after="0"/>
      </w:pPr>
    </w:p>
    <w:p w:rsidR="002F26E4" w:rsidRDefault="002F26E4" w:rsidP="000D3FDA">
      <w:pPr>
        <w:spacing w:after="0"/>
      </w:pPr>
    </w:p>
    <w:p w:rsidR="002F26E4" w:rsidRDefault="002F26E4" w:rsidP="000D3FDA">
      <w:pPr>
        <w:spacing w:after="0"/>
      </w:pPr>
    </w:p>
    <w:p w:rsidR="002F26E4" w:rsidRDefault="002F26E4" w:rsidP="000D3FDA">
      <w:pPr>
        <w:spacing w:after="0"/>
      </w:pPr>
    </w:p>
    <w:p w:rsidR="002F26E4" w:rsidRDefault="002F26E4" w:rsidP="000D3FDA">
      <w:pPr>
        <w:spacing w:after="0"/>
      </w:pPr>
    </w:p>
    <w:p w:rsidR="002F26E4" w:rsidRDefault="002F26E4" w:rsidP="000D3FDA">
      <w:pPr>
        <w:spacing w:after="0"/>
      </w:pPr>
    </w:p>
    <w:p w:rsidR="002F26E4" w:rsidRDefault="002F26E4" w:rsidP="000D3FDA">
      <w:pPr>
        <w:spacing w:after="0"/>
      </w:pPr>
    </w:p>
    <w:p w:rsidR="002F26E4" w:rsidRDefault="002F26E4" w:rsidP="000D3FDA">
      <w:pPr>
        <w:spacing w:after="0"/>
      </w:pPr>
    </w:p>
    <w:p w:rsidR="002F26E4" w:rsidRDefault="002F26E4" w:rsidP="000D3FDA">
      <w:pPr>
        <w:spacing w:after="0"/>
      </w:pPr>
    </w:p>
    <w:p w:rsidR="002F26E4" w:rsidRDefault="002F26E4" w:rsidP="000D3FDA">
      <w:pPr>
        <w:spacing w:after="0"/>
      </w:pPr>
    </w:p>
    <w:p w:rsidR="002F26E4" w:rsidRDefault="002F26E4" w:rsidP="000D3FDA">
      <w:pPr>
        <w:spacing w:after="0"/>
      </w:pPr>
    </w:p>
    <w:p w:rsidR="002F26E4" w:rsidRDefault="002F26E4" w:rsidP="000D3FDA">
      <w:pPr>
        <w:spacing w:after="0"/>
      </w:pPr>
    </w:p>
    <w:p w:rsidR="002F26E4" w:rsidRDefault="002F26E4" w:rsidP="000D3FDA">
      <w:pPr>
        <w:spacing w:after="0"/>
      </w:pPr>
    </w:p>
    <w:p w:rsidR="002F26E4" w:rsidRDefault="002F26E4" w:rsidP="000D3FDA">
      <w:pPr>
        <w:spacing w:after="0"/>
      </w:pPr>
    </w:p>
    <w:p w:rsidR="002F26E4" w:rsidRDefault="002F26E4" w:rsidP="000D3FDA">
      <w:pPr>
        <w:spacing w:after="0"/>
      </w:pPr>
    </w:p>
    <w:p w:rsidR="002F26E4" w:rsidRDefault="002F26E4" w:rsidP="000D3FDA">
      <w:pPr>
        <w:spacing w:after="0"/>
      </w:pPr>
    </w:p>
    <w:p w:rsidR="002F26E4" w:rsidRDefault="002F26E4" w:rsidP="000D3FDA">
      <w:pPr>
        <w:spacing w:after="0"/>
      </w:pPr>
    </w:p>
    <w:p w:rsidR="002F26E4" w:rsidRDefault="002F26E4" w:rsidP="000D3FDA">
      <w:pPr>
        <w:spacing w:after="0"/>
      </w:pPr>
    </w:p>
    <w:p w:rsidR="002F26E4" w:rsidRDefault="002F26E4" w:rsidP="001F29CB">
      <w:pPr>
        <w:pStyle w:val="Kop1"/>
        <w:numPr>
          <w:ilvl w:val="0"/>
          <w:numId w:val="29"/>
        </w:numPr>
      </w:pPr>
      <w:r>
        <w:lastRenderedPageBreak/>
        <w:t>: God na de Holocaust</w:t>
      </w:r>
    </w:p>
    <w:p w:rsidR="002F26E4" w:rsidRPr="002F26E4" w:rsidRDefault="002F26E4" w:rsidP="002F26E4">
      <w:pPr>
        <w:pStyle w:val="Lijstalinea"/>
        <w:numPr>
          <w:ilvl w:val="0"/>
          <w:numId w:val="16"/>
        </w:numPr>
        <w:spacing w:after="0"/>
        <w:rPr>
          <w:b/>
          <w:color w:val="FF0000"/>
          <w:u w:val="single"/>
        </w:rPr>
      </w:pPr>
      <w:r w:rsidRPr="002F26E4">
        <w:rPr>
          <w:b/>
          <w:color w:val="FF0000"/>
          <w:u w:val="single"/>
        </w:rPr>
        <w:t>Uitgangspunt : de holocaust als radicale breuk met het verleden</w:t>
      </w:r>
    </w:p>
    <w:p w:rsidR="002F26E4" w:rsidRDefault="002F26E4" w:rsidP="002F26E4">
      <w:pPr>
        <w:spacing w:after="0"/>
      </w:pPr>
    </w:p>
    <w:p w:rsidR="002F26E4" w:rsidRDefault="002F26E4" w:rsidP="002F26E4">
      <w:pPr>
        <w:pStyle w:val="Lijstalinea"/>
        <w:numPr>
          <w:ilvl w:val="0"/>
          <w:numId w:val="4"/>
        </w:numPr>
        <w:spacing w:after="0"/>
      </w:pPr>
      <w:r>
        <w:t xml:space="preserve">Tendens tot minimaliseren </w:t>
      </w:r>
    </w:p>
    <w:p w:rsidR="002F26E4" w:rsidRDefault="002F26E4" w:rsidP="002F26E4">
      <w:pPr>
        <w:pStyle w:val="Lijstalinea"/>
        <w:numPr>
          <w:ilvl w:val="1"/>
          <w:numId w:val="4"/>
        </w:numPr>
        <w:spacing w:after="0"/>
      </w:pPr>
      <w:r>
        <w:t>Vb. Negationisme, gematigde relativering</w:t>
      </w:r>
    </w:p>
    <w:p w:rsidR="002F26E4" w:rsidRDefault="002F26E4" w:rsidP="002F26E4">
      <w:pPr>
        <w:pStyle w:val="Lijstalinea"/>
        <w:numPr>
          <w:ilvl w:val="0"/>
          <w:numId w:val="4"/>
        </w:numPr>
        <w:spacing w:after="0"/>
      </w:pPr>
      <w:r>
        <w:t>Zygmunt Bauman</w:t>
      </w:r>
    </w:p>
    <w:p w:rsidR="002F26E4" w:rsidRDefault="002F26E4" w:rsidP="002F26E4">
      <w:pPr>
        <w:pStyle w:val="Lijstalinea"/>
        <w:numPr>
          <w:ilvl w:val="1"/>
          <w:numId w:val="4"/>
        </w:numPr>
        <w:spacing w:after="0"/>
      </w:pPr>
      <w:r>
        <w:t>Holocaust is mogelijk dankzij de rationalisering en dus een gevolg van de moderniteit</w:t>
      </w:r>
    </w:p>
    <w:p w:rsidR="002F26E4" w:rsidRDefault="002F26E4" w:rsidP="002F26E4">
      <w:pPr>
        <w:pStyle w:val="Lijstalinea"/>
        <w:numPr>
          <w:ilvl w:val="0"/>
          <w:numId w:val="4"/>
        </w:numPr>
        <w:spacing w:after="0"/>
      </w:pPr>
      <w:r>
        <w:t>Lévinas</w:t>
      </w:r>
    </w:p>
    <w:p w:rsidR="002F26E4" w:rsidRDefault="002F26E4" w:rsidP="002F26E4">
      <w:pPr>
        <w:pStyle w:val="Lijstalinea"/>
        <w:numPr>
          <w:ilvl w:val="1"/>
          <w:numId w:val="4"/>
        </w:numPr>
        <w:spacing w:after="0"/>
      </w:pPr>
      <w:r>
        <w:t>Holocaust als product van het totaliserende denken</w:t>
      </w:r>
    </w:p>
    <w:p w:rsidR="002F26E4" w:rsidRDefault="002F26E4" w:rsidP="002F26E4">
      <w:pPr>
        <w:pStyle w:val="Lijstalinea"/>
        <w:numPr>
          <w:ilvl w:val="1"/>
          <w:numId w:val="4"/>
        </w:numPr>
        <w:spacing w:after="0"/>
      </w:pPr>
      <w:r>
        <w:t>De uitsluiting avn alteriteit</w:t>
      </w:r>
    </w:p>
    <w:p w:rsidR="002F26E4" w:rsidRDefault="002F26E4" w:rsidP="002F26E4">
      <w:pPr>
        <w:spacing w:after="0"/>
      </w:pPr>
    </w:p>
    <w:p w:rsidR="002F26E4" w:rsidRPr="002F26E4" w:rsidRDefault="002F26E4" w:rsidP="002F26E4">
      <w:pPr>
        <w:pStyle w:val="Lijstalinea"/>
        <w:numPr>
          <w:ilvl w:val="0"/>
          <w:numId w:val="16"/>
        </w:numPr>
        <w:spacing w:after="0"/>
        <w:rPr>
          <w:b/>
          <w:color w:val="FF0000"/>
          <w:u w:val="single"/>
        </w:rPr>
      </w:pPr>
      <w:r w:rsidRPr="002F26E4">
        <w:rPr>
          <w:b/>
          <w:color w:val="FF0000"/>
          <w:u w:val="single"/>
        </w:rPr>
        <w:t>Elie Wiesel</w:t>
      </w:r>
    </w:p>
    <w:p w:rsidR="002F26E4" w:rsidRDefault="002F26E4" w:rsidP="002F26E4">
      <w:pPr>
        <w:spacing w:after="0"/>
      </w:pPr>
    </w:p>
    <w:p w:rsidR="002F26E4" w:rsidRDefault="002F26E4" w:rsidP="002F26E4">
      <w:pPr>
        <w:pStyle w:val="Lijstalinea"/>
        <w:numPr>
          <w:ilvl w:val="0"/>
          <w:numId w:val="4"/>
        </w:numPr>
        <w:spacing w:after="0"/>
      </w:pPr>
      <w:r>
        <w:t>Nobelprijs vrede</w:t>
      </w:r>
    </w:p>
    <w:p w:rsidR="002F26E4" w:rsidRDefault="002F26E4" w:rsidP="002F26E4">
      <w:pPr>
        <w:pStyle w:val="Lijstalinea"/>
        <w:numPr>
          <w:ilvl w:val="0"/>
          <w:numId w:val="4"/>
        </w:numPr>
        <w:spacing w:after="0"/>
      </w:pPr>
      <w:r>
        <w:t>Geboren in Sighet (Roemenië)</w:t>
      </w:r>
    </w:p>
    <w:p w:rsidR="002F26E4" w:rsidRDefault="002F26E4" w:rsidP="002F26E4">
      <w:pPr>
        <w:pStyle w:val="Lijstalinea"/>
        <w:numPr>
          <w:ilvl w:val="0"/>
          <w:numId w:val="4"/>
        </w:numPr>
        <w:spacing w:after="0"/>
      </w:pPr>
      <w:r>
        <w:t>Deportatie naar Auschwitz-Birkenau, Buna en Buchenwald</w:t>
      </w:r>
    </w:p>
    <w:p w:rsidR="002F26E4" w:rsidRDefault="002F26E4" w:rsidP="002F26E4">
      <w:pPr>
        <w:pStyle w:val="Lijstalinea"/>
        <w:numPr>
          <w:ilvl w:val="1"/>
          <w:numId w:val="4"/>
        </w:numPr>
        <w:spacing w:after="0"/>
      </w:pPr>
      <w:r>
        <w:t>Dodenmars</w:t>
      </w:r>
    </w:p>
    <w:p w:rsidR="002F26E4" w:rsidRDefault="002F26E4" w:rsidP="002F26E4">
      <w:pPr>
        <w:pStyle w:val="Lijstalinea"/>
        <w:numPr>
          <w:ilvl w:val="0"/>
          <w:numId w:val="4"/>
        </w:numPr>
        <w:spacing w:after="0"/>
      </w:pPr>
      <w:r>
        <w:t>Ontmoeting met François Mauriac</w:t>
      </w:r>
    </w:p>
    <w:p w:rsidR="002F26E4" w:rsidRDefault="002F26E4" w:rsidP="002F26E4">
      <w:pPr>
        <w:pStyle w:val="Lijstalinea"/>
        <w:numPr>
          <w:ilvl w:val="0"/>
          <w:numId w:val="4"/>
        </w:numPr>
        <w:spacing w:after="0"/>
      </w:pPr>
      <w:r>
        <w:t>La nuit : verhaal over het kamp in Buna</w:t>
      </w:r>
    </w:p>
    <w:p w:rsidR="002F26E4" w:rsidRDefault="002F26E4" w:rsidP="002F26E4">
      <w:pPr>
        <w:pStyle w:val="Lijstalinea"/>
        <w:numPr>
          <w:ilvl w:val="1"/>
          <w:numId w:val="4"/>
        </w:numPr>
        <w:spacing w:after="0"/>
      </w:pPr>
      <w:r>
        <w:t>Waar is God nu? Hier, hij is opgehangen aan deze galg</w:t>
      </w:r>
    </w:p>
    <w:p w:rsidR="002F26E4" w:rsidRDefault="002F26E4" w:rsidP="002F26E4">
      <w:pPr>
        <w:pStyle w:val="Lijstalinea"/>
        <w:numPr>
          <w:ilvl w:val="0"/>
          <w:numId w:val="4"/>
        </w:numPr>
        <w:spacing w:after="0"/>
      </w:pPr>
      <w:r>
        <w:t>Proces van Shamgorod: God wordt aangeklaagd en schuldig bevonden na een pogrom</w:t>
      </w:r>
    </w:p>
    <w:p w:rsidR="002F26E4" w:rsidRDefault="002F26E4" w:rsidP="002F26E4">
      <w:pPr>
        <w:spacing w:after="0"/>
      </w:pPr>
    </w:p>
    <w:p w:rsidR="002F26E4" w:rsidRPr="00A02472" w:rsidRDefault="002F26E4" w:rsidP="002F26E4">
      <w:pPr>
        <w:pStyle w:val="Lijstalinea"/>
        <w:numPr>
          <w:ilvl w:val="0"/>
          <w:numId w:val="16"/>
        </w:numPr>
        <w:spacing w:after="0"/>
        <w:rPr>
          <w:b/>
          <w:color w:val="FF0000"/>
          <w:u w:val="single"/>
        </w:rPr>
      </w:pPr>
      <w:r w:rsidRPr="00A02472">
        <w:rPr>
          <w:b/>
          <w:color w:val="FF0000"/>
          <w:u w:val="single"/>
        </w:rPr>
        <w:t>Reacties</w:t>
      </w:r>
    </w:p>
    <w:p w:rsidR="002F26E4" w:rsidRDefault="002F26E4" w:rsidP="002F26E4">
      <w:pPr>
        <w:spacing w:after="0"/>
      </w:pPr>
    </w:p>
    <w:p w:rsidR="002F26E4" w:rsidRDefault="002F26E4" w:rsidP="002F26E4">
      <w:pPr>
        <w:pStyle w:val="Lijstalinea"/>
        <w:numPr>
          <w:ilvl w:val="0"/>
          <w:numId w:val="4"/>
        </w:numPr>
        <w:spacing w:after="0"/>
      </w:pPr>
      <w:r>
        <w:t>Moltman : Der Gekreuzigte Gott</w:t>
      </w:r>
    </w:p>
    <w:p w:rsidR="002F26E4" w:rsidRDefault="002F26E4" w:rsidP="002F26E4">
      <w:pPr>
        <w:pStyle w:val="Lijstalinea"/>
        <w:numPr>
          <w:ilvl w:val="1"/>
          <w:numId w:val="4"/>
        </w:numPr>
        <w:spacing w:after="0"/>
      </w:pPr>
      <w:r>
        <w:t>Identificatie van het kind aan de galg met de gekruisigde Christus : lijden van God</w:t>
      </w:r>
    </w:p>
    <w:p w:rsidR="002F26E4" w:rsidRDefault="002F26E4" w:rsidP="002F26E4">
      <w:pPr>
        <w:pStyle w:val="Lijstalinea"/>
        <w:numPr>
          <w:ilvl w:val="1"/>
          <w:numId w:val="4"/>
        </w:numPr>
        <w:spacing w:after="0"/>
      </w:pPr>
      <w:r>
        <w:t>Ook lijden in God : Auschwitz is opgenomenin de smart van de Vader</w:t>
      </w:r>
    </w:p>
    <w:p w:rsidR="002F26E4" w:rsidRDefault="002F26E4" w:rsidP="002F26E4">
      <w:pPr>
        <w:pStyle w:val="Lijstalinea"/>
        <w:numPr>
          <w:ilvl w:val="0"/>
          <w:numId w:val="4"/>
        </w:numPr>
        <w:spacing w:after="0"/>
      </w:pPr>
      <w:r>
        <w:t>Dorothee Sölle</w:t>
      </w:r>
    </w:p>
    <w:p w:rsidR="002F26E4" w:rsidRDefault="002F26E4" w:rsidP="002F26E4">
      <w:pPr>
        <w:pStyle w:val="Lijstalinea"/>
        <w:numPr>
          <w:ilvl w:val="1"/>
          <w:numId w:val="4"/>
        </w:numPr>
        <w:spacing w:after="0"/>
      </w:pPr>
      <w:r>
        <w:t>God is geen toeschouwer en ook geen beul, maar staat aan de kant van de slachtoffers</w:t>
      </w:r>
    </w:p>
    <w:p w:rsidR="002F26E4" w:rsidRDefault="002F26E4" w:rsidP="002F26E4">
      <w:pPr>
        <w:pStyle w:val="Lijstalinea"/>
        <w:numPr>
          <w:ilvl w:val="1"/>
          <w:numId w:val="4"/>
        </w:numPr>
        <w:spacing w:after="0"/>
      </w:pPr>
      <w:r>
        <w:t>Vergelijking met Christus aan het kruis : ieder van de joden is Gods geliefde zoon geweest</w:t>
      </w:r>
    </w:p>
    <w:p w:rsidR="002F26E4" w:rsidRDefault="002F26E4" w:rsidP="002F26E4">
      <w:pPr>
        <w:pStyle w:val="Lijstalinea"/>
        <w:numPr>
          <w:ilvl w:val="0"/>
          <w:numId w:val="4"/>
        </w:numPr>
        <w:spacing w:after="0"/>
      </w:pPr>
      <w:r>
        <w:t>J.B. Metz</w:t>
      </w:r>
    </w:p>
    <w:p w:rsidR="002F26E4" w:rsidRDefault="002F26E4" w:rsidP="002F26E4">
      <w:pPr>
        <w:pStyle w:val="Lijstalinea"/>
        <w:numPr>
          <w:ilvl w:val="1"/>
          <w:numId w:val="4"/>
        </w:numPr>
        <w:spacing w:after="0"/>
      </w:pPr>
      <w:r>
        <w:t>Elke theodicee, elk spreken over de zin van de Holocaust, is een godslastering</w:t>
      </w:r>
    </w:p>
    <w:p w:rsidR="002F26E4" w:rsidRDefault="002F26E4" w:rsidP="002F26E4">
      <w:pPr>
        <w:pStyle w:val="Lijstalinea"/>
        <w:numPr>
          <w:ilvl w:val="1"/>
          <w:numId w:val="4"/>
        </w:numPr>
        <w:spacing w:after="0"/>
      </w:pPr>
      <w:r>
        <w:t>Geen identificatie van de gehangene met Christus of God</w:t>
      </w:r>
    </w:p>
    <w:p w:rsidR="002F26E4" w:rsidRDefault="002F26E4" w:rsidP="002F26E4">
      <w:pPr>
        <w:pStyle w:val="Lijstalinea"/>
        <w:numPr>
          <w:ilvl w:val="1"/>
          <w:numId w:val="4"/>
        </w:numPr>
        <w:spacing w:after="0"/>
      </w:pPr>
      <w:r>
        <w:t>Galg is geen symbool van hoop, maar van absolute wanhoop</w:t>
      </w:r>
    </w:p>
    <w:p w:rsidR="002F26E4" w:rsidRDefault="002F26E4" w:rsidP="002F26E4">
      <w:pPr>
        <w:pStyle w:val="Lijstalinea"/>
        <w:numPr>
          <w:ilvl w:val="2"/>
          <w:numId w:val="4"/>
        </w:numPr>
        <w:spacing w:after="0"/>
      </w:pPr>
      <w:r>
        <w:t>Er is een verschrikking die aan gene zijde van de theologie ligt</w:t>
      </w:r>
    </w:p>
    <w:p w:rsidR="002F26E4" w:rsidRDefault="002F26E4" w:rsidP="002F26E4">
      <w:pPr>
        <w:pStyle w:val="Lijstalinea"/>
        <w:numPr>
          <w:ilvl w:val="0"/>
          <w:numId w:val="4"/>
        </w:numPr>
        <w:spacing w:after="0"/>
      </w:pPr>
      <w:r>
        <w:t>Joden</w:t>
      </w:r>
    </w:p>
    <w:p w:rsidR="002F26E4" w:rsidRDefault="002F26E4" w:rsidP="002F26E4">
      <w:pPr>
        <w:pStyle w:val="Lijstalinea"/>
        <w:numPr>
          <w:ilvl w:val="1"/>
          <w:numId w:val="4"/>
        </w:numPr>
        <w:spacing w:after="0"/>
      </w:pPr>
      <w:r>
        <w:t>Wiesel</w:t>
      </w:r>
    </w:p>
    <w:p w:rsidR="002F26E4" w:rsidRDefault="002F26E4" w:rsidP="002F26E4">
      <w:pPr>
        <w:pStyle w:val="Lijstalinea"/>
        <w:numPr>
          <w:ilvl w:val="2"/>
          <w:numId w:val="4"/>
        </w:numPr>
        <w:spacing w:after="0"/>
      </w:pPr>
      <w:r>
        <w:t>Absolute wanoop, maar toch gebed</w:t>
      </w:r>
    </w:p>
    <w:p w:rsidR="00A02472" w:rsidRDefault="00A02472" w:rsidP="00A02472">
      <w:pPr>
        <w:pStyle w:val="Lijstalinea"/>
        <w:numPr>
          <w:ilvl w:val="2"/>
          <w:numId w:val="4"/>
        </w:numPr>
        <w:spacing w:after="0"/>
      </w:pPr>
      <w:r>
        <w:t>Het is mogelijk te leven, of althans het leven voort te zetten, zonder hoop en misschien zelfs zonder waarheid, maar niet zonder gebed. Gebed betekent immers drang, beweging naar binnen en buiten. Bewegen naar het leven</w:t>
      </w:r>
    </w:p>
    <w:p w:rsidR="002F26E4" w:rsidRDefault="002F26E4" w:rsidP="002F26E4">
      <w:pPr>
        <w:pStyle w:val="Lijstalinea"/>
        <w:numPr>
          <w:ilvl w:val="1"/>
          <w:numId w:val="4"/>
        </w:numPr>
        <w:spacing w:after="0"/>
      </w:pPr>
      <w:r>
        <w:t xml:space="preserve">Nooit zal ik die ogenblikken </w:t>
      </w:r>
      <w:r w:rsidR="00A02472">
        <w:t>vergeten die mijn God en mijn ziel vermoordden, en mijn dromen die het aanzien van de woestijn kregen</w:t>
      </w:r>
    </w:p>
    <w:p w:rsidR="00A02472" w:rsidRDefault="00A02472" w:rsidP="00A02472">
      <w:pPr>
        <w:pStyle w:val="Lijstalinea"/>
        <w:numPr>
          <w:ilvl w:val="0"/>
          <w:numId w:val="4"/>
        </w:numPr>
        <w:spacing w:after="0"/>
      </w:pPr>
      <w:r>
        <w:t>Maybaum</w:t>
      </w:r>
    </w:p>
    <w:p w:rsidR="00A02472" w:rsidRDefault="00A02472" w:rsidP="00A02472">
      <w:pPr>
        <w:pStyle w:val="Lijstalinea"/>
        <w:numPr>
          <w:ilvl w:val="1"/>
          <w:numId w:val="4"/>
        </w:numPr>
        <w:spacing w:after="0"/>
      </w:pPr>
      <w:r>
        <w:t>Lineaire geschiedenis : de holocaust moet een zin gehad hebben</w:t>
      </w:r>
    </w:p>
    <w:p w:rsidR="00A02472" w:rsidRDefault="00A02472" w:rsidP="00A02472">
      <w:pPr>
        <w:pStyle w:val="Lijstalinea"/>
        <w:numPr>
          <w:ilvl w:val="2"/>
          <w:numId w:val="4"/>
        </w:numPr>
        <w:spacing w:after="0"/>
      </w:pPr>
      <w:r>
        <w:lastRenderedPageBreak/>
        <w:t>Het moet een reden gehad hebben, anders is het bestaan totaal absurd</w:t>
      </w:r>
    </w:p>
    <w:p w:rsidR="00A02472" w:rsidRDefault="00A02472" w:rsidP="00A02472">
      <w:pPr>
        <w:pStyle w:val="Lijstalinea"/>
        <w:numPr>
          <w:ilvl w:val="1"/>
          <w:numId w:val="4"/>
        </w:numPr>
        <w:spacing w:after="0"/>
      </w:pPr>
      <w:r>
        <w:t>Telkens weer laat God de Joden lijden, om daarna de hele mensheid te verheffen tot een ongekend niveau van spirituele rijpheid</w:t>
      </w:r>
    </w:p>
    <w:p w:rsidR="00A02472" w:rsidRDefault="00A02472" w:rsidP="00A02472">
      <w:pPr>
        <w:pStyle w:val="Lijstalinea"/>
        <w:numPr>
          <w:ilvl w:val="0"/>
          <w:numId w:val="4"/>
        </w:numPr>
        <w:spacing w:after="0"/>
      </w:pPr>
      <w:r>
        <w:t>Rubenstein</w:t>
      </w:r>
    </w:p>
    <w:p w:rsidR="00A02472" w:rsidRDefault="00A02472" w:rsidP="00A02472">
      <w:pPr>
        <w:pStyle w:val="Lijstalinea"/>
        <w:numPr>
          <w:ilvl w:val="1"/>
          <w:numId w:val="4"/>
        </w:numPr>
        <w:spacing w:after="0"/>
      </w:pPr>
      <w:r>
        <w:t>De geschiedenis is neit lineair opgaand, maar zinloos, tragisch, absurd</w:t>
      </w:r>
    </w:p>
    <w:p w:rsidR="00A02472" w:rsidRDefault="00A02472" w:rsidP="00A02472">
      <w:pPr>
        <w:pStyle w:val="Lijstalinea"/>
        <w:numPr>
          <w:ilvl w:val="1"/>
          <w:numId w:val="4"/>
        </w:numPr>
        <w:spacing w:after="0"/>
      </w:pPr>
      <w:r>
        <w:t>Na Auschwitz is enkel een nihilisme mogelijk. God is dood. Niets heeft zin</w:t>
      </w:r>
    </w:p>
    <w:p w:rsidR="00A02472" w:rsidRDefault="00A02472" w:rsidP="00A02472">
      <w:pPr>
        <w:pStyle w:val="Lijstalinea"/>
        <w:numPr>
          <w:ilvl w:val="1"/>
          <w:numId w:val="4"/>
        </w:numPr>
        <w:spacing w:after="0"/>
      </w:pPr>
      <w:r>
        <w:t>Alles is mensenwerk , ook de holocaust</w:t>
      </w:r>
    </w:p>
    <w:p w:rsidR="00A02472" w:rsidRDefault="00A02472" w:rsidP="00A02472">
      <w:pPr>
        <w:pStyle w:val="Lijstalinea"/>
        <w:numPr>
          <w:ilvl w:val="0"/>
          <w:numId w:val="4"/>
        </w:numPr>
        <w:spacing w:after="0"/>
      </w:pPr>
      <w:r>
        <w:t>Fackenheim</w:t>
      </w:r>
    </w:p>
    <w:p w:rsidR="00A02472" w:rsidRDefault="00A02472" w:rsidP="00A02472">
      <w:pPr>
        <w:pStyle w:val="Lijstalinea"/>
        <w:numPr>
          <w:ilvl w:val="1"/>
          <w:numId w:val="4"/>
        </w:numPr>
        <w:spacing w:after="0"/>
      </w:pPr>
      <w:r>
        <w:t>Slechts 1 antwoord mogelijk, het nee aan het kwaad en dat is het ja aan God</w:t>
      </w:r>
    </w:p>
    <w:p w:rsidR="00A02472" w:rsidRDefault="00A02472" w:rsidP="00A02472">
      <w:pPr>
        <w:pStyle w:val="Lijstalinea"/>
        <w:numPr>
          <w:ilvl w:val="1"/>
          <w:numId w:val="4"/>
        </w:numPr>
        <w:spacing w:after="0"/>
      </w:pPr>
      <w:r>
        <w:t xml:space="preserve">De Holocaust is een ‘root-experience’ </w:t>
      </w:r>
    </w:p>
    <w:p w:rsidR="00A02472" w:rsidRDefault="00A02472" w:rsidP="00A02472">
      <w:pPr>
        <w:pStyle w:val="Lijstalinea"/>
        <w:numPr>
          <w:ilvl w:val="1"/>
          <w:numId w:val="4"/>
        </w:numPr>
        <w:spacing w:after="0"/>
      </w:pPr>
      <w:r>
        <w:t>Men mag Hitler geen postume overwinning bezorgen</w:t>
      </w:r>
    </w:p>
    <w:p w:rsidR="00A02472" w:rsidRDefault="00A02472" w:rsidP="00A02472">
      <w:pPr>
        <w:spacing w:after="0"/>
      </w:pPr>
    </w:p>
    <w:p w:rsidR="00A02472" w:rsidRPr="00A02472" w:rsidRDefault="00A02472" w:rsidP="00A02472">
      <w:pPr>
        <w:pStyle w:val="Lijstalinea"/>
        <w:numPr>
          <w:ilvl w:val="0"/>
          <w:numId w:val="16"/>
        </w:numPr>
        <w:spacing w:after="0"/>
        <w:rPr>
          <w:b/>
          <w:color w:val="FF0000"/>
          <w:u w:val="single"/>
        </w:rPr>
      </w:pPr>
      <w:r w:rsidRPr="00A02472">
        <w:rPr>
          <w:b/>
          <w:color w:val="FF0000"/>
          <w:u w:val="single"/>
        </w:rPr>
        <w:t>Eerste pogingen tot nieuw spreken over God</w:t>
      </w:r>
    </w:p>
    <w:p w:rsidR="00A02472" w:rsidRDefault="00A02472" w:rsidP="00A02472">
      <w:pPr>
        <w:spacing w:after="0"/>
      </w:pPr>
    </w:p>
    <w:p w:rsidR="00A02472" w:rsidRPr="00A02472" w:rsidRDefault="00A02472" w:rsidP="00A02472">
      <w:pPr>
        <w:pStyle w:val="Lijstalinea"/>
        <w:numPr>
          <w:ilvl w:val="0"/>
          <w:numId w:val="17"/>
        </w:numPr>
        <w:spacing w:after="0"/>
        <w:rPr>
          <w:b/>
          <w:color w:val="00B050"/>
          <w:u w:val="single"/>
        </w:rPr>
      </w:pPr>
      <w:r w:rsidRPr="00A02472">
        <w:rPr>
          <w:b/>
          <w:color w:val="00B050"/>
          <w:u w:val="single"/>
        </w:rPr>
        <w:t>Dietrich Bonhoeffer : een theologisch antwoord</w:t>
      </w:r>
    </w:p>
    <w:p w:rsidR="00A02472" w:rsidRDefault="00A02472" w:rsidP="00A02472">
      <w:pPr>
        <w:spacing w:after="0"/>
      </w:pPr>
    </w:p>
    <w:p w:rsidR="00A02472" w:rsidRDefault="00A02472" w:rsidP="00A02472">
      <w:pPr>
        <w:pStyle w:val="Lijstalinea"/>
        <w:numPr>
          <w:ilvl w:val="0"/>
          <w:numId w:val="4"/>
        </w:numPr>
        <w:spacing w:after="0"/>
      </w:pPr>
      <w:r>
        <w:t>Liberaal protestantse dominee</w:t>
      </w:r>
    </w:p>
    <w:p w:rsidR="00A02472" w:rsidRDefault="00A02472" w:rsidP="00A02472">
      <w:pPr>
        <w:pStyle w:val="Lijstalinea"/>
        <w:numPr>
          <w:ilvl w:val="0"/>
          <w:numId w:val="4"/>
        </w:numPr>
        <w:spacing w:after="0"/>
      </w:pPr>
      <w:r>
        <w:t>Bekering</w:t>
      </w:r>
    </w:p>
    <w:p w:rsidR="00A02472" w:rsidRDefault="00A02472" w:rsidP="00A02472">
      <w:pPr>
        <w:pStyle w:val="Lijstalinea"/>
        <w:numPr>
          <w:ilvl w:val="0"/>
          <w:numId w:val="4"/>
        </w:numPr>
        <w:spacing w:after="0"/>
      </w:pPr>
      <w:r>
        <w:t>Tijd van Hitler als kanselier en Duitse rijkskerk aanvaard de anti-Joodse wetten</w:t>
      </w:r>
    </w:p>
    <w:p w:rsidR="00A02472" w:rsidRDefault="00A02472" w:rsidP="00A02472">
      <w:pPr>
        <w:pStyle w:val="Lijstalinea"/>
        <w:numPr>
          <w:ilvl w:val="0"/>
          <w:numId w:val="4"/>
        </w:numPr>
        <w:spacing w:after="0"/>
      </w:pPr>
      <w:r>
        <w:t>Verzet : bekennende Kirche en ‘status confessionis’</w:t>
      </w:r>
    </w:p>
    <w:p w:rsidR="00A02472" w:rsidRDefault="00A02472" w:rsidP="00A02472">
      <w:pPr>
        <w:pStyle w:val="Lijstalinea"/>
        <w:numPr>
          <w:ilvl w:val="1"/>
          <w:numId w:val="4"/>
        </w:numPr>
        <w:spacing w:after="0"/>
      </w:pPr>
      <w:r>
        <w:t>Een keuze met betrekking tot politiek wordt een geloofskeuze</w:t>
      </w:r>
    </w:p>
    <w:p w:rsidR="00A02472" w:rsidRDefault="00A02472" w:rsidP="00A02472">
      <w:pPr>
        <w:pStyle w:val="Lijstalinea"/>
        <w:numPr>
          <w:ilvl w:val="1"/>
          <w:numId w:val="4"/>
        </w:numPr>
        <w:spacing w:after="0"/>
      </w:pPr>
      <w:r>
        <w:t>Status separationis : wie ja zegt aan het nazisme, stelt zich ipso facto buiten de kerkgemeenschap</w:t>
      </w:r>
    </w:p>
    <w:p w:rsidR="00A02472" w:rsidRDefault="00A02472" w:rsidP="00A02472">
      <w:pPr>
        <w:pStyle w:val="Lijstalinea"/>
        <w:numPr>
          <w:ilvl w:val="0"/>
          <w:numId w:val="4"/>
        </w:numPr>
        <w:spacing w:after="0"/>
      </w:pPr>
      <w:r>
        <w:t>Terechtgesteld : theologie vanuit de gevangenis</w:t>
      </w:r>
    </w:p>
    <w:p w:rsidR="00A02472" w:rsidRDefault="00A02472" w:rsidP="00A02472">
      <w:pPr>
        <w:pStyle w:val="Lijstalinea"/>
        <w:numPr>
          <w:ilvl w:val="1"/>
          <w:numId w:val="4"/>
        </w:numPr>
        <w:spacing w:after="0"/>
      </w:pPr>
      <w:r>
        <w:t>Wij gaan een tijd zonder religie tegemoet : de mens kan niet langer religieus zijn</w:t>
      </w:r>
    </w:p>
    <w:p w:rsidR="00A02472" w:rsidRDefault="00A02472" w:rsidP="00A02472">
      <w:pPr>
        <w:pStyle w:val="Lijstalinea"/>
        <w:numPr>
          <w:ilvl w:val="1"/>
          <w:numId w:val="4"/>
        </w:numPr>
        <w:spacing w:after="0"/>
      </w:pPr>
      <w:r>
        <w:t>Geen werkhypothese God</w:t>
      </w:r>
    </w:p>
    <w:p w:rsidR="00A02472" w:rsidRDefault="00A02472" w:rsidP="00A02472">
      <w:pPr>
        <w:pStyle w:val="Lijstalinea"/>
        <w:numPr>
          <w:ilvl w:val="1"/>
          <w:numId w:val="4"/>
        </w:numPr>
        <w:spacing w:after="0"/>
      </w:pPr>
      <w:r>
        <w:t>God is geen ‘deus ex machina’ die problemen oplos, geen gatenvuller</w:t>
      </w:r>
    </w:p>
    <w:p w:rsidR="00A02472" w:rsidRDefault="00A02472" w:rsidP="00A02472">
      <w:pPr>
        <w:pStyle w:val="Lijstalinea"/>
        <w:numPr>
          <w:ilvl w:val="1"/>
          <w:numId w:val="4"/>
        </w:numPr>
        <w:spacing w:after="0"/>
      </w:pPr>
      <w:r>
        <w:t>Gelovig zijn is niet tot een apart soort mensen gaan behoren</w:t>
      </w:r>
    </w:p>
    <w:p w:rsidR="00A02472" w:rsidRDefault="00A02472" w:rsidP="00A02472">
      <w:pPr>
        <w:spacing w:after="0"/>
      </w:pPr>
    </w:p>
    <w:p w:rsidR="00A02472" w:rsidRDefault="00A02472" w:rsidP="00A02472">
      <w:pPr>
        <w:pStyle w:val="Lijstalinea"/>
        <w:numPr>
          <w:ilvl w:val="0"/>
          <w:numId w:val="4"/>
        </w:numPr>
        <w:spacing w:after="0"/>
      </w:pPr>
      <w:r>
        <w:t>Nieuwe visie</w:t>
      </w:r>
    </w:p>
    <w:p w:rsidR="00A02472" w:rsidRDefault="00A02472" w:rsidP="00A02472">
      <w:pPr>
        <w:pStyle w:val="Lijstalinea"/>
        <w:numPr>
          <w:ilvl w:val="1"/>
          <w:numId w:val="4"/>
        </w:numPr>
        <w:spacing w:after="0"/>
      </w:pPr>
      <w:r>
        <w:t>In de wereld leven en het leven doorleven</w:t>
      </w:r>
    </w:p>
    <w:p w:rsidR="00A02472" w:rsidRDefault="00A02472" w:rsidP="00A02472">
      <w:pPr>
        <w:pStyle w:val="Lijstalinea"/>
        <w:numPr>
          <w:ilvl w:val="1"/>
          <w:numId w:val="4"/>
        </w:numPr>
        <w:spacing w:after="0"/>
      </w:pPr>
      <w:r>
        <w:t>Geen metaforen van almacht : deelnemen aan Gods machteloosheid in de wereld</w:t>
      </w:r>
    </w:p>
    <w:p w:rsidR="00A02472" w:rsidRDefault="00A02472" w:rsidP="00A02472">
      <w:pPr>
        <w:pStyle w:val="Lijstalinea"/>
        <w:numPr>
          <w:ilvl w:val="1"/>
          <w:numId w:val="4"/>
        </w:numPr>
        <w:spacing w:after="0"/>
      </w:pPr>
      <w:r>
        <w:t>Jezus navolgen : er zijn voor de ander</w:t>
      </w:r>
    </w:p>
    <w:p w:rsidR="00A02472" w:rsidRDefault="00A02472" w:rsidP="00A02472">
      <w:pPr>
        <w:pStyle w:val="Lijstalinea"/>
        <w:numPr>
          <w:ilvl w:val="1"/>
          <w:numId w:val="4"/>
        </w:numPr>
        <w:spacing w:after="0"/>
      </w:pPr>
      <w:r>
        <w:t>Jezus roept niet op tot een nieuwe religie, maar tot leven</w:t>
      </w:r>
    </w:p>
    <w:p w:rsidR="00A02472" w:rsidRDefault="00A02472" w:rsidP="00A02472">
      <w:pPr>
        <w:pStyle w:val="Lijstalinea"/>
        <w:numPr>
          <w:ilvl w:val="1"/>
          <w:numId w:val="4"/>
        </w:numPr>
        <w:spacing w:after="0"/>
      </w:pPr>
      <w:r>
        <w:t>‘Bidden en onder de mensen het goede doen’</w:t>
      </w:r>
    </w:p>
    <w:p w:rsidR="00A02472" w:rsidRDefault="00A02472" w:rsidP="00A02472">
      <w:pPr>
        <w:pStyle w:val="Lijstalinea"/>
        <w:numPr>
          <w:ilvl w:val="1"/>
          <w:numId w:val="4"/>
        </w:numPr>
        <w:spacing w:after="0"/>
      </w:pPr>
      <w:r>
        <w:t>Disciplina arcani</w:t>
      </w:r>
    </w:p>
    <w:p w:rsidR="00A02472" w:rsidRDefault="00A02472" w:rsidP="00A02472">
      <w:pPr>
        <w:spacing w:after="0"/>
      </w:pPr>
    </w:p>
    <w:p w:rsidR="00A02472" w:rsidRPr="00A02472" w:rsidRDefault="00A02472" w:rsidP="00A02472">
      <w:pPr>
        <w:pStyle w:val="Lijstalinea"/>
        <w:numPr>
          <w:ilvl w:val="0"/>
          <w:numId w:val="17"/>
        </w:numPr>
        <w:spacing w:after="0"/>
        <w:rPr>
          <w:b/>
          <w:color w:val="00B050"/>
          <w:u w:val="single"/>
        </w:rPr>
      </w:pPr>
      <w:r w:rsidRPr="00A02472">
        <w:rPr>
          <w:b/>
          <w:color w:val="00B050"/>
          <w:u w:val="single"/>
        </w:rPr>
        <w:t>Emmanuel Levinas</w:t>
      </w:r>
    </w:p>
    <w:p w:rsidR="00A02472" w:rsidRDefault="00A02472" w:rsidP="00A02472">
      <w:pPr>
        <w:spacing w:after="0"/>
      </w:pPr>
    </w:p>
    <w:p w:rsidR="00A02472" w:rsidRDefault="00A02472" w:rsidP="00A02472">
      <w:pPr>
        <w:pStyle w:val="Lijstalinea"/>
        <w:numPr>
          <w:ilvl w:val="0"/>
          <w:numId w:val="4"/>
        </w:numPr>
        <w:spacing w:after="0"/>
      </w:pPr>
      <w:r>
        <w:t>Studies filosofie</w:t>
      </w:r>
    </w:p>
    <w:p w:rsidR="00A02472" w:rsidRDefault="00A02472" w:rsidP="00A02472">
      <w:pPr>
        <w:pStyle w:val="Lijstalinea"/>
        <w:numPr>
          <w:ilvl w:val="0"/>
          <w:numId w:val="4"/>
        </w:numPr>
        <w:spacing w:after="0"/>
      </w:pPr>
      <w:r>
        <w:t>Overleeft de 2</w:t>
      </w:r>
      <w:r w:rsidRPr="00A02472">
        <w:rPr>
          <w:vertAlign w:val="superscript"/>
        </w:rPr>
        <w:t>e</w:t>
      </w:r>
      <w:r>
        <w:t xml:space="preserve"> wereldoorlog als krijgsgevangene</w:t>
      </w:r>
    </w:p>
    <w:p w:rsidR="00A02472" w:rsidRDefault="00A02472" w:rsidP="00A02472">
      <w:pPr>
        <w:spacing w:after="0"/>
      </w:pPr>
    </w:p>
    <w:p w:rsidR="00A02472" w:rsidRDefault="00A02472" w:rsidP="00A02472">
      <w:pPr>
        <w:pStyle w:val="Lijstalinea"/>
        <w:numPr>
          <w:ilvl w:val="0"/>
          <w:numId w:val="4"/>
        </w:numPr>
        <w:spacing w:after="0"/>
      </w:pPr>
      <w:r>
        <w:t>Totalité et infini</w:t>
      </w:r>
    </w:p>
    <w:p w:rsidR="00A02472" w:rsidRDefault="00A02472" w:rsidP="00A02472">
      <w:pPr>
        <w:pStyle w:val="Lijstalinea"/>
        <w:numPr>
          <w:ilvl w:val="1"/>
          <w:numId w:val="4"/>
        </w:numPr>
        <w:spacing w:after="0"/>
      </w:pPr>
      <w:r>
        <w:t>Zowel de filosofie als de politiek hebben de mens ondergeschikt gemaakt aan het systeem, aan een totaliteit</w:t>
      </w:r>
    </w:p>
    <w:p w:rsidR="00A02472" w:rsidRDefault="00A02472" w:rsidP="00A02472">
      <w:pPr>
        <w:pStyle w:val="Lijstalinea"/>
        <w:numPr>
          <w:ilvl w:val="1"/>
          <w:numId w:val="4"/>
        </w:numPr>
        <w:spacing w:after="0"/>
      </w:pPr>
      <w:r>
        <w:t>Geweld = vernietiging van wat niet in het systeem of de totaliteit past</w:t>
      </w:r>
    </w:p>
    <w:p w:rsidR="00A02472" w:rsidRDefault="00A02472" w:rsidP="00A02472">
      <w:pPr>
        <w:pStyle w:val="Lijstalinea"/>
        <w:numPr>
          <w:ilvl w:val="1"/>
          <w:numId w:val="4"/>
        </w:numPr>
        <w:spacing w:after="0"/>
      </w:pPr>
      <w:r>
        <w:t>De oneindigheid verschijnt in het gelaat van de ander</w:t>
      </w:r>
    </w:p>
    <w:p w:rsidR="00A02472" w:rsidRDefault="00A02472" w:rsidP="00A02472">
      <w:pPr>
        <w:spacing w:after="0"/>
      </w:pPr>
    </w:p>
    <w:p w:rsidR="00A02472" w:rsidRDefault="00A02472" w:rsidP="00A02472">
      <w:pPr>
        <w:pStyle w:val="Lijstalinea"/>
        <w:numPr>
          <w:ilvl w:val="0"/>
          <w:numId w:val="4"/>
        </w:numPr>
        <w:spacing w:after="0"/>
      </w:pPr>
      <w:r>
        <w:lastRenderedPageBreak/>
        <w:t>Stellingen</w:t>
      </w:r>
    </w:p>
    <w:p w:rsidR="00A02472" w:rsidRDefault="00A02472" w:rsidP="00A02472">
      <w:pPr>
        <w:pStyle w:val="Lijstalinea"/>
        <w:numPr>
          <w:ilvl w:val="1"/>
          <w:numId w:val="4"/>
        </w:numPr>
        <w:spacing w:after="0"/>
      </w:pPr>
      <w:r>
        <w:t>God verschijnt als een spoor van iemand die voorbijgegaan is</w:t>
      </w:r>
    </w:p>
    <w:p w:rsidR="00A02472" w:rsidRDefault="00A02472" w:rsidP="00A02472">
      <w:pPr>
        <w:pStyle w:val="Lijstalinea"/>
        <w:numPr>
          <w:ilvl w:val="1"/>
          <w:numId w:val="4"/>
        </w:numPr>
        <w:spacing w:after="0"/>
      </w:pPr>
      <w:r>
        <w:t>Geen enkele voorstelling van God is mogelijk</w:t>
      </w:r>
    </w:p>
    <w:p w:rsidR="00A02472" w:rsidRDefault="00A02472" w:rsidP="00A02472">
      <w:pPr>
        <w:pStyle w:val="Lijstalinea"/>
        <w:numPr>
          <w:ilvl w:val="1"/>
          <w:numId w:val="4"/>
        </w:numPr>
        <w:spacing w:after="0"/>
      </w:pPr>
      <w:r>
        <w:t>Toch kunnen we God kennen via rechtvaardigheid</w:t>
      </w:r>
    </w:p>
    <w:p w:rsidR="00A30E60" w:rsidRDefault="00A30E60" w:rsidP="00A30E60">
      <w:pPr>
        <w:spacing w:after="0"/>
      </w:pPr>
    </w:p>
    <w:p w:rsidR="00A30E60" w:rsidRDefault="00A30E60" w:rsidP="00A30E60">
      <w:pPr>
        <w:pStyle w:val="Lijstalinea"/>
        <w:numPr>
          <w:ilvl w:val="0"/>
          <w:numId w:val="4"/>
        </w:numPr>
        <w:spacing w:after="0"/>
      </w:pPr>
      <w:r>
        <w:t>Afwijzing van religie en optie voor atheïsme</w:t>
      </w:r>
    </w:p>
    <w:p w:rsidR="00A30E60" w:rsidRDefault="00A30E60" w:rsidP="00A30E60">
      <w:pPr>
        <w:pStyle w:val="Lijstalinea"/>
        <w:numPr>
          <w:ilvl w:val="1"/>
          <w:numId w:val="4"/>
        </w:numPr>
        <w:spacing w:after="0"/>
      </w:pPr>
      <w:r>
        <w:t>Afwijzing van de ‘ivresse du sacré’</w:t>
      </w:r>
    </w:p>
    <w:p w:rsidR="00A30E60" w:rsidRDefault="00A30E60" w:rsidP="00A30E60">
      <w:pPr>
        <w:pStyle w:val="Lijstalinea"/>
        <w:numPr>
          <w:ilvl w:val="1"/>
          <w:numId w:val="4"/>
        </w:numPr>
        <w:spacing w:after="0"/>
      </w:pPr>
      <w:r>
        <w:t>Alleen een wezen dat in staat is God te verwerpen in het prestige van de mythe en het enthousiasme zal zichzelf kunnen bamen als wezen van de transcendentie</w:t>
      </w:r>
    </w:p>
    <w:p w:rsidR="00A30E60" w:rsidRDefault="00A30E60" w:rsidP="00A30E60">
      <w:pPr>
        <w:pStyle w:val="Lijstalinea"/>
        <w:numPr>
          <w:ilvl w:val="1"/>
          <w:numId w:val="4"/>
        </w:numPr>
        <w:spacing w:after="0"/>
      </w:pPr>
      <w:r>
        <w:t>God is ongrijpbaar</w:t>
      </w:r>
    </w:p>
    <w:p w:rsidR="00A30E60" w:rsidRDefault="00A30E60" w:rsidP="00A30E60">
      <w:pPr>
        <w:spacing w:after="0"/>
      </w:pPr>
    </w:p>
    <w:p w:rsidR="00A30E60" w:rsidRDefault="00A30E60" w:rsidP="00A30E60">
      <w:pPr>
        <w:pStyle w:val="Lijstalinea"/>
        <w:numPr>
          <w:ilvl w:val="0"/>
          <w:numId w:val="4"/>
        </w:numPr>
        <w:spacing w:after="0"/>
      </w:pPr>
      <w:r>
        <w:t>Problemen</w:t>
      </w:r>
    </w:p>
    <w:p w:rsidR="00A30E60" w:rsidRDefault="00A30E60" w:rsidP="00A30E60">
      <w:pPr>
        <w:pStyle w:val="Lijstalinea"/>
        <w:numPr>
          <w:ilvl w:val="1"/>
          <w:numId w:val="4"/>
        </w:numPr>
        <w:spacing w:after="0"/>
      </w:pPr>
      <w:r>
        <w:t xml:space="preserve">God kan zo anders worden dat hij uiteindelijk uit het gezichtsveld verdwijnt, dat hij een ‘je ne sais quoi’ wordt </w:t>
      </w:r>
    </w:p>
    <w:p w:rsidR="00A30E60" w:rsidRDefault="00A30E60" w:rsidP="00A30E60">
      <w:pPr>
        <w:pStyle w:val="Lijstalinea"/>
        <w:numPr>
          <w:ilvl w:val="1"/>
          <w:numId w:val="4"/>
        </w:numPr>
        <w:spacing w:after="0"/>
      </w:pPr>
      <w:r>
        <w:t>Wordt geloof in God niet herleid tot ethiek?</w:t>
      </w:r>
    </w:p>
    <w:p w:rsidR="00A30E60" w:rsidRDefault="00A30E60" w:rsidP="00A30E60">
      <w:pPr>
        <w:spacing w:after="0"/>
      </w:pPr>
    </w:p>
    <w:p w:rsidR="00A30E60" w:rsidRPr="00A30E60" w:rsidRDefault="00A30E60" w:rsidP="00A30E60">
      <w:pPr>
        <w:pStyle w:val="Lijstalinea"/>
        <w:numPr>
          <w:ilvl w:val="0"/>
          <w:numId w:val="17"/>
        </w:numPr>
        <w:spacing w:after="0"/>
        <w:rPr>
          <w:b/>
          <w:color w:val="00B050"/>
          <w:u w:val="single"/>
        </w:rPr>
      </w:pPr>
      <w:r w:rsidRPr="00A30E60">
        <w:rPr>
          <w:b/>
          <w:color w:val="00B050"/>
          <w:u w:val="single"/>
        </w:rPr>
        <w:t>Etty Hillesum</w:t>
      </w:r>
    </w:p>
    <w:p w:rsidR="00A30E60" w:rsidRDefault="00A30E60" w:rsidP="00A30E60">
      <w:pPr>
        <w:spacing w:after="0"/>
      </w:pPr>
    </w:p>
    <w:p w:rsidR="00A30E60" w:rsidRDefault="00A30E60" w:rsidP="00A30E60">
      <w:pPr>
        <w:pStyle w:val="Lijstalinea"/>
        <w:numPr>
          <w:ilvl w:val="0"/>
          <w:numId w:val="4"/>
        </w:numPr>
        <w:spacing w:after="0"/>
      </w:pPr>
      <w:r>
        <w:t>Dagboeken</w:t>
      </w:r>
    </w:p>
    <w:p w:rsidR="00A30E60" w:rsidRDefault="00A30E60" w:rsidP="00A30E60">
      <w:pPr>
        <w:spacing w:after="0"/>
      </w:pPr>
    </w:p>
    <w:p w:rsidR="00A30E60" w:rsidRDefault="00A30E60" w:rsidP="00A30E60">
      <w:pPr>
        <w:spacing w:after="0"/>
      </w:pPr>
    </w:p>
    <w:p w:rsidR="00A2375B" w:rsidRDefault="00A2375B" w:rsidP="00A30E60">
      <w:pPr>
        <w:spacing w:after="0"/>
      </w:pPr>
    </w:p>
    <w:p w:rsidR="00A2375B" w:rsidRDefault="00A2375B" w:rsidP="00A30E60">
      <w:pPr>
        <w:spacing w:after="0"/>
      </w:pPr>
    </w:p>
    <w:p w:rsidR="00A2375B" w:rsidRDefault="00A2375B" w:rsidP="00A30E60">
      <w:pPr>
        <w:spacing w:after="0"/>
      </w:pPr>
    </w:p>
    <w:p w:rsidR="00A2375B" w:rsidRDefault="00A2375B" w:rsidP="00A30E60">
      <w:pPr>
        <w:spacing w:after="0"/>
      </w:pPr>
    </w:p>
    <w:p w:rsidR="00A2375B" w:rsidRDefault="00A2375B" w:rsidP="00A30E60">
      <w:pPr>
        <w:spacing w:after="0"/>
      </w:pPr>
    </w:p>
    <w:p w:rsidR="00A2375B" w:rsidRDefault="00A2375B" w:rsidP="00A30E60">
      <w:pPr>
        <w:spacing w:after="0"/>
      </w:pPr>
    </w:p>
    <w:p w:rsidR="00A2375B" w:rsidRDefault="00A2375B" w:rsidP="00A30E60">
      <w:pPr>
        <w:spacing w:after="0"/>
      </w:pPr>
    </w:p>
    <w:p w:rsidR="00A2375B" w:rsidRDefault="00A2375B" w:rsidP="00A30E60">
      <w:pPr>
        <w:spacing w:after="0"/>
      </w:pPr>
    </w:p>
    <w:p w:rsidR="00A2375B" w:rsidRDefault="00A2375B" w:rsidP="00A30E60">
      <w:pPr>
        <w:spacing w:after="0"/>
      </w:pPr>
    </w:p>
    <w:p w:rsidR="00A2375B" w:rsidRDefault="00A2375B" w:rsidP="00A30E60">
      <w:pPr>
        <w:spacing w:after="0"/>
      </w:pPr>
    </w:p>
    <w:p w:rsidR="00A2375B" w:rsidRDefault="00A2375B" w:rsidP="00A30E60">
      <w:pPr>
        <w:spacing w:after="0"/>
      </w:pPr>
    </w:p>
    <w:p w:rsidR="00A2375B" w:rsidRDefault="00A2375B" w:rsidP="00A30E60">
      <w:pPr>
        <w:spacing w:after="0"/>
      </w:pPr>
    </w:p>
    <w:p w:rsidR="00A2375B" w:rsidRDefault="00A2375B" w:rsidP="00A30E60">
      <w:pPr>
        <w:spacing w:after="0"/>
      </w:pPr>
    </w:p>
    <w:p w:rsidR="00A2375B" w:rsidRDefault="00A2375B" w:rsidP="00A30E60">
      <w:pPr>
        <w:spacing w:after="0"/>
      </w:pPr>
    </w:p>
    <w:p w:rsidR="00A2375B" w:rsidRDefault="00A2375B" w:rsidP="00A30E60">
      <w:pPr>
        <w:spacing w:after="0"/>
      </w:pPr>
    </w:p>
    <w:p w:rsidR="00A2375B" w:rsidRDefault="00A2375B" w:rsidP="00A30E60">
      <w:pPr>
        <w:spacing w:after="0"/>
      </w:pPr>
    </w:p>
    <w:p w:rsidR="00A2375B" w:rsidRDefault="00A2375B" w:rsidP="00A30E60">
      <w:pPr>
        <w:spacing w:after="0"/>
      </w:pPr>
    </w:p>
    <w:p w:rsidR="00A2375B" w:rsidRDefault="00A2375B" w:rsidP="00A30E60">
      <w:pPr>
        <w:spacing w:after="0"/>
      </w:pPr>
    </w:p>
    <w:p w:rsidR="00A2375B" w:rsidRDefault="00A2375B" w:rsidP="00A30E60">
      <w:pPr>
        <w:spacing w:after="0"/>
      </w:pPr>
    </w:p>
    <w:p w:rsidR="00A2375B" w:rsidRDefault="00A2375B" w:rsidP="00A30E60">
      <w:pPr>
        <w:spacing w:after="0"/>
      </w:pPr>
    </w:p>
    <w:p w:rsidR="00A2375B" w:rsidRDefault="00A2375B" w:rsidP="00A30E60">
      <w:pPr>
        <w:spacing w:after="0"/>
      </w:pPr>
    </w:p>
    <w:p w:rsidR="00A2375B" w:rsidRDefault="00A2375B" w:rsidP="00A30E60">
      <w:pPr>
        <w:spacing w:after="0"/>
      </w:pPr>
    </w:p>
    <w:p w:rsidR="00A2375B" w:rsidRDefault="00A2375B" w:rsidP="00A30E60">
      <w:pPr>
        <w:spacing w:after="0"/>
      </w:pPr>
    </w:p>
    <w:p w:rsidR="00A2375B" w:rsidRDefault="00A2375B" w:rsidP="00A30E60">
      <w:pPr>
        <w:spacing w:after="0"/>
      </w:pPr>
    </w:p>
    <w:p w:rsidR="00A2375B" w:rsidRDefault="00A2375B" w:rsidP="00A30E60">
      <w:pPr>
        <w:spacing w:after="0"/>
      </w:pPr>
    </w:p>
    <w:p w:rsidR="00A2375B" w:rsidRDefault="00A2375B" w:rsidP="00A30E60">
      <w:pPr>
        <w:spacing w:after="0"/>
      </w:pPr>
    </w:p>
    <w:p w:rsidR="00A2375B" w:rsidRDefault="00A2375B" w:rsidP="00A30E60">
      <w:pPr>
        <w:spacing w:after="0"/>
      </w:pPr>
    </w:p>
    <w:p w:rsidR="00A2375B" w:rsidRDefault="00A2375B" w:rsidP="001F29CB">
      <w:pPr>
        <w:pStyle w:val="Kop1"/>
        <w:numPr>
          <w:ilvl w:val="0"/>
          <w:numId w:val="29"/>
        </w:numPr>
      </w:pPr>
      <w:r>
        <w:lastRenderedPageBreak/>
        <w:t>: God in Auschwitz</w:t>
      </w:r>
      <w:r w:rsidR="00C957A2">
        <w:t xml:space="preserve"> (bemerkingen bij Elie Wiesel)</w:t>
      </w:r>
    </w:p>
    <w:p w:rsidR="00C957A2" w:rsidRPr="00C957A2" w:rsidRDefault="00C957A2" w:rsidP="00C957A2">
      <w:pPr>
        <w:pStyle w:val="Lijstalinea"/>
        <w:numPr>
          <w:ilvl w:val="0"/>
          <w:numId w:val="18"/>
        </w:numPr>
        <w:spacing w:after="0"/>
        <w:rPr>
          <w:b/>
          <w:color w:val="FF0000"/>
          <w:u w:val="single"/>
        </w:rPr>
      </w:pPr>
      <w:r w:rsidRPr="00C957A2">
        <w:rPr>
          <w:b/>
          <w:color w:val="FF0000"/>
          <w:u w:val="single"/>
        </w:rPr>
        <w:t>Leo Kenis</w:t>
      </w:r>
    </w:p>
    <w:p w:rsidR="00C957A2" w:rsidRDefault="00C957A2" w:rsidP="00C957A2">
      <w:pPr>
        <w:spacing w:after="0"/>
      </w:pPr>
    </w:p>
    <w:p w:rsidR="00C957A2" w:rsidRDefault="00C957A2" w:rsidP="00C957A2">
      <w:pPr>
        <w:pStyle w:val="Lijstalinea"/>
        <w:numPr>
          <w:ilvl w:val="0"/>
          <w:numId w:val="4"/>
        </w:numPr>
        <w:spacing w:after="0"/>
      </w:pPr>
      <w:r>
        <w:t>Elie Wiesel is eerste schrijver die een nobelprijs voor vrede kreeg</w:t>
      </w:r>
    </w:p>
    <w:p w:rsidR="00C957A2" w:rsidRDefault="00C957A2" w:rsidP="00C957A2">
      <w:pPr>
        <w:pStyle w:val="Lijstalinea"/>
        <w:numPr>
          <w:ilvl w:val="0"/>
          <w:numId w:val="4"/>
        </w:numPr>
        <w:spacing w:after="0"/>
      </w:pPr>
      <w:r>
        <w:t>Was voorzitter van de presidentiële commissie voor de Holocaust</w:t>
      </w:r>
    </w:p>
    <w:p w:rsidR="00C957A2" w:rsidRDefault="00C957A2" w:rsidP="00C957A2">
      <w:pPr>
        <w:pStyle w:val="Lijstalinea"/>
        <w:numPr>
          <w:ilvl w:val="0"/>
          <w:numId w:val="4"/>
        </w:numPr>
        <w:spacing w:after="0"/>
      </w:pPr>
      <w:r>
        <w:t>Leo zijn mening:</w:t>
      </w:r>
    </w:p>
    <w:p w:rsidR="00C957A2" w:rsidRDefault="00C957A2" w:rsidP="00C957A2">
      <w:pPr>
        <w:pStyle w:val="Lijstalinea"/>
        <w:numPr>
          <w:ilvl w:val="1"/>
          <w:numId w:val="4"/>
        </w:numPr>
        <w:spacing w:after="0"/>
      </w:pPr>
      <w:r>
        <w:t>Wiesel heeft zijn eigen, onvervreembare plaats onder de grote ‘Holocaust-auteurs’ verworven door de manier waarop hij de beklemmende situatie van de gelovige jood en zijn God in Auschwitz heeft beschreven</w:t>
      </w:r>
    </w:p>
    <w:p w:rsidR="00C957A2" w:rsidRDefault="00C957A2" w:rsidP="00C957A2">
      <w:pPr>
        <w:spacing w:after="0"/>
      </w:pPr>
    </w:p>
    <w:p w:rsidR="00C957A2" w:rsidRPr="00C957A2" w:rsidRDefault="00C957A2" w:rsidP="00C957A2">
      <w:pPr>
        <w:pStyle w:val="Lijstalinea"/>
        <w:numPr>
          <w:ilvl w:val="0"/>
          <w:numId w:val="18"/>
        </w:numPr>
        <w:spacing w:after="0"/>
        <w:rPr>
          <w:b/>
          <w:color w:val="FF0000"/>
          <w:u w:val="single"/>
        </w:rPr>
      </w:pPr>
      <w:r w:rsidRPr="00C957A2">
        <w:rPr>
          <w:b/>
          <w:color w:val="FF0000"/>
          <w:u w:val="single"/>
        </w:rPr>
        <w:t>De Holocaust overleven</w:t>
      </w:r>
    </w:p>
    <w:p w:rsidR="00C957A2" w:rsidRDefault="00C957A2" w:rsidP="00C957A2">
      <w:pPr>
        <w:spacing w:after="0"/>
      </w:pPr>
    </w:p>
    <w:p w:rsidR="00C957A2" w:rsidRDefault="008A673B" w:rsidP="008A673B">
      <w:pPr>
        <w:pStyle w:val="Lijstalinea"/>
        <w:numPr>
          <w:ilvl w:val="0"/>
          <w:numId w:val="4"/>
        </w:numPr>
        <w:spacing w:after="0"/>
      </w:pPr>
      <w:r>
        <w:t>Elie Wiesel groeide op midden in een bloeiende joodse gemeenschap</w:t>
      </w:r>
    </w:p>
    <w:p w:rsidR="008A673B" w:rsidRDefault="008A673B" w:rsidP="008A673B">
      <w:pPr>
        <w:pStyle w:val="Lijstalinea"/>
        <w:numPr>
          <w:ilvl w:val="0"/>
          <w:numId w:val="4"/>
        </w:numPr>
        <w:spacing w:after="0"/>
      </w:pPr>
      <w:r>
        <w:t>Joden , oa Wiesel, werden uit Sighet gedeporteerd naar Auschwitz-Birkenau</w:t>
      </w:r>
    </w:p>
    <w:p w:rsidR="008A673B" w:rsidRDefault="008A673B" w:rsidP="008A673B">
      <w:pPr>
        <w:pStyle w:val="Lijstalinea"/>
        <w:numPr>
          <w:ilvl w:val="0"/>
          <w:numId w:val="4"/>
        </w:numPr>
        <w:spacing w:after="0"/>
      </w:pPr>
      <w:r>
        <w:t>Daarna gaat hij met vader naar kamp Buna</w:t>
      </w:r>
    </w:p>
    <w:p w:rsidR="008A673B" w:rsidRDefault="008A673B" w:rsidP="008A673B">
      <w:pPr>
        <w:pStyle w:val="Lijstalinea"/>
        <w:numPr>
          <w:ilvl w:val="0"/>
          <w:numId w:val="4"/>
        </w:numPr>
        <w:spacing w:after="0"/>
      </w:pPr>
      <w:r>
        <w:t>Vlak voor bevrijding worden zij naar Buchenwald gedreven</w:t>
      </w:r>
    </w:p>
    <w:p w:rsidR="008A673B" w:rsidRDefault="008A673B" w:rsidP="008A673B">
      <w:pPr>
        <w:pStyle w:val="Lijstalinea"/>
        <w:numPr>
          <w:ilvl w:val="1"/>
          <w:numId w:val="4"/>
        </w:numPr>
        <w:spacing w:after="0"/>
      </w:pPr>
      <w:r>
        <w:t>Vreselijke tocht</w:t>
      </w:r>
    </w:p>
    <w:p w:rsidR="008A673B" w:rsidRDefault="008A673B" w:rsidP="008A673B">
      <w:pPr>
        <w:pStyle w:val="Lijstalinea"/>
        <w:numPr>
          <w:ilvl w:val="1"/>
          <w:numId w:val="4"/>
        </w:numPr>
        <w:spacing w:after="0"/>
      </w:pPr>
      <w:r>
        <w:t>Vader sterft</w:t>
      </w:r>
    </w:p>
    <w:p w:rsidR="008A673B" w:rsidRDefault="008A673B" w:rsidP="008A673B">
      <w:pPr>
        <w:pStyle w:val="Lijstalinea"/>
        <w:numPr>
          <w:ilvl w:val="0"/>
          <w:numId w:val="4"/>
        </w:numPr>
        <w:spacing w:after="0"/>
      </w:pPr>
      <w:r>
        <w:t>Bevrijding =&gt; gaat studeren in Parijs en wordt journalist voor Israëlisch dagblad en reist veel</w:t>
      </w:r>
    </w:p>
    <w:p w:rsidR="008A673B" w:rsidRDefault="008A673B" w:rsidP="008A673B">
      <w:pPr>
        <w:pStyle w:val="Lijstalinea"/>
        <w:numPr>
          <w:ilvl w:val="0"/>
          <w:numId w:val="4"/>
        </w:numPr>
        <w:spacing w:after="0"/>
      </w:pPr>
      <w:r>
        <w:t>Katholieke schrijver François Mauriac kan hem overhalen zijn boek te schrijven</w:t>
      </w:r>
    </w:p>
    <w:p w:rsidR="008A673B" w:rsidRDefault="008A673B" w:rsidP="008A673B">
      <w:pPr>
        <w:pStyle w:val="Lijstalinea"/>
        <w:numPr>
          <w:ilvl w:val="1"/>
          <w:numId w:val="4"/>
        </w:numPr>
        <w:spacing w:after="0"/>
      </w:pPr>
      <w:r>
        <w:t>Daarna schrijft hij regelmatig</w:t>
      </w:r>
    </w:p>
    <w:p w:rsidR="008A673B" w:rsidRDefault="008A673B" w:rsidP="008A673B">
      <w:pPr>
        <w:spacing w:after="0"/>
      </w:pPr>
    </w:p>
    <w:p w:rsidR="008A673B" w:rsidRDefault="008A673B" w:rsidP="008A673B">
      <w:pPr>
        <w:pStyle w:val="Lijstalinea"/>
        <w:numPr>
          <w:ilvl w:val="0"/>
          <w:numId w:val="4"/>
        </w:numPr>
        <w:spacing w:after="0"/>
      </w:pPr>
      <w:r>
        <w:t>Wiesel wordt bekende figuur in Amerika : hij neemt duidelijke meningen aan over grote internationale gebeurtenissen (vb genocide in Kambodja)</w:t>
      </w:r>
    </w:p>
    <w:p w:rsidR="008A673B" w:rsidRDefault="008A673B" w:rsidP="0038631D">
      <w:pPr>
        <w:spacing w:after="0"/>
      </w:pPr>
    </w:p>
    <w:p w:rsidR="0038631D" w:rsidRPr="0038631D" w:rsidRDefault="0038631D" w:rsidP="0038631D">
      <w:pPr>
        <w:pStyle w:val="Lijstalinea"/>
        <w:numPr>
          <w:ilvl w:val="0"/>
          <w:numId w:val="18"/>
        </w:numPr>
        <w:spacing w:after="0"/>
        <w:rPr>
          <w:b/>
          <w:color w:val="FF0000"/>
          <w:u w:val="single"/>
        </w:rPr>
      </w:pPr>
      <w:r w:rsidRPr="0038631D">
        <w:rPr>
          <w:b/>
          <w:color w:val="FF0000"/>
          <w:u w:val="single"/>
        </w:rPr>
        <w:t>Holocaust-literatuur : een onmogelijkheid</w:t>
      </w:r>
    </w:p>
    <w:p w:rsidR="0038631D" w:rsidRDefault="0038631D" w:rsidP="0038631D">
      <w:pPr>
        <w:spacing w:after="0"/>
      </w:pPr>
    </w:p>
    <w:p w:rsidR="0038631D" w:rsidRDefault="003F0E50" w:rsidP="003F0E50">
      <w:pPr>
        <w:pStyle w:val="Lijstalinea"/>
        <w:numPr>
          <w:ilvl w:val="0"/>
          <w:numId w:val="4"/>
        </w:numPr>
        <w:spacing w:after="0"/>
      </w:pPr>
      <w:r>
        <w:t>Geen unanimiteit in beoordeling van literaire kwaliteiten van Wiesel</w:t>
      </w:r>
    </w:p>
    <w:p w:rsidR="003F0E50" w:rsidRDefault="003F0E50" w:rsidP="003F0E50">
      <w:pPr>
        <w:pStyle w:val="Lijstalinea"/>
        <w:numPr>
          <w:ilvl w:val="0"/>
          <w:numId w:val="4"/>
        </w:numPr>
        <w:spacing w:after="0"/>
      </w:pPr>
      <w:r>
        <w:t>Maar volgens welke maatstaven kan je zo’n literatuur beoordelen?</w:t>
      </w:r>
    </w:p>
    <w:p w:rsidR="003F0E50" w:rsidRDefault="00BA7DFA" w:rsidP="00BA7DFA">
      <w:pPr>
        <w:pStyle w:val="Lijstalinea"/>
        <w:numPr>
          <w:ilvl w:val="1"/>
          <w:numId w:val="4"/>
        </w:numPr>
        <w:spacing w:after="0"/>
      </w:pPr>
      <w:r>
        <w:t>Is het wel mogelijk om literatuur over zo’n onderwerp te beoordelen zoals andere literatuur?</w:t>
      </w:r>
    </w:p>
    <w:p w:rsidR="00BA7DFA" w:rsidRDefault="00BA7DFA" w:rsidP="00BA7DFA">
      <w:pPr>
        <w:spacing w:after="0"/>
      </w:pPr>
    </w:p>
    <w:p w:rsidR="00BA7DFA" w:rsidRDefault="00BA7DFA" w:rsidP="00BA7DFA">
      <w:pPr>
        <w:pStyle w:val="Lijstalinea"/>
        <w:numPr>
          <w:ilvl w:val="0"/>
          <w:numId w:val="4"/>
        </w:numPr>
        <w:spacing w:after="0"/>
      </w:pPr>
      <w:r>
        <w:t>Volgens Wiesel is Holocaust niet mededeelbaar want Auschwitz betekent de dood</w:t>
      </w:r>
    </w:p>
    <w:p w:rsidR="00BA7DFA" w:rsidRDefault="00BA7DFA" w:rsidP="00BA7DFA">
      <w:pPr>
        <w:pStyle w:val="Lijstalinea"/>
        <w:numPr>
          <w:ilvl w:val="1"/>
          <w:numId w:val="4"/>
        </w:numPr>
        <w:spacing w:after="0"/>
      </w:pPr>
      <w:r>
        <w:t>De totale absolute dood van de mensheid, de mensen, het verstand, het hart, het gevoel en het woord</w:t>
      </w:r>
    </w:p>
    <w:p w:rsidR="00BA7DFA" w:rsidRDefault="00BA7DFA" w:rsidP="00BA7DFA">
      <w:pPr>
        <w:pStyle w:val="Lijstalinea"/>
        <w:numPr>
          <w:ilvl w:val="1"/>
          <w:numId w:val="4"/>
        </w:numPr>
        <w:spacing w:after="0"/>
      </w:pPr>
      <w:r>
        <w:t>Dus literatuur kan over Auschwitz ook niet bestaan</w:t>
      </w:r>
    </w:p>
    <w:p w:rsidR="00BA7DFA" w:rsidRDefault="00BA7DFA" w:rsidP="00BA7DFA">
      <w:pPr>
        <w:pStyle w:val="Lijstalinea"/>
        <w:numPr>
          <w:ilvl w:val="0"/>
          <w:numId w:val="4"/>
        </w:numPr>
        <w:spacing w:after="0"/>
      </w:pPr>
      <w:r>
        <w:t>Uitspraak : een roman over Auschwitz is geen roman, of gaat niet over Auschwitz</w:t>
      </w:r>
    </w:p>
    <w:p w:rsidR="00BA7DFA" w:rsidRDefault="00BA7DFA" w:rsidP="00BA7DFA">
      <w:pPr>
        <w:pStyle w:val="Lijstalinea"/>
        <w:numPr>
          <w:ilvl w:val="1"/>
          <w:numId w:val="4"/>
        </w:numPr>
        <w:spacing w:after="0"/>
      </w:pPr>
      <w:r>
        <w:t>Reactie Wiesel : een theologische beschouwing over Auschwitz is zowel een lastering voor een ongelovige als voor een gelovige</w:t>
      </w:r>
    </w:p>
    <w:p w:rsidR="00BA7DFA" w:rsidRDefault="00BA7DFA" w:rsidP="00BA7DFA">
      <w:pPr>
        <w:spacing w:after="0"/>
      </w:pPr>
    </w:p>
    <w:p w:rsidR="00BA7DFA" w:rsidRDefault="00BA7DFA" w:rsidP="00BA7DFA">
      <w:pPr>
        <w:pStyle w:val="Lijstalinea"/>
        <w:numPr>
          <w:ilvl w:val="0"/>
          <w:numId w:val="4"/>
        </w:numPr>
        <w:spacing w:after="0"/>
      </w:pPr>
      <w:r>
        <w:t>Als mededeling gelijk staat met verraad aan de slachtoffers, wat rest er dan dan stilzwijgen?</w:t>
      </w:r>
    </w:p>
    <w:p w:rsidR="00BA7DFA" w:rsidRDefault="00BA7DFA" w:rsidP="00BA7DFA">
      <w:pPr>
        <w:pStyle w:val="Lijstalinea"/>
        <w:numPr>
          <w:ilvl w:val="1"/>
          <w:numId w:val="4"/>
        </w:numPr>
        <w:spacing w:after="0"/>
      </w:pPr>
      <w:r>
        <w:t>Heeft Wiesel meer dan 10 jaar gedaan</w:t>
      </w:r>
    </w:p>
    <w:p w:rsidR="00BA7DFA" w:rsidRDefault="00BA7DFA" w:rsidP="00BA7DFA">
      <w:pPr>
        <w:pStyle w:val="Lijstalinea"/>
        <w:numPr>
          <w:ilvl w:val="1"/>
          <w:numId w:val="4"/>
        </w:numPr>
        <w:spacing w:after="0"/>
      </w:pPr>
      <w:r>
        <w:t>Mauriac heeft hem aangezet wel te spreken, want zwijgen is erger dan spreken</w:t>
      </w:r>
    </w:p>
    <w:p w:rsidR="00BA7DFA" w:rsidRDefault="00BA7DFA" w:rsidP="00BA7DFA">
      <w:pPr>
        <w:pStyle w:val="Lijstalinea"/>
        <w:numPr>
          <w:ilvl w:val="2"/>
          <w:numId w:val="4"/>
        </w:numPr>
        <w:spacing w:after="0"/>
      </w:pPr>
      <w:r>
        <w:t>Zwijgen dreigt uit te lopen op onverschilligheid ten opzichte van de slachtoffers en op medeplichtigheid met de beulen</w:t>
      </w:r>
    </w:p>
    <w:p w:rsidR="00BA7DFA" w:rsidRDefault="00BA7DFA" w:rsidP="00BA7DFA">
      <w:pPr>
        <w:pStyle w:val="Lijstalinea"/>
        <w:numPr>
          <w:ilvl w:val="0"/>
          <w:numId w:val="4"/>
        </w:numPr>
        <w:spacing w:after="0"/>
      </w:pPr>
      <w:r>
        <w:t>Overlevende staat voor een dialectische valstrik</w:t>
      </w:r>
    </w:p>
    <w:p w:rsidR="00BA7DFA" w:rsidRDefault="00BA7DFA" w:rsidP="00BA7DFA">
      <w:pPr>
        <w:pStyle w:val="Lijstalinea"/>
        <w:numPr>
          <w:ilvl w:val="1"/>
          <w:numId w:val="4"/>
        </w:numPr>
        <w:spacing w:after="0"/>
      </w:pPr>
      <w:r>
        <w:lastRenderedPageBreak/>
        <w:t>Hij is zich bewust van zijn onmacht om aan het onuitsprekelijke lijden uitdrukking te geven</w:t>
      </w:r>
    </w:p>
    <w:p w:rsidR="00BA7DFA" w:rsidRDefault="00BA7DFA" w:rsidP="00BA7DFA">
      <w:pPr>
        <w:pStyle w:val="Lijstalinea"/>
        <w:numPr>
          <w:ilvl w:val="1"/>
          <w:numId w:val="4"/>
        </w:numPr>
        <w:spacing w:after="0"/>
      </w:pPr>
      <w:r>
        <w:t>Maar tegelijk verplicht zijn overleven hem ter wille van de slachtoffers getuigenis af te leggen</w:t>
      </w:r>
    </w:p>
    <w:p w:rsidR="00BA7DFA" w:rsidRDefault="00BA7DFA" w:rsidP="00BA7DFA">
      <w:pPr>
        <w:spacing w:after="0"/>
      </w:pPr>
    </w:p>
    <w:p w:rsidR="00BA7DFA" w:rsidRPr="00BA7DFA" w:rsidRDefault="00BA7DFA" w:rsidP="00BA7DFA">
      <w:pPr>
        <w:pStyle w:val="Lijstalinea"/>
        <w:numPr>
          <w:ilvl w:val="0"/>
          <w:numId w:val="18"/>
        </w:numPr>
        <w:spacing w:after="0"/>
        <w:rPr>
          <w:b/>
          <w:color w:val="FF0000"/>
          <w:u w:val="single"/>
        </w:rPr>
      </w:pPr>
      <w:r w:rsidRPr="00BA7DFA">
        <w:rPr>
          <w:b/>
          <w:color w:val="FF0000"/>
          <w:u w:val="single"/>
        </w:rPr>
        <w:t>God aan de galg</w:t>
      </w:r>
    </w:p>
    <w:p w:rsidR="00BA7DFA" w:rsidRDefault="00BA7DFA" w:rsidP="00BA7DFA">
      <w:pPr>
        <w:spacing w:after="0"/>
      </w:pPr>
    </w:p>
    <w:p w:rsidR="00BA7DFA" w:rsidRDefault="005A13ED" w:rsidP="005A13ED">
      <w:pPr>
        <w:pStyle w:val="Lijstalinea"/>
        <w:numPr>
          <w:ilvl w:val="0"/>
          <w:numId w:val="4"/>
        </w:numPr>
        <w:spacing w:after="0"/>
      </w:pPr>
      <w:r>
        <w:t>Voor Wiesel is de holocaust een heilig onderwerp</w:t>
      </w:r>
    </w:p>
    <w:p w:rsidR="005A13ED" w:rsidRDefault="00707892" w:rsidP="005A13ED">
      <w:pPr>
        <w:pStyle w:val="Lijstalinea"/>
        <w:numPr>
          <w:ilvl w:val="1"/>
          <w:numId w:val="4"/>
        </w:numPr>
        <w:spacing w:after="0"/>
      </w:pPr>
      <w:r>
        <w:t>Men zou moeten beven telkens men erover spreekt</w:t>
      </w:r>
    </w:p>
    <w:p w:rsidR="00707892" w:rsidRDefault="00707892" w:rsidP="00707892">
      <w:pPr>
        <w:pStyle w:val="Lijstalinea"/>
        <w:numPr>
          <w:ilvl w:val="0"/>
          <w:numId w:val="4"/>
        </w:numPr>
        <w:spacing w:after="0"/>
      </w:pPr>
      <w:r>
        <w:t>Het enigste boek van Wiesel dat echt naar de holocaust verwijst is zijn eerste boek : la nuit</w:t>
      </w:r>
    </w:p>
    <w:p w:rsidR="00707892" w:rsidRDefault="00707892" w:rsidP="00707892">
      <w:pPr>
        <w:pStyle w:val="Lijstalinea"/>
        <w:numPr>
          <w:ilvl w:val="1"/>
          <w:numId w:val="4"/>
        </w:numPr>
        <w:spacing w:after="0"/>
      </w:pPr>
      <w:r>
        <w:t>Maar de rest van zijn boeken kunnen enkel volledig begrepen worden als je het eerste gelezen hbt</w:t>
      </w:r>
    </w:p>
    <w:p w:rsidR="00707892" w:rsidRDefault="00707892" w:rsidP="00707892">
      <w:pPr>
        <w:spacing w:after="0"/>
      </w:pPr>
    </w:p>
    <w:p w:rsidR="00707892" w:rsidRDefault="00707892" w:rsidP="00707892">
      <w:pPr>
        <w:pStyle w:val="Lijstalinea"/>
        <w:numPr>
          <w:ilvl w:val="0"/>
          <w:numId w:val="4"/>
        </w:numPr>
        <w:spacing w:after="0"/>
      </w:pPr>
      <w:r>
        <w:t>Fragment</w:t>
      </w:r>
    </w:p>
    <w:p w:rsidR="00707892" w:rsidRDefault="00707892" w:rsidP="00707892">
      <w:pPr>
        <w:pStyle w:val="Lijstalinea"/>
        <w:numPr>
          <w:ilvl w:val="1"/>
          <w:numId w:val="4"/>
        </w:numPr>
        <w:spacing w:after="0"/>
      </w:pPr>
      <w:r>
        <w:t xml:space="preserve">Centrale </w:t>
      </w:r>
      <w:r w:rsidR="000E6AB4">
        <w:t>betekenis voor de reflectie over de problematiek van de gelovige en zijn God in Auschwitz</w:t>
      </w:r>
    </w:p>
    <w:p w:rsidR="000E6AB4" w:rsidRDefault="000E6AB4" w:rsidP="00707892">
      <w:pPr>
        <w:pStyle w:val="Lijstalinea"/>
        <w:numPr>
          <w:ilvl w:val="1"/>
          <w:numId w:val="4"/>
        </w:numPr>
        <w:spacing w:after="0"/>
      </w:pPr>
      <w:r>
        <w:t>3 mensen worden opgehangen : 2 volwassenen en 1 kind, volwassenen sterven meteen , maar kind weegt te weinig dus sterft niet meteen</w:t>
      </w:r>
    </w:p>
    <w:p w:rsidR="000E6AB4" w:rsidRDefault="000E6AB4" w:rsidP="000E6AB4">
      <w:pPr>
        <w:pStyle w:val="Lijstalinea"/>
        <w:numPr>
          <w:ilvl w:val="2"/>
          <w:numId w:val="4"/>
        </w:numPr>
        <w:spacing w:after="0"/>
      </w:pPr>
      <w:r>
        <w:t>Iemand in publiek vraagt zich af waar God nu is</w:t>
      </w:r>
    </w:p>
    <w:p w:rsidR="000E6AB4" w:rsidRDefault="000E6AB4" w:rsidP="000E6AB4">
      <w:pPr>
        <w:pStyle w:val="Lijstalinea"/>
        <w:numPr>
          <w:ilvl w:val="2"/>
          <w:numId w:val="4"/>
        </w:numPr>
        <w:spacing w:after="0"/>
      </w:pPr>
      <w:r>
        <w:t>Wiesel antwoordt dat God daar gestorven is aan de galg</w:t>
      </w:r>
    </w:p>
    <w:p w:rsidR="000E6AB4" w:rsidRDefault="000E6AB4" w:rsidP="000E6AB4">
      <w:pPr>
        <w:pStyle w:val="Lijstalinea"/>
        <w:numPr>
          <w:ilvl w:val="0"/>
          <w:numId w:val="4"/>
        </w:numPr>
        <w:spacing w:after="0"/>
      </w:pPr>
      <w:r>
        <w:t>Verwerking christelijke theologen</w:t>
      </w:r>
    </w:p>
    <w:p w:rsidR="000E6AB4" w:rsidRDefault="007D5852" w:rsidP="000E6AB4">
      <w:pPr>
        <w:pStyle w:val="Lijstalinea"/>
        <w:numPr>
          <w:ilvl w:val="1"/>
          <w:numId w:val="4"/>
        </w:numPr>
        <w:spacing w:after="0"/>
      </w:pPr>
      <w:r>
        <w:t>Vraag naar de verhouding tussen God en dergelijke vormen van onuitsprekelijk leed</w:t>
      </w:r>
    </w:p>
    <w:p w:rsidR="007D5852" w:rsidRDefault="007D5852" w:rsidP="000E6AB4">
      <w:pPr>
        <w:pStyle w:val="Lijstalinea"/>
        <w:numPr>
          <w:ilvl w:val="1"/>
          <w:numId w:val="4"/>
        </w:numPr>
        <w:spacing w:after="0"/>
      </w:pPr>
      <w:r>
        <w:t>Jürgen Moltmann en Dorothee Sölle</w:t>
      </w:r>
    </w:p>
    <w:p w:rsidR="007D5852" w:rsidRDefault="007D5852" w:rsidP="007D5852">
      <w:pPr>
        <w:pStyle w:val="Lijstalinea"/>
        <w:numPr>
          <w:ilvl w:val="2"/>
          <w:numId w:val="4"/>
        </w:numPr>
        <w:spacing w:after="0"/>
      </w:pPr>
      <w:r>
        <w:t>Zien het in de context van de kruisdood van Jezus</w:t>
      </w:r>
    </w:p>
    <w:p w:rsidR="007D5852" w:rsidRDefault="007D5852" w:rsidP="007D5852">
      <w:pPr>
        <w:pStyle w:val="Lijstalinea"/>
        <w:numPr>
          <w:ilvl w:val="2"/>
          <w:numId w:val="4"/>
        </w:numPr>
        <w:spacing w:after="0"/>
      </w:pPr>
      <w:r>
        <w:t>Is geen verband voor joden</w:t>
      </w:r>
    </w:p>
    <w:p w:rsidR="007D5852" w:rsidRDefault="007D5852" w:rsidP="007D5852">
      <w:pPr>
        <w:pStyle w:val="Lijstalinea"/>
        <w:numPr>
          <w:ilvl w:val="2"/>
          <w:numId w:val="4"/>
        </w:numPr>
        <w:spacing w:after="0"/>
      </w:pPr>
      <w:r>
        <w:t>Volgens hun is het antwoord van Wiesel het enigste antwoord dat in Auschwitz acceptabel is</w:t>
      </w:r>
      <w:r w:rsidR="00607582">
        <w:t>, elk ander antwoord zou godslastering zijn</w:t>
      </w:r>
    </w:p>
    <w:p w:rsidR="00607582" w:rsidRDefault="00607582" w:rsidP="00607582">
      <w:pPr>
        <w:pStyle w:val="Lijstalinea"/>
        <w:numPr>
          <w:ilvl w:val="1"/>
          <w:numId w:val="4"/>
        </w:numPr>
        <w:spacing w:after="0"/>
      </w:pPr>
      <w:r>
        <w:t>Moltmann:</w:t>
      </w:r>
    </w:p>
    <w:p w:rsidR="007D5852" w:rsidRDefault="00607582" w:rsidP="007D5852">
      <w:pPr>
        <w:pStyle w:val="Lijstalinea"/>
        <w:numPr>
          <w:ilvl w:val="2"/>
          <w:numId w:val="4"/>
        </w:numPr>
        <w:spacing w:after="0"/>
      </w:pPr>
      <w:r>
        <w:t>Het lijden van God onthult misschien iets over het lijden in God</w:t>
      </w:r>
    </w:p>
    <w:p w:rsidR="00607582" w:rsidRDefault="00607582" w:rsidP="007D5852">
      <w:pPr>
        <w:pStyle w:val="Lijstalinea"/>
        <w:numPr>
          <w:ilvl w:val="2"/>
          <w:numId w:val="4"/>
        </w:numPr>
        <w:spacing w:after="0"/>
      </w:pPr>
      <w:r>
        <w:t>Dat God in Auschwitz zelf aan de galg hing, impliceert dan dat Auschwitz, evenals het kruis van Christus, in God zelf is, nl. Opgenomen in de smart van de Vader, in de overgave van de Zoon en in de kracht van de Geest</w:t>
      </w:r>
    </w:p>
    <w:p w:rsidR="00607582" w:rsidRDefault="00607582" w:rsidP="00607582">
      <w:pPr>
        <w:pStyle w:val="Lijstalinea"/>
        <w:numPr>
          <w:ilvl w:val="3"/>
          <w:numId w:val="4"/>
        </w:numPr>
        <w:spacing w:after="0"/>
      </w:pPr>
      <w:r>
        <w:t>Is geen rechtvaardiging van Auschwitz, maar biedt wel uitzicht op een voltooiing van Gods trinitaire geschiedenis, die meteen de overwinning van de menselijke lijdensgeschiedenis en de vervulling van de menselijke geschiedenis van hoop in het vooruitzicht stelt</w:t>
      </w:r>
    </w:p>
    <w:p w:rsidR="00607582" w:rsidRDefault="00607582" w:rsidP="00607582">
      <w:pPr>
        <w:pStyle w:val="Lijstalinea"/>
        <w:numPr>
          <w:ilvl w:val="1"/>
          <w:numId w:val="4"/>
        </w:numPr>
        <w:spacing w:after="0"/>
      </w:pPr>
      <w:r>
        <w:t>Sölle</w:t>
      </w:r>
    </w:p>
    <w:p w:rsidR="00607582" w:rsidRDefault="00607582" w:rsidP="00607582">
      <w:pPr>
        <w:pStyle w:val="Lijstalinea"/>
        <w:numPr>
          <w:ilvl w:val="2"/>
          <w:numId w:val="4"/>
        </w:numPr>
        <w:spacing w:after="0"/>
      </w:pPr>
      <w:r>
        <w:t>God is geen beul en ook geen toeschouwer, maar staat aan de kant van de slachtoffers</w:t>
      </w:r>
    </w:p>
    <w:p w:rsidR="00607582" w:rsidRDefault="00E255B7" w:rsidP="00E255B7">
      <w:pPr>
        <w:pStyle w:val="Lijstalinea"/>
        <w:numPr>
          <w:ilvl w:val="1"/>
          <w:numId w:val="4"/>
        </w:numPr>
        <w:spacing w:after="0"/>
      </w:pPr>
      <w:r>
        <w:t>Metz</w:t>
      </w:r>
    </w:p>
    <w:p w:rsidR="00E255B7" w:rsidRDefault="00E255B7" w:rsidP="00E255B7">
      <w:pPr>
        <w:pStyle w:val="Lijstalinea"/>
        <w:numPr>
          <w:ilvl w:val="2"/>
          <w:numId w:val="4"/>
        </w:numPr>
        <w:spacing w:after="0"/>
      </w:pPr>
      <w:r>
        <w:t>Uitgangspunt dat Auschwitz moet erkend worden als een einde, een onderbreking van onze geschiedenis, niet alleen van westerse cultuurgeschiedenis maar ook van religieuze geschiedenis</w:t>
      </w:r>
    </w:p>
    <w:p w:rsidR="00E255B7" w:rsidRDefault="00E255B7" w:rsidP="00E255B7">
      <w:pPr>
        <w:pStyle w:val="Lijstalinea"/>
        <w:numPr>
          <w:ilvl w:val="2"/>
          <w:numId w:val="4"/>
        </w:numPr>
        <w:spacing w:after="0"/>
      </w:pPr>
      <w:r>
        <w:t>Ommekeer moet doordringen tot in de kern van het christelijk spreken over God : elke rechtvaardiging van God is een godslastering</w:t>
      </w:r>
    </w:p>
    <w:p w:rsidR="00E255B7" w:rsidRDefault="00E255B7" w:rsidP="006F00B4">
      <w:pPr>
        <w:pStyle w:val="Lijstalinea"/>
        <w:numPr>
          <w:ilvl w:val="2"/>
          <w:numId w:val="4"/>
        </w:numPr>
        <w:spacing w:after="0"/>
      </w:pPr>
      <w:r>
        <w:t>Zegt ook dat Wiesel niet mocht antwoorden op de vraag: Waar is God</w:t>
      </w:r>
    </w:p>
    <w:p w:rsidR="006F00B4" w:rsidRDefault="006F00B4" w:rsidP="006F00B4">
      <w:pPr>
        <w:pStyle w:val="Lijstalinea"/>
        <w:numPr>
          <w:ilvl w:val="3"/>
          <w:numId w:val="4"/>
        </w:numPr>
        <w:spacing w:after="0"/>
      </w:pPr>
      <w:r>
        <w:t>Enkel de jood aan de galg zelf mag spreken van ‘God aan de galg’</w:t>
      </w:r>
    </w:p>
    <w:p w:rsidR="006F00B4" w:rsidRDefault="006F00B4" w:rsidP="006F00B4">
      <w:pPr>
        <w:spacing w:after="0"/>
      </w:pPr>
    </w:p>
    <w:p w:rsidR="006F00B4" w:rsidRDefault="006F00B4" w:rsidP="006F00B4">
      <w:pPr>
        <w:pStyle w:val="Lijstalinea"/>
        <w:numPr>
          <w:ilvl w:val="0"/>
          <w:numId w:val="4"/>
        </w:numPr>
        <w:spacing w:after="0"/>
      </w:pPr>
      <w:r>
        <w:lastRenderedPageBreak/>
        <w:t>Wiesel bedoelt met de galg exact het omgekeerde van wat wij onder het kruis zien</w:t>
      </w:r>
    </w:p>
    <w:p w:rsidR="006F00B4" w:rsidRDefault="006F00B4" w:rsidP="006F00B4">
      <w:pPr>
        <w:pStyle w:val="Lijstalinea"/>
        <w:numPr>
          <w:ilvl w:val="1"/>
          <w:numId w:val="4"/>
        </w:numPr>
        <w:spacing w:after="0"/>
      </w:pPr>
      <w:r>
        <w:t>Zij is geen offer, geen teken van solidariteit of verzoening, maar van wanhoop en van volstrekt zinloze, onbegrijpelijke vernietiging</w:t>
      </w:r>
    </w:p>
    <w:p w:rsidR="006F00B4" w:rsidRDefault="006F00B4" w:rsidP="006F00B4">
      <w:pPr>
        <w:spacing w:after="0"/>
      </w:pPr>
    </w:p>
    <w:p w:rsidR="006F00B4" w:rsidRDefault="006F00B4" w:rsidP="006F00B4">
      <w:pPr>
        <w:pStyle w:val="Lijstalinea"/>
        <w:numPr>
          <w:ilvl w:val="0"/>
          <w:numId w:val="4"/>
        </w:numPr>
        <w:spacing w:after="0"/>
      </w:pPr>
      <w:r>
        <w:t>Kunnen we hier spreken van een dood van God in de zin van een einde aan Gods bestaan?</w:t>
      </w:r>
    </w:p>
    <w:p w:rsidR="006F00B4" w:rsidRDefault="006F00B4" w:rsidP="006F00B4">
      <w:pPr>
        <w:pStyle w:val="Lijstalinea"/>
        <w:numPr>
          <w:ilvl w:val="1"/>
          <w:numId w:val="4"/>
        </w:numPr>
        <w:spacing w:after="0"/>
      </w:pPr>
      <w:r>
        <w:t>Velen denken van wel</w:t>
      </w:r>
    </w:p>
    <w:p w:rsidR="006F00B4" w:rsidRDefault="006F00B4" w:rsidP="006F00B4">
      <w:pPr>
        <w:pStyle w:val="Lijstalinea"/>
        <w:numPr>
          <w:ilvl w:val="1"/>
          <w:numId w:val="4"/>
        </w:numPr>
        <w:spacing w:after="0"/>
      </w:pPr>
      <w:r>
        <w:t>Wiesel spreekt naast deze vraag en zegt dat de vraag waarom God in Auschwitz was belangrijker is</w:t>
      </w:r>
    </w:p>
    <w:p w:rsidR="006F00B4" w:rsidRDefault="006F00B4" w:rsidP="006F00B4">
      <w:pPr>
        <w:pStyle w:val="Lijstalinea"/>
        <w:numPr>
          <w:ilvl w:val="0"/>
          <w:numId w:val="4"/>
        </w:numPr>
        <w:spacing w:after="0"/>
      </w:pPr>
      <w:r>
        <w:t>In verschillende romans van Wiesel duiken allemaal figuren op die de confrontatie met God aangaan</w:t>
      </w:r>
    </w:p>
    <w:p w:rsidR="006F00B4" w:rsidRDefault="006F00B4" w:rsidP="006F00B4">
      <w:pPr>
        <w:pStyle w:val="Lijstalinea"/>
        <w:numPr>
          <w:ilvl w:val="1"/>
          <w:numId w:val="4"/>
        </w:numPr>
        <w:spacing w:after="0"/>
      </w:pPr>
      <w:r>
        <w:t>Vb. Er wordt tegen God geprotesteerd, er wordt met God geredetwist, Hij wordt uitgedaagd, Hij wordt beschuldigd, Hij wordt een proces aangedaan</w:t>
      </w:r>
    </w:p>
    <w:p w:rsidR="00911FB7" w:rsidRDefault="00911FB7" w:rsidP="00911FB7">
      <w:pPr>
        <w:spacing w:after="0"/>
      </w:pPr>
    </w:p>
    <w:p w:rsidR="00911FB7" w:rsidRDefault="00911FB7" w:rsidP="00911FB7">
      <w:pPr>
        <w:pStyle w:val="Lijstalinea"/>
        <w:numPr>
          <w:ilvl w:val="0"/>
          <w:numId w:val="4"/>
        </w:numPr>
        <w:spacing w:after="0"/>
      </w:pPr>
      <w:r>
        <w:t>Conclusie</w:t>
      </w:r>
    </w:p>
    <w:p w:rsidR="00911FB7" w:rsidRDefault="00911FB7" w:rsidP="00911FB7">
      <w:pPr>
        <w:pStyle w:val="Lijstalinea"/>
        <w:numPr>
          <w:ilvl w:val="1"/>
          <w:numId w:val="4"/>
        </w:numPr>
        <w:spacing w:after="0"/>
      </w:pPr>
      <w:r>
        <w:t xml:space="preserve">Het enige gegeven is dat er theologie in Auschwitz was </w:t>
      </w:r>
    </w:p>
    <w:p w:rsidR="00911FB7" w:rsidRDefault="00911FB7" w:rsidP="00911FB7">
      <w:pPr>
        <w:pStyle w:val="Lijstalinea"/>
        <w:numPr>
          <w:ilvl w:val="1"/>
          <w:numId w:val="4"/>
        </w:numPr>
        <w:spacing w:after="0"/>
      </w:pPr>
      <w:r>
        <w:t>Het is volgens christelijke theologen mogelijk over theologie na Auschwitz te spreken en te bidden na Auschwitz omdat er in Auschwitz gebeden werd</w:t>
      </w:r>
    </w:p>
    <w:p w:rsidR="00911FB7" w:rsidRDefault="00911FB7" w:rsidP="00911FB7">
      <w:pPr>
        <w:spacing w:after="0"/>
      </w:pPr>
    </w:p>
    <w:p w:rsidR="00911FB7" w:rsidRPr="00911FB7" w:rsidRDefault="00911FB7" w:rsidP="00911FB7">
      <w:pPr>
        <w:pStyle w:val="Lijstalinea"/>
        <w:numPr>
          <w:ilvl w:val="0"/>
          <w:numId w:val="18"/>
        </w:numPr>
        <w:spacing w:after="0"/>
        <w:rPr>
          <w:b/>
          <w:color w:val="FF0000"/>
          <w:u w:val="single"/>
        </w:rPr>
      </w:pPr>
      <w:r w:rsidRPr="00911FB7">
        <w:rPr>
          <w:b/>
          <w:color w:val="FF0000"/>
          <w:u w:val="single"/>
        </w:rPr>
        <w:t>Vertellen om niet te vergeten</w:t>
      </w:r>
    </w:p>
    <w:p w:rsidR="00911FB7" w:rsidRDefault="00911FB7" w:rsidP="00911FB7">
      <w:pPr>
        <w:spacing w:after="0"/>
      </w:pPr>
    </w:p>
    <w:p w:rsidR="00911FB7" w:rsidRDefault="00212198" w:rsidP="00212198">
      <w:pPr>
        <w:pStyle w:val="Lijstalinea"/>
        <w:numPr>
          <w:ilvl w:val="0"/>
          <w:numId w:val="4"/>
        </w:numPr>
        <w:spacing w:after="0"/>
      </w:pPr>
      <w:r>
        <w:t>De laatste verhalen van Wiesel geven aan in welke zin Wiesel nog over God wilt spreken</w:t>
      </w:r>
    </w:p>
    <w:p w:rsidR="00212198" w:rsidRDefault="00212198" w:rsidP="00212198">
      <w:pPr>
        <w:pStyle w:val="Lijstalinea"/>
        <w:numPr>
          <w:ilvl w:val="1"/>
          <w:numId w:val="4"/>
        </w:numPr>
        <w:spacing w:after="0"/>
      </w:pPr>
      <w:r>
        <w:t>Niet als theoloog, want dat was hij niet</w:t>
      </w:r>
    </w:p>
    <w:p w:rsidR="00212198" w:rsidRDefault="00212198" w:rsidP="00212198">
      <w:pPr>
        <w:pStyle w:val="Lijstalinea"/>
        <w:numPr>
          <w:ilvl w:val="1"/>
          <w:numId w:val="4"/>
        </w:numPr>
        <w:spacing w:after="0"/>
      </w:pPr>
      <w:r>
        <w:t>Door verhalen te vertellen die geen oplossing bieden, maar het mysterie van de mens en zijn God doen oplichten</w:t>
      </w:r>
    </w:p>
    <w:p w:rsidR="00212198" w:rsidRDefault="00212198" w:rsidP="00212198">
      <w:pPr>
        <w:pStyle w:val="Lijstalinea"/>
        <w:numPr>
          <w:ilvl w:val="2"/>
          <w:numId w:val="4"/>
        </w:numPr>
        <w:spacing w:after="0"/>
      </w:pPr>
      <w:r>
        <w:t>God komt daarin ter sprake, maar dan meestal impliciet, in de lotgevallen van mensen</w:t>
      </w:r>
    </w:p>
    <w:p w:rsidR="00212198" w:rsidRDefault="00212198" w:rsidP="00212198">
      <w:pPr>
        <w:pStyle w:val="Lijstalinea"/>
        <w:numPr>
          <w:ilvl w:val="2"/>
          <w:numId w:val="4"/>
        </w:numPr>
        <w:spacing w:after="0"/>
      </w:pPr>
      <w:r>
        <w:t>Wiesel tracht zo, als gelovige jood, Auschwitz te verwerken</w:t>
      </w:r>
    </w:p>
    <w:p w:rsidR="00212198" w:rsidRDefault="00212198" w:rsidP="00212198">
      <w:pPr>
        <w:spacing w:after="0"/>
      </w:pPr>
    </w:p>
    <w:p w:rsidR="00212198" w:rsidRDefault="00212198" w:rsidP="00212198">
      <w:pPr>
        <w:pStyle w:val="Lijstalinea"/>
        <w:numPr>
          <w:ilvl w:val="0"/>
          <w:numId w:val="4"/>
        </w:numPr>
        <w:spacing w:after="0"/>
      </w:pPr>
      <w:r>
        <w:t>Het vertellen van joodse verhalen continueert de traditie, het verbindt de jood met grote bijbelse figuren</w:t>
      </w:r>
    </w:p>
    <w:p w:rsidR="00212198" w:rsidRDefault="00212198" w:rsidP="00212198">
      <w:pPr>
        <w:spacing w:after="0"/>
      </w:pPr>
    </w:p>
    <w:p w:rsidR="00212198" w:rsidRDefault="00212198" w:rsidP="00212198">
      <w:pPr>
        <w:spacing w:after="0"/>
      </w:pPr>
    </w:p>
    <w:p w:rsidR="00212198" w:rsidRDefault="00212198" w:rsidP="00212198">
      <w:pPr>
        <w:spacing w:after="0"/>
      </w:pPr>
    </w:p>
    <w:p w:rsidR="00212198" w:rsidRDefault="00212198" w:rsidP="00212198">
      <w:pPr>
        <w:spacing w:after="0"/>
      </w:pPr>
    </w:p>
    <w:p w:rsidR="00212198" w:rsidRDefault="00212198" w:rsidP="00212198">
      <w:pPr>
        <w:spacing w:after="0"/>
      </w:pPr>
    </w:p>
    <w:p w:rsidR="00212198" w:rsidRDefault="00212198" w:rsidP="00212198">
      <w:pPr>
        <w:spacing w:after="0"/>
      </w:pPr>
    </w:p>
    <w:p w:rsidR="00212198" w:rsidRDefault="00212198" w:rsidP="00212198">
      <w:pPr>
        <w:spacing w:after="0"/>
      </w:pPr>
    </w:p>
    <w:p w:rsidR="00212198" w:rsidRDefault="00212198" w:rsidP="00212198">
      <w:pPr>
        <w:spacing w:after="0"/>
      </w:pPr>
    </w:p>
    <w:p w:rsidR="00212198" w:rsidRDefault="00212198" w:rsidP="00212198">
      <w:pPr>
        <w:spacing w:after="0"/>
      </w:pPr>
    </w:p>
    <w:p w:rsidR="00212198" w:rsidRDefault="00212198" w:rsidP="00212198">
      <w:pPr>
        <w:spacing w:after="0"/>
      </w:pPr>
    </w:p>
    <w:p w:rsidR="00212198" w:rsidRDefault="00212198" w:rsidP="00212198">
      <w:pPr>
        <w:spacing w:after="0"/>
      </w:pPr>
    </w:p>
    <w:p w:rsidR="00212198" w:rsidRDefault="00212198" w:rsidP="00212198">
      <w:pPr>
        <w:spacing w:after="0"/>
      </w:pPr>
    </w:p>
    <w:p w:rsidR="00212198" w:rsidRDefault="00212198" w:rsidP="00212198">
      <w:pPr>
        <w:spacing w:after="0"/>
      </w:pPr>
    </w:p>
    <w:p w:rsidR="00212198" w:rsidRDefault="00212198" w:rsidP="00212198">
      <w:pPr>
        <w:spacing w:after="0"/>
      </w:pPr>
    </w:p>
    <w:p w:rsidR="00212198" w:rsidRDefault="00212198" w:rsidP="00212198">
      <w:pPr>
        <w:spacing w:after="0"/>
      </w:pPr>
    </w:p>
    <w:p w:rsidR="00212198" w:rsidRDefault="00212198" w:rsidP="00212198">
      <w:pPr>
        <w:spacing w:after="0"/>
      </w:pPr>
    </w:p>
    <w:p w:rsidR="00212198" w:rsidRDefault="00212198" w:rsidP="00212198">
      <w:pPr>
        <w:spacing w:after="0"/>
      </w:pPr>
    </w:p>
    <w:p w:rsidR="00212198" w:rsidRDefault="00212198" w:rsidP="00212198">
      <w:pPr>
        <w:spacing w:after="0"/>
      </w:pPr>
    </w:p>
    <w:p w:rsidR="00212198" w:rsidRDefault="00212198" w:rsidP="001F29CB">
      <w:pPr>
        <w:pStyle w:val="Kop1"/>
        <w:numPr>
          <w:ilvl w:val="0"/>
          <w:numId w:val="29"/>
        </w:numPr>
      </w:pPr>
      <w:r>
        <w:lastRenderedPageBreak/>
        <w:t xml:space="preserve">: </w:t>
      </w:r>
      <w:r w:rsidR="0051685F">
        <w:t>Etty Hillesum</w:t>
      </w:r>
    </w:p>
    <w:p w:rsidR="0051685F" w:rsidRPr="0051685F" w:rsidRDefault="0051685F" w:rsidP="0051685F">
      <w:pPr>
        <w:pStyle w:val="Lijstalinea"/>
        <w:numPr>
          <w:ilvl w:val="0"/>
          <w:numId w:val="19"/>
        </w:numPr>
        <w:spacing w:after="0"/>
        <w:rPr>
          <w:b/>
          <w:color w:val="FF0000"/>
          <w:u w:val="single"/>
        </w:rPr>
      </w:pPr>
      <w:r w:rsidRPr="0051685F">
        <w:rPr>
          <w:b/>
          <w:color w:val="FF0000"/>
          <w:u w:val="single"/>
        </w:rPr>
        <w:t>Waarom Etty Hillesum een inspirerende auteur is voor mensen die zoeken naar een hedendaagse spiritualiteit</w:t>
      </w:r>
    </w:p>
    <w:p w:rsidR="0051685F" w:rsidRDefault="0051685F" w:rsidP="0051685F">
      <w:pPr>
        <w:spacing w:after="0"/>
      </w:pPr>
    </w:p>
    <w:p w:rsidR="0051685F" w:rsidRDefault="0051685F" w:rsidP="0051685F">
      <w:pPr>
        <w:pStyle w:val="Lijstalinea"/>
        <w:numPr>
          <w:ilvl w:val="0"/>
          <w:numId w:val="4"/>
        </w:numPr>
        <w:spacing w:after="0"/>
      </w:pPr>
      <w:r>
        <w:t>De Holocaust heeft de klassieke opvattingen over God als almachtig alsook de theodicee in vraag gesteld (vb. Paradox van het proces van de Shamgorod)</w:t>
      </w:r>
    </w:p>
    <w:p w:rsidR="0051685F" w:rsidRDefault="0051685F" w:rsidP="0051685F">
      <w:pPr>
        <w:pStyle w:val="Lijstalinea"/>
        <w:numPr>
          <w:ilvl w:val="1"/>
          <w:numId w:val="4"/>
        </w:numPr>
        <w:spacing w:after="0"/>
      </w:pPr>
      <w:r>
        <w:t>Etty Hillesum die zelf vermoord werd in Auschwitz heeft op een nieuwe en originele wijze God ter sprake gebracht vanuit haar specifieke context</w:t>
      </w:r>
    </w:p>
    <w:p w:rsidR="0051685F" w:rsidRDefault="0051685F" w:rsidP="0051685F">
      <w:pPr>
        <w:pStyle w:val="Lijstalinea"/>
        <w:numPr>
          <w:ilvl w:val="0"/>
          <w:numId w:val="4"/>
        </w:numPr>
        <w:spacing w:after="0"/>
      </w:pPr>
      <w:r>
        <w:t xml:space="preserve">Etty Hillesum schrijft op een bijzonder authentieke wijze over spiritualiteit, zonder wollige taal: zij beschrijft haar leven, inclusief haar sexualiteit met een houding van onvertekende waarachtigheid. </w:t>
      </w:r>
    </w:p>
    <w:p w:rsidR="0051685F" w:rsidRDefault="0051685F" w:rsidP="0051685F">
      <w:pPr>
        <w:pStyle w:val="Lijstalinea"/>
        <w:numPr>
          <w:ilvl w:val="1"/>
          <w:numId w:val="4"/>
        </w:numPr>
        <w:spacing w:after="0"/>
      </w:pPr>
      <w:r>
        <w:t>Omwille van die waarachtigheid is haar spreken over God zo geloofwaardig</w:t>
      </w:r>
    </w:p>
    <w:p w:rsidR="0051685F" w:rsidRDefault="0051685F" w:rsidP="0051685F">
      <w:pPr>
        <w:pStyle w:val="Lijstalinea"/>
        <w:numPr>
          <w:ilvl w:val="0"/>
          <w:numId w:val="4"/>
        </w:numPr>
        <w:spacing w:after="0"/>
      </w:pPr>
      <w:r>
        <w:t>Haar spreken over God is gevat in een originele taal met metaforen die niet versleten zijn</w:t>
      </w:r>
    </w:p>
    <w:p w:rsidR="0051685F" w:rsidRDefault="0051685F" w:rsidP="0051685F">
      <w:pPr>
        <w:pStyle w:val="Lijstalinea"/>
        <w:numPr>
          <w:ilvl w:val="1"/>
          <w:numId w:val="4"/>
        </w:numPr>
        <w:spacing w:after="0"/>
      </w:pPr>
      <w:r>
        <w:t>Zij spreekt op een niet traditionele manier over God</w:t>
      </w:r>
    </w:p>
    <w:p w:rsidR="0051685F" w:rsidRDefault="0051685F" w:rsidP="0051685F">
      <w:pPr>
        <w:pStyle w:val="Lijstalinea"/>
        <w:numPr>
          <w:ilvl w:val="0"/>
          <w:numId w:val="4"/>
        </w:numPr>
        <w:spacing w:after="0"/>
      </w:pPr>
      <w:r>
        <w:t xml:space="preserve">Zij geeft ook een antwoord op een probleem van de klassieke spiritualiteit die de naleving van hoogstaande morele beginselen en een deugdzaam leven als weg naar God ziet. </w:t>
      </w:r>
    </w:p>
    <w:p w:rsidR="0051685F" w:rsidRDefault="0051685F" w:rsidP="0051685F">
      <w:pPr>
        <w:pStyle w:val="Lijstalinea"/>
        <w:numPr>
          <w:ilvl w:val="1"/>
          <w:numId w:val="4"/>
        </w:numPr>
        <w:spacing w:after="0"/>
      </w:pPr>
      <w:r>
        <w:t>Veel mensen worden daardoor overvraagd</w:t>
      </w:r>
    </w:p>
    <w:p w:rsidR="0051685F" w:rsidRDefault="0051685F" w:rsidP="0051685F">
      <w:pPr>
        <w:pStyle w:val="Lijstalinea"/>
        <w:numPr>
          <w:ilvl w:val="1"/>
          <w:numId w:val="4"/>
        </w:numPr>
        <w:spacing w:after="0"/>
      </w:pPr>
      <w:r>
        <w:t>Zij toont dat een andere weg mogelijk is : door de ontdekking van haar innerlijkheid en van God komt zij tot een leven gebaseerd op liefde</w:t>
      </w:r>
    </w:p>
    <w:p w:rsidR="0051685F" w:rsidRDefault="0051685F" w:rsidP="0051685F">
      <w:pPr>
        <w:spacing w:after="0"/>
      </w:pPr>
    </w:p>
    <w:p w:rsidR="0051685F" w:rsidRPr="0051685F" w:rsidRDefault="0051685F" w:rsidP="0051685F">
      <w:pPr>
        <w:pStyle w:val="Lijstalinea"/>
        <w:numPr>
          <w:ilvl w:val="0"/>
          <w:numId w:val="19"/>
        </w:numPr>
        <w:spacing w:after="0"/>
        <w:rPr>
          <w:b/>
          <w:color w:val="FF0000"/>
          <w:u w:val="single"/>
        </w:rPr>
      </w:pPr>
      <w:r w:rsidRPr="0051685F">
        <w:rPr>
          <w:b/>
          <w:color w:val="FF0000"/>
          <w:u w:val="single"/>
        </w:rPr>
        <w:t>Leven en inspiratiebronnen</w:t>
      </w:r>
    </w:p>
    <w:p w:rsidR="0051685F" w:rsidRDefault="0051685F" w:rsidP="0051685F">
      <w:pPr>
        <w:spacing w:after="0"/>
      </w:pPr>
    </w:p>
    <w:p w:rsidR="0051685F" w:rsidRDefault="00E03107" w:rsidP="0051685F">
      <w:pPr>
        <w:pStyle w:val="Lijstalinea"/>
        <w:numPr>
          <w:ilvl w:val="0"/>
          <w:numId w:val="4"/>
        </w:numPr>
        <w:spacing w:after="0"/>
      </w:pPr>
      <w:r>
        <w:t>Gestorven in Auschwitz</w:t>
      </w:r>
    </w:p>
    <w:p w:rsidR="00E03107" w:rsidRDefault="00E03107" w:rsidP="0051685F">
      <w:pPr>
        <w:pStyle w:val="Lijstalinea"/>
        <w:numPr>
          <w:ilvl w:val="0"/>
          <w:numId w:val="4"/>
        </w:numPr>
        <w:spacing w:after="0"/>
      </w:pPr>
      <w:r>
        <w:t>Ouders waren liberale joden</w:t>
      </w:r>
    </w:p>
    <w:p w:rsidR="00E03107" w:rsidRDefault="00E03107" w:rsidP="0051685F">
      <w:pPr>
        <w:pStyle w:val="Lijstalinea"/>
        <w:numPr>
          <w:ilvl w:val="0"/>
          <w:numId w:val="4"/>
        </w:numPr>
        <w:spacing w:after="0"/>
      </w:pPr>
      <w:r>
        <w:t>Studeerde rechten en Russische literatuur</w:t>
      </w:r>
    </w:p>
    <w:p w:rsidR="00E03107" w:rsidRDefault="00E03107" w:rsidP="0051685F">
      <w:pPr>
        <w:pStyle w:val="Lijstalinea"/>
        <w:numPr>
          <w:ilvl w:val="0"/>
          <w:numId w:val="4"/>
        </w:numPr>
        <w:spacing w:after="0"/>
      </w:pPr>
      <w:r>
        <w:t>Was een moderne, vrijgevochten, onconventionele vrouw met een grote seksuele drif voor wie vriendschap en lichamelijk contact de natuurlijke gang van zaken waren</w:t>
      </w:r>
    </w:p>
    <w:p w:rsidR="00FB75DB" w:rsidRDefault="00FB75DB" w:rsidP="0051685F">
      <w:pPr>
        <w:pStyle w:val="Lijstalinea"/>
        <w:numPr>
          <w:ilvl w:val="0"/>
          <w:numId w:val="4"/>
        </w:numPr>
        <w:spacing w:after="0"/>
      </w:pPr>
      <w:r>
        <w:t>Veel psychomatische kwalen en chaos</w:t>
      </w:r>
    </w:p>
    <w:p w:rsidR="00FB75DB" w:rsidRDefault="00FB75DB" w:rsidP="0051685F">
      <w:pPr>
        <w:pStyle w:val="Lijstalinea"/>
        <w:numPr>
          <w:ilvl w:val="0"/>
          <w:numId w:val="4"/>
        </w:numPr>
        <w:spacing w:after="0"/>
      </w:pPr>
      <w:r>
        <w:t>Belangrijk : ontmoeting met Spier</w:t>
      </w:r>
    </w:p>
    <w:p w:rsidR="00FB75DB" w:rsidRDefault="00FB75DB" w:rsidP="00FB75DB">
      <w:pPr>
        <w:pStyle w:val="Lijstalinea"/>
        <w:numPr>
          <w:ilvl w:val="1"/>
          <w:numId w:val="4"/>
        </w:numPr>
        <w:spacing w:after="0"/>
      </w:pPr>
      <w:r>
        <w:t>Hij werd haar mentor en vriend</w:t>
      </w:r>
    </w:p>
    <w:p w:rsidR="00FB75DB" w:rsidRDefault="00FB75DB" w:rsidP="00FB75DB">
      <w:pPr>
        <w:pStyle w:val="Lijstalinea"/>
        <w:numPr>
          <w:ilvl w:val="1"/>
          <w:numId w:val="4"/>
        </w:numPr>
        <w:spacing w:after="0"/>
      </w:pPr>
      <w:r>
        <w:t>Hij inspireerde haar tot het schrijven van een dagboek</w:t>
      </w:r>
    </w:p>
    <w:p w:rsidR="00FB75DB" w:rsidRDefault="00FB75DB" w:rsidP="00FB75DB">
      <w:pPr>
        <w:pStyle w:val="Lijstalinea"/>
        <w:numPr>
          <w:ilvl w:val="0"/>
          <w:numId w:val="4"/>
        </w:numPr>
        <w:spacing w:after="0"/>
      </w:pPr>
      <w:r>
        <w:t>‘mijn grote leermeester’ : Reiner Marie Rilke</w:t>
      </w:r>
    </w:p>
    <w:p w:rsidR="00FB75DB" w:rsidRDefault="00FB75DB" w:rsidP="00FB75DB">
      <w:pPr>
        <w:pStyle w:val="Lijstalinea"/>
        <w:numPr>
          <w:ilvl w:val="1"/>
          <w:numId w:val="4"/>
        </w:numPr>
        <w:spacing w:after="0"/>
      </w:pPr>
      <w:r>
        <w:t>Hij leerde haar geduld te hebben en reikte haar een taal aan om over de innerlijkheid en God te spreken</w:t>
      </w:r>
    </w:p>
    <w:p w:rsidR="00FB75DB" w:rsidRDefault="00FB75DB" w:rsidP="00FB75DB">
      <w:pPr>
        <w:pStyle w:val="Lijstalinea"/>
        <w:numPr>
          <w:ilvl w:val="0"/>
          <w:numId w:val="4"/>
        </w:numPr>
        <w:spacing w:after="0"/>
      </w:pPr>
      <w:r>
        <w:t>Invloed van het evangelie</w:t>
      </w:r>
    </w:p>
    <w:p w:rsidR="00FB75DB" w:rsidRDefault="00FB75DB" w:rsidP="00FB75DB">
      <w:pPr>
        <w:pStyle w:val="Lijstalinea"/>
        <w:numPr>
          <w:ilvl w:val="1"/>
          <w:numId w:val="4"/>
        </w:numPr>
        <w:spacing w:after="0"/>
      </w:pPr>
      <w:r>
        <w:t>‘christelijke recuperatie’ van Etty is niet correct</w:t>
      </w:r>
    </w:p>
    <w:p w:rsidR="00FB75DB" w:rsidRDefault="00FB75DB" w:rsidP="00FB75DB">
      <w:pPr>
        <w:spacing w:after="0"/>
      </w:pPr>
    </w:p>
    <w:p w:rsidR="00FB75DB" w:rsidRPr="00FB75DB" w:rsidRDefault="00FB75DB" w:rsidP="00FB75DB">
      <w:pPr>
        <w:pStyle w:val="Lijstalinea"/>
        <w:numPr>
          <w:ilvl w:val="0"/>
          <w:numId w:val="19"/>
        </w:numPr>
        <w:spacing w:after="0"/>
        <w:rPr>
          <w:b/>
          <w:color w:val="FF0000"/>
          <w:u w:val="single"/>
        </w:rPr>
      </w:pPr>
      <w:r w:rsidRPr="00FB75DB">
        <w:rPr>
          <w:b/>
          <w:color w:val="FF0000"/>
          <w:u w:val="single"/>
        </w:rPr>
        <w:t>Verschillende stappen in haar ontwikkeling</w:t>
      </w:r>
    </w:p>
    <w:p w:rsidR="00FB75DB" w:rsidRDefault="00FB75DB" w:rsidP="00FB75DB">
      <w:pPr>
        <w:spacing w:after="0"/>
      </w:pPr>
    </w:p>
    <w:p w:rsidR="00FB75DB" w:rsidRDefault="00FB75DB" w:rsidP="00FB75DB">
      <w:pPr>
        <w:pStyle w:val="Lijstalinea"/>
        <w:numPr>
          <w:ilvl w:val="0"/>
          <w:numId w:val="20"/>
        </w:numPr>
        <w:spacing w:after="0"/>
      </w:pPr>
      <w:r>
        <w:t>Van Chaos naar orde</w:t>
      </w:r>
    </w:p>
    <w:p w:rsidR="00FB75DB" w:rsidRDefault="00FB75DB" w:rsidP="00FB75DB">
      <w:pPr>
        <w:pStyle w:val="Lijstalinea"/>
        <w:numPr>
          <w:ilvl w:val="0"/>
          <w:numId w:val="20"/>
        </w:numPr>
        <w:spacing w:after="0"/>
      </w:pPr>
      <w:r>
        <w:t>De ontdekking van de innerlijkheid</w:t>
      </w:r>
    </w:p>
    <w:p w:rsidR="00FB75DB" w:rsidRDefault="00FB75DB" w:rsidP="00FB75DB">
      <w:pPr>
        <w:pStyle w:val="Lijstalinea"/>
        <w:numPr>
          <w:ilvl w:val="0"/>
          <w:numId w:val="21"/>
        </w:numPr>
        <w:spacing w:after="0"/>
      </w:pPr>
      <w:r>
        <w:t>De ontdekking van meditatie als geestelijke hygiëne</w:t>
      </w:r>
    </w:p>
    <w:p w:rsidR="00FB75DB" w:rsidRDefault="00FB75DB" w:rsidP="00FB75DB">
      <w:pPr>
        <w:pStyle w:val="Lijstalinea"/>
        <w:numPr>
          <w:ilvl w:val="0"/>
          <w:numId w:val="21"/>
        </w:numPr>
        <w:spacing w:after="0"/>
      </w:pPr>
      <w:r>
        <w:t>Meditatie als ‘sich versenken’ en ‘hineinhorchen’</w:t>
      </w:r>
    </w:p>
    <w:p w:rsidR="00FB75DB" w:rsidRDefault="00FB75DB" w:rsidP="00FB75DB">
      <w:pPr>
        <w:pStyle w:val="Lijstalinea"/>
        <w:numPr>
          <w:ilvl w:val="0"/>
          <w:numId w:val="21"/>
        </w:numPr>
        <w:spacing w:after="0"/>
      </w:pPr>
      <w:r>
        <w:t>Eenzaamheid, maar ook relatie en verbondenheid</w:t>
      </w:r>
    </w:p>
    <w:p w:rsidR="00FB75DB" w:rsidRDefault="00FB75DB" w:rsidP="00FB75DB">
      <w:pPr>
        <w:pStyle w:val="Lijstalinea"/>
        <w:numPr>
          <w:ilvl w:val="0"/>
          <w:numId w:val="21"/>
        </w:numPr>
        <w:spacing w:after="0"/>
      </w:pPr>
      <w:r>
        <w:t>Innerlijkheid is de weg naar het ware zelf en naar de configuratie van zichzelf en de ontdekking van de eigen authenticiteit</w:t>
      </w:r>
    </w:p>
    <w:p w:rsidR="00FB75DB" w:rsidRDefault="00FB75DB" w:rsidP="00FB75DB">
      <w:pPr>
        <w:pStyle w:val="Lijstalinea"/>
        <w:numPr>
          <w:ilvl w:val="0"/>
          <w:numId w:val="21"/>
        </w:numPr>
        <w:spacing w:after="0"/>
      </w:pPr>
      <w:r>
        <w:t>Innerlijkheid is geen wereldvlucht</w:t>
      </w:r>
    </w:p>
    <w:p w:rsidR="00FB75DB" w:rsidRDefault="00FB75DB" w:rsidP="00FB75DB">
      <w:pPr>
        <w:pStyle w:val="Lijstalinea"/>
        <w:numPr>
          <w:ilvl w:val="0"/>
          <w:numId w:val="21"/>
        </w:numPr>
        <w:spacing w:after="0"/>
      </w:pPr>
      <w:r>
        <w:lastRenderedPageBreak/>
        <w:t>Beleving van het drama van de wereld in de innerlijkheid</w:t>
      </w:r>
    </w:p>
    <w:p w:rsidR="00FB75DB" w:rsidRDefault="00FB75DB" w:rsidP="00FB75DB">
      <w:pPr>
        <w:pStyle w:val="Lijstalinea"/>
        <w:numPr>
          <w:ilvl w:val="0"/>
          <w:numId w:val="21"/>
        </w:numPr>
        <w:spacing w:after="0"/>
      </w:pPr>
      <w:r>
        <w:t>Kritiek op het systeemdenken</w:t>
      </w:r>
    </w:p>
    <w:p w:rsidR="00FB75DB" w:rsidRDefault="00FB75DB" w:rsidP="00FB75DB">
      <w:pPr>
        <w:pStyle w:val="Lijstalinea"/>
        <w:numPr>
          <w:ilvl w:val="0"/>
          <w:numId w:val="20"/>
        </w:numPr>
        <w:spacing w:after="0"/>
      </w:pPr>
      <w:r>
        <w:t>De ontdekking van God</w:t>
      </w:r>
    </w:p>
    <w:p w:rsidR="00FB75DB" w:rsidRDefault="00FB75DB" w:rsidP="00FB75DB">
      <w:pPr>
        <w:pStyle w:val="Lijstalinea"/>
        <w:numPr>
          <w:ilvl w:val="0"/>
          <w:numId w:val="24"/>
        </w:numPr>
        <w:spacing w:after="0"/>
      </w:pPr>
      <w:r>
        <w:t>Van een vage ‘religieuze ervaring’ naar een authentieke ontdekking van God als liefde</w:t>
      </w:r>
    </w:p>
    <w:p w:rsidR="00FB75DB" w:rsidRDefault="00FB75DB" w:rsidP="00FB75DB">
      <w:pPr>
        <w:pStyle w:val="Lijstalinea"/>
        <w:numPr>
          <w:ilvl w:val="0"/>
          <w:numId w:val="24"/>
        </w:numPr>
        <w:spacing w:after="0"/>
      </w:pPr>
      <w:r>
        <w:t>De ontdekking van Gods fragiliteit</w:t>
      </w:r>
    </w:p>
    <w:p w:rsidR="00FB75DB" w:rsidRDefault="00FB75DB" w:rsidP="00FB75DB">
      <w:pPr>
        <w:pStyle w:val="Lijstalinea"/>
        <w:numPr>
          <w:ilvl w:val="0"/>
          <w:numId w:val="24"/>
        </w:numPr>
        <w:spacing w:after="0"/>
      </w:pPr>
      <w:r>
        <w:t>Verbonden met God voorbij de angst</w:t>
      </w:r>
    </w:p>
    <w:p w:rsidR="00FB75DB" w:rsidRDefault="00FB75DB" w:rsidP="00FB75DB">
      <w:pPr>
        <w:pStyle w:val="Lijstalinea"/>
        <w:numPr>
          <w:ilvl w:val="0"/>
          <w:numId w:val="24"/>
        </w:numPr>
        <w:spacing w:after="0"/>
      </w:pPr>
      <w:r>
        <w:t>Haar relatie tot God leidt tot een grotere solidariteit met de medemens</w:t>
      </w:r>
    </w:p>
    <w:p w:rsidR="00FB75DB" w:rsidRDefault="00FB75DB" w:rsidP="00FB75DB">
      <w:pPr>
        <w:pStyle w:val="Lijstalinea"/>
        <w:numPr>
          <w:ilvl w:val="0"/>
          <w:numId w:val="24"/>
        </w:numPr>
        <w:spacing w:after="0"/>
      </w:pPr>
      <w:r>
        <w:t>De ontdekking van de liefde en de strijd tegen de haat</w:t>
      </w:r>
    </w:p>
    <w:p w:rsidR="00FB75DB" w:rsidRDefault="00FB75DB" w:rsidP="00FB75DB">
      <w:pPr>
        <w:spacing w:after="0"/>
      </w:pPr>
    </w:p>
    <w:p w:rsidR="00FB75DB" w:rsidRDefault="00FB75DB" w:rsidP="00FB75DB">
      <w:pPr>
        <w:spacing w:after="0"/>
      </w:pPr>
    </w:p>
    <w:p w:rsidR="00FB75DB" w:rsidRDefault="00FB75DB" w:rsidP="00FB75DB">
      <w:pPr>
        <w:spacing w:after="0"/>
      </w:pPr>
    </w:p>
    <w:p w:rsidR="00CE00C4" w:rsidRDefault="00CE00C4" w:rsidP="00FB75DB">
      <w:pPr>
        <w:spacing w:after="0"/>
      </w:pPr>
    </w:p>
    <w:p w:rsidR="00CE00C4" w:rsidRDefault="00CE00C4" w:rsidP="00FB75DB">
      <w:pPr>
        <w:spacing w:after="0"/>
      </w:pPr>
    </w:p>
    <w:p w:rsidR="00CE00C4" w:rsidRDefault="00CE00C4" w:rsidP="00FB75DB">
      <w:pPr>
        <w:spacing w:after="0"/>
      </w:pPr>
    </w:p>
    <w:p w:rsidR="00CE00C4" w:rsidRDefault="00CE00C4" w:rsidP="00FB75DB">
      <w:pPr>
        <w:spacing w:after="0"/>
      </w:pPr>
    </w:p>
    <w:p w:rsidR="00CE00C4" w:rsidRDefault="00CE00C4" w:rsidP="00FB75DB">
      <w:pPr>
        <w:spacing w:after="0"/>
      </w:pPr>
    </w:p>
    <w:p w:rsidR="00CE00C4" w:rsidRDefault="00CE00C4" w:rsidP="00FB75DB">
      <w:pPr>
        <w:spacing w:after="0"/>
      </w:pPr>
    </w:p>
    <w:p w:rsidR="00CE00C4" w:rsidRDefault="00CE00C4" w:rsidP="00FB75DB">
      <w:pPr>
        <w:spacing w:after="0"/>
      </w:pPr>
    </w:p>
    <w:p w:rsidR="00CE00C4" w:rsidRDefault="00CE00C4" w:rsidP="00FB75DB">
      <w:pPr>
        <w:spacing w:after="0"/>
      </w:pPr>
    </w:p>
    <w:p w:rsidR="00CE00C4" w:rsidRDefault="00CE00C4" w:rsidP="00FB75DB">
      <w:pPr>
        <w:spacing w:after="0"/>
      </w:pPr>
    </w:p>
    <w:p w:rsidR="00CE00C4" w:rsidRDefault="00CE00C4" w:rsidP="00FB75DB">
      <w:pPr>
        <w:spacing w:after="0"/>
      </w:pPr>
    </w:p>
    <w:p w:rsidR="00CE00C4" w:rsidRDefault="00CE00C4" w:rsidP="00FB75DB">
      <w:pPr>
        <w:spacing w:after="0"/>
      </w:pPr>
    </w:p>
    <w:p w:rsidR="00CE00C4" w:rsidRDefault="00CE00C4" w:rsidP="00FB75DB">
      <w:pPr>
        <w:spacing w:after="0"/>
      </w:pPr>
    </w:p>
    <w:p w:rsidR="00CE00C4" w:rsidRDefault="00CE00C4" w:rsidP="00FB75DB">
      <w:pPr>
        <w:spacing w:after="0"/>
      </w:pPr>
    </w:p>
    <w:p w:rsidR="00CE00C4" w:rsidRDefault="00CE00C4" w:rsidP="00FB75DB">
      <w:pPr>
        <w:spacing w:after="0"/>
      </w:pPr>
    </w:p>
    <w:p w:rsidR="00CE00C4" w:rsidRDefault="00CE00C4" w:rsidP="00FB75DB">
      <w:pPr>
        <w:spacing w:after="0"/>
      </w:pPr>
    </w:p>
    <w:p w:rsidR="00CE00C4" w:rsidRDefault="00CE00C4" w:rsidP="00FB75DB">
      <w:pPr>
        <w:spacing w:after="0"/>
      </w:pPr>
    </w:p>
    <w:p w:rsidR="00CE00C4" w:rsidRDefault="00CE00C4" w:rsidP="00FB75DB">
      <w:pPr>
        <w:spacing w:after="0"/>
      </w:pPr>
    </w:p>
    <w:p w:rsidR="00CE00C4" w:rsidRDefault="00CE00C4" w:rsidP="00FB75DB">
      <w:pPr>
        <w:spacing w:after="0"/>
      </w:pPr>
    </w:p>
    <w:p w:rsidR="00CE00C4" w:rsidRDefault="00CE00C4" w:rsidP="00FB75DB">
      <w:pPr>
        <w:spacing w:after="0"/>
      </w:pPr>
    </w:p>
    <w:p w:rsidR="00CE00C4" w:rsidRDefault="00CE00C4" w:rsidP="00FB75DB">
      <w:pPr>
        <w:spacing w:after="0"/>
      </w:pPr>
    </w:p>
    <w:p w:rsidR="00CE00C4" w:rsidRDefault="00CE00C4" w:rsidP="00FB75DB">
      <w:pPr>
        <w:spacing w:after="0"/>
      </w:pPr>
    </w:p>
    <w:p w:rsidR="00CE00C4" w:rsidRDefault="00CE00C4" w:rsidP="00FB75DB">
      <w:pPr>
        <w:spacing w:after="0"/>
      </w:pPr>
    </w:p>
    <w:p w:rsidR="00CE00C4" w:rsidRDefault="00CE00C4" w:rsidP="00FB75DB">
      <w:pPr>
        <w:spacing w:after="0"/>
      </w:pPr>
    </w:p>
    <w:p w:rsidR="00CE00C4" w:rsidRDefault="00CE00C4" w:rsidP="00FB75DB">
      <w:pPr>
        <w:spacing w:after="0"/>
      </w:pPr>
    </w:p>
    <w:p w:rsidR="00CE00C4" w:rsidRDefault="00CE00C4" w:rsidP="00FB75DB">
      <w:pPr>
        <w:spacing w:after="0"/>
      </w:pPr>
    </w:p>
    <w:p w:rsidR="00CE00C4" w:rsidRDefault="00CE00C4" w:rsidP="00FB75DB">
      <w:pPr>
        <w:spacing w:after="0"/>
      </w:pPr>
    </w:p>
    <w:p w:rsidR="00CE00C4" w:rsidRDefault="00CE00C4" w:rsidP="00FB75DB">
      <w:pPr>
        <w:spacing w:after="0"/>
      </w:pPr>
    </w:p>
    <w:p w:rsidR="00CE00C4" w:rsidRDefault="00CE00C4" w:rsidP="00FB75DB">
      <w:pPr>
        <w:spacing w:after="0"/>
      </w:pPr>
    </w:p>
    <w:p w:rsidR="00CE00C4" w:rsidRDefault="00CE00C4" w:rsidP="00FB75DB">
      <w:pPr>
        <w:spacing w:after="0"/>
      </w:pPr>
    </w:p>
    <w:p w:rsidR="00CE00C4" w:rsidRDefault="00CE00C4" w:rsidP="00FB75DB">
      <w:pPr>
        <w:spacing w:after="0"/>
      </w:pPr>
    </w:p>
    <w:p w:rsidR="00CE00C4" w:rsidRDefault="00CE00C4" w:rsidP="00FB75DB">
      <w:pPr>
        <w:spacing w:after="0"/>
      </w:pPr>
    </w:p>
    <w:p w:rsidR="00CE00C4" w:rsidRDefault="00CE00C4" w:rsidP="00FB75DB">
      <w:pPr>
        <w:spacing w:after="0"/>
      </w:pPr>
    </w:p>
    <w:p w:rsidR="00CE00C4" w:rsidRDefault="00CE00C4" w:rsidP="00FB75DB">
      <w:pPr>
        <w:spacing w:after="0"/>
      </w:pPr>
    </w:p>
    <w:p w:rsidR="00CE00C4" w:rsidRDefault="00CE00C4" w:rsidP="00FB75DB">
      <w:pPr>
        <w:spacing w:after="0"/>
      </w:pPr>
    </w:p>
    <w:p w:rsidR="00CE00C4" w:rsidRDefault="00CE00C4" w:rsidP="00FB75DB">
      <w:pPr>
        <w:spacing w:after="0"/>
      </w:pPr>
    </w:p>
    <w:p w:rsidR="00CE00C4" w:rsidRDefault="00CE00C4" w:rsidP="00FB75DB">
      <w:pPr>
        <w:spacing w:after="0"/>
      </w:pPr>
    </w:p>
    <w:p w:rsidR="00CE00C4" w:rsidRDefault="00CE00C4" w:rsidP="001F29CB">
      <w:pPr>
        <w:pStyle w:val="Kop1"/>
        <w:numPr>
          <w:ilvl w:val="0"/>
          <w:numId w:val="29"/>
        </w:numPr>
      </w:pPr>
      <w:r>
        <w:lastRenderedPageBreak/>
        <w:t>: Taal en wetenschap</w:t>
      </w:r>
    </w:p>
    <w:p w:rsidR="00CE00C4" w:rsidRPr="00616BB9" w:rsidRDefault="00616BB9" w:rsidP="00616BB9">
      <w:pPr>
        <w:pStyle w:val="Lijstalinea"/>
        <w:numPr>
          <w:ilvl w:val="0"/>
          <w:numId w:val="25"/>
        </w:numPr>
        <w:spacing w:after="0"/>
        <w:rPr>
          <w:b/>
          <w:color w:val="FF0000"/>
          <w:u w:val="single"/>
        </w:rPr>
      </w:pPr>
      <w:r w:rsidRPr="00616BB9">
        <w:rPr>
          <w:b/>
          <w:color w:val="FF0000"/>
          <w:u w:val="single"/>
        </w:rPr>
        <w:t>Probleem : is wetenschap verzoenbaar met geloof?</w:t>
      </w:r>
    </w:p>
    <w:p w:rsidR="00616BB9" w:rsidRDefault="00616BB9" w:rsidP="00616BB9">
      <w:pPr>
        <w:spacing w:after="0"/>
      </w:pPr>
    </w:p>
    <w:p w:rsidR="00616BB9" w:rsidRPr="00616BB9" w:rsidRDefault="00616BB9" w:rsidP="00616BB9">
      <w:pPr>
        <w:pStyle w:val="Lijstalinea"/>
        <w:numPr>
          <w:ilvl w:val="0"/>
          <w:numId w:val="26"/>
        </w:numPr>
        <w:spacing w:after="0"/>
        <w:rPr>
          <w:b/>
          <w:color w:val="00B050"/>
          <w:u w:val="single"/>
        </w:rPr>
      </w:pPr>
      <w:r w:rsidRPr="00616BB9">
        <w:rPr>
          <w:b/>
          <w:color w:val="00B050"/>
          <w:u w:val="single"/>
        </w:rPr>
        <w:t>Scheiding tussen wetensch</w:t>
      </w:r>
      <w:r>
        <w:rPr>
          <w:b/>
          <w:color w:val="00B050"/>
          <w:u w:val="single"/>
        </w:rPr>
        <w:t>ap en geloof</w:t>
      </w:r>
    </w:p>
    <w:p w:rsidR="00616BB9" w:rsidRDefault="00616BB9" w:rsidP="00616BB9">
      <w:pPr>
        <w:spacing w:after="0"/>
      </w:pPr>
    </w:p>
    <w:p w:rsidR="00616BB9" w:rsidRDefault="00616BB9" w:rsidP="00616BB9">
      <w:pPr>
        <w:pStyle w:val="Lijstalinea"/>
        <w:numPr>
          <w:ilvl w:val="0"/>
          <w:numId w:val="4"/>
        </w:numPr>
        <w:spacing w:after="0"/>
      </w:pPr>
      <w:r>
        <w:t>Noma Theorie : Stephen Gould</w:t>
      </w:r>
    </w:p>
    <w:p w:rsidR="00616BB9" w:rsidRDefault="00616BB9" w:rsidP="00616BB9">
      <w:pPr>
        <w:pStyle w:val="Lijstalinea"/>
        <w:numPr>
          <w:ilvl w:val="1"/>
          <w:numId w:val="4"/>
        </w:numPr>
        <w:spacing w:after="0"/>
      </w:pPr>
      <w:r>
        <w:t>NOMA = non overlapping magisteria</w:t>
      </w:r>
    </w:p>
    <w:p w:rsidR="00616BB9" w:rsidRDefault="00616BB9" w:rsidP="00616BB9">
      <w:pPr>
        <w:pStyle w:val="Lijstalinea"/>
        <w:numPr>
          <w:ilvl w:val="2"/>
          <w:numId w:val="4"/>
        </w:numPr>
        <w:spacing w:after="0"/>
      </w:pPr>
      <w:r>
        <w:t>Onderscheid tussen het magesterium van de wetenschap dat betrekking heeft op de sfeer van de empirie en zich de vraag stelt hoe het universum is opgebouwd (feiten) en waarom het is of werkt zoals het is (theorie)</w:t>
      </w:r>
    </w:p>
    <w:p w:rsidR="00616BB9" w:rsidRDefault="00616BB9" w:rsidP="00616BB9">
      <w:pPr>
        <w:pStyle w:val="Lijstalinea"/>
        <w:numPr>
          <w:ilvl w:val="2"/>
          <w:numId w:val="4"/>
        </w:numPr>
        <w:spacing w:after="0"/>
      </w:pPr>
      <w:r>
        <w:t>Het magisterium van de religie dat betrekking heeft op ultieme betekenis en morele waarden</w:t>
      </w:r>
    </w:p>
    <w:p w:rsidR="00616BB9" w:rsidRDefault="00616BB9" w:rsidP="00616BB9">
      <w:pPr>
        <w:pStyle w:val="Lijstalinea"/>
        <w:numPr>
          <w:ilvl w:val="0"/>
          <w:numId w:val="4"/>
        </w:numPr>
        <w:spacing w:after="0"/>
      </w:pPr>
      <w:r>
        <w:t>2 talen?</w:t>
      </w:r>
    </w:p>
    <w:p w:rsidR="00616BB9" w:rsidRDefault="00616BB9" w:rsidP="00616BB9">
      <w:pPr>
        <w:pStyle w:val="Lijstalinea"/>
        <w:numPr>
          <w:ilvl w:val="1"/>
          <w:numId w:val="4"/>
        </w:numPr>
        <w:spacing w:after="0"/>
      </w:pPr>
      <w:r>
        <w:t>Ludwig Wittgenstein</w:t>
      </w:r>
    </w:p>
    <w:p w:rsidR="00616BB9" w:rsidRDefault="00616BB9" w:rsidP="00616BB9">
      <w:pPr>
        <w:pStyle w:val="Lijstalinea"/>
        <w:numPr>
          <w:ilvl w:val="2"/>
          <w:numId w:val="4"/>
        </w:numPr>
        <w:spacing w:after="0"/>
      </w:pPr>
      <w:r>
        <w:t>Is er echt maar 1 taal om zinvol over de werkelijkheid te spreken?</w:t>
      </w:r>
    </w:p>
    <w:p w:rsidR="00616BB9" w:rsidRDefault="00616BB9" w:rsidP="00616BB9">
      <w:pPr>
        <w:pStyle w:val="Lijstalinea"/>
        <w:numPr>
          <w:ilvl w:val="2"/>
          <w:numId w:val="4"/>
        </w:numPr>
        <w:spacing w:after="0"/>
      </w:pPr>
      <w:r>
        <w:t>Nood aan een tweede taal : de rol van metafoor en verhaal</w:t>
      </w:r>
    </w:p>
    <w:p w:rsidR="00616BB9" w:rsidRDefault="00616BB9" w:rsidP="00616BB9">
      <w:pPr>
        <w:spacing w:after="0"/>
      </w:pPr>
    </w:p>
    <w:p w:rsidR="00616BB9" w:rsidRDefault="00616BB9" w:rsidP="00616BB9">
      <w:pPr>
        <w:pStyle w:val="Lijstalinea"/>
        <w:numPr>
          <w:ilvl w:val="0"/>
          <w:numId w:val="26"/>
        </w:numPr>
        <w:spacing w:after="0"/>
        <w:rPr>
          <w:b/>
          <w:color w:val="00B050"/>
          <w:u w:val="single"/>
        </w:rPr>
      </w:pPr>
      <w:r w:rsidRPr="00616BB9">
        <w:rPr>
          <w:b/>
          <w:color w:val="00B050"/>
          <w:u w:val="single"/>
        </w:rPr>
        <w:t>Verbinding van wetenschap en geloof</w:t>
      </w:r>
    </w:p>
    <w:p w:rsidR="00616BB9" w:rsidRDefault="00616BB9" w:rsidP="00616BB9">
      <w:pPr>
        <w:spacing w:after="0"/>
        <w:rPr>
          <w:b/>
          <w:color w:val="00B050"/>
          <w:u w:val="single"/>
        </w:rPr>
      </w:pPr>
    </w:p>
    <w:p w:rsidR="00616BB9" w:rsidRPr="00616BB9" w:rsidRDefault="00616BB9" w:rsidP="00616BB9">
      <w:pPr>
        <w:pStyle w:val="Lijstalinea"/>
        <w:numPr>
          <w:ilvl w:val="0"/>
          <w:numId w:val="25"/>
        </w:numPr>
        <w:spacing w:after="0"/>
        <w:rPr>
          <w:b/>
          <w:color w:val="FF0000"/>
          <w:u w:val="single"/>
        </w:rPr>
      </w:pPr>
      <w:r w:rsidRPr="00616BB9">
        <w:rPr>
          <w:b/>
          <w:color w:val="FF0000"/>
          <w:u w:val="single"/>
        </w:rPr>
        <w:t>Probleem : alles reduceren tot wat in wetenschappelijk taal wordt gezegd</w:t>
      </w:r>
    </w:p>
    <w:p w:rsidR="00616BB9" w:rsidRDefault="00616BB9" w:rsidP="00616BB9">
      <w:pPr>
        <w:spacing w:after="0"/>
        <w:rPr>
          <w:b/>
          <w:color w:val="00B050"/>
          <w:u w:val="single"/>
        </w:rPr>
      </w:pPr>
    </w:p>
    <w:p w:rsidR="00616BB9" w:rsidRDefault="00616BB9" w:rsidP="00616BB9">
      <w:pPr>
        <w:pStyle w:val="Lijstalinea"/>
        <w:numPr>
          <w:ilvl w:val="0"/>
          <w:numId w:val="4"/>
        </w:numPr>
        <w:spacing w:after="0"/>
      </w:pPr>
      <w:r>
        <w:t>Richard Dawkins</w:t>
      </w:r>
    </w:p>
    <w:p w:rsidR="00616BB9" w:rsidRDefault="00616BB9" w:rsidP="00616BB9">
      <w:pPr>
        <w:pStyle w:val="Lijstalinea"/>
        <w:numPr>
          <w:ilvl w:val="1"/>
          <w:numId w:val="4"/>
        </w:numPr>
        <w:spacing w:after="0"/>
      </w:pPr>
      <w:r>
        <w:t>The God Delusion</w:t>
      </w:r>
    </w:p>
    <w:p w:rsidR="00616BB9" w:rsidRDefault="00616BB9" w:rsidP="00616BB9">
      <w:pPr>
        <w:pStyle w:val="Lijstalinea"/>
        <w:numPr>
          <w:ilvl w:val="1"/>
          <w:numId w:val="4"/>
        </w:numPr>
        <w:spacing w:after="0"/>
      </w:pPr>
      <w:r>
        <w:t>Beweert te kunnen bewijzen dat God niet bestaat en dat religie gevaarlijk is</w:t>
      </w:r>
    </w:p>
    <w:p w:rsidR="00616BB9" w:rsidRDefault="00616BB9" w:rsidP="00616BB9">
      <w:pPr>
        <w:pStyle w:val="Lijstalinea"/>
        <w:numPr>
          <w:ilvl w:val="1"/>
          <w:numId w:val="4"/>
        </w:numPr>
        <w:spacing w:after="0"/>
      </w:pPr>
      <w:r>
        <w:t>Dawkins heeft geen begrip van ‘tweede taal’</w:t>
      </w:r>
    </w:p>
    <w:p w:rsidR="00616BB9" w:rsidRDefault="00616BB9" w:rsidP="00616BB9">
      <w:pPr>
        <w:pStyle w:val="Lijstalinea"/>
        <w:numPr>
          <w:ilvl w:val="0"/>
          <w:numId w:val="4"/>
        </w:numPr>
        <w:spacing w:after="0"/>
      </w:pPr>
      <w:r>
        <w:t>Argumenten Dawkins</w:t>
      </w:r>
    </w:p>
    <w:p w:rsidR="00616BB9" w:rsidRDefault="00616BB9" w:rsidP="00616BB9">
      <w:pPr>
        <w:pStyle w:val="Lijstalinea"/>
        <w:numPr>
          <w:ilvl w:val="1"/>
          <w:numId w:val="4"/>
        </w:numPr>
        <w:spacing w:after="0"/>
      </w:pPr>
      <w:r>
        <w:t>Geloof in God is infantiel</w:t>
      </w:r>
    </w:p>
    <w:p w:rsidR="00616BB9" w:rsidRDefault="00616BB9" w:rsidP="00616BB9">
      <w:pPr>
        <w:pStyle w:val="Lijstalinea"/>
        <w:numPr>
          <w:ilvl w:val="1"/>
          <w:numId w:val="4"/>
        </w:numPr>
        <w:spacing w:after="0"/>
      </w:pPr>
      <w:r>
        <w:t>Geloof in God is irrationeel</w:t>
      </w:r>
    </w:p>
    <w:p w:rsidR="00616BB9" w:rsidRDefault="00616BB9" w:rsidP="00616BB9">
      <w:pPr>
        <w:pStyle w:val="Lijstalinea"/>
        <w:numPr>
          <w:ilvl w:val="1"/>
          <w:numId w:val="4"/>
        </w:numPr>
        <w:spacing w:after="0"/>
      </w:pPr>
      <w:r>
        <w:t>Er zijn geen argumenten voor het bestaan van God</w:t>
      </w:r>
    </w:p>
    <w:p w:rsidR="00616BB9" w:rsidRDefault="00616BB9" w:rsidP="00616BB9">
      <w:pPr>
        <w:pStyle w:val="Lijstalinea"/>
        <w:numPr>
          <w:ilvl w:val="1"/>
          <w:numId w:val="4"/>
        </w:numPr>
        <w:spacing w:after="0"/>
      </w:pPr>
      <w:r>
        <w:t>Het is zeer onwaarschijnlijk dat God bestaat</w:t>
      </w:r>
    </w:p>
    <w:p w:rsidR="00616BB9" w:rsidRDefault="00616BB9" w:rsidP="00616BB9">
      <w:pPr>
        <w:pStyle w:val="Lijstalinea"/>
        <w:numPr>
          <w:ilvl w:val="1"/>
          <w:numId w:val="4"/>
        </w:numPr>
        <w:spacing w:after="0"/>
      </w:pPr>
      <w:r>
        <w:t>God als gatenvuller voor wat nog niet wetenschappelijk is verklaard</w:t>
      </w:r>
    </w:p>
    <w:p w:rsidR="00616BB9" w:rsidRDefault="00616BB9" w:rsidP="00616BB9">
      <w:pPr>
        <w:pStyle w:val="Lijstalinea"/>
        <w:numPr>
          <w:ilvl w:val="1"/>
          <w:numId w:val="4"/>
        </w:numPr>
        <w:spacing w:after="0"/>
      </w:pPr>
      <w:r>
        <w:t>Religie is gevaarlijk en leidt tot geweld</w:t>
      </w:r>
    </w:p>
    <w:p w:rsidR="00616BB9" w:rsidRDefault="00616BB9" w:rsidP="00616BB9">
      <w:pPr>
        <w:pStyle w:val="Lijstalinea"/>
        <w:numPr>
          <w:ilvl w:val="0"/>
          <w:numId w:val="4"/>
        </w:numPr>
        <w:spacing w:after="0"/>
      </w:pPr>
      <w:r>
        <w:t>Tegenargumenten van McGrath : The Dawkins Delusion</w:t>
      </w:r>
    </w:p>
    <w:p w:rsidR="00616BB9" w:rsidRDefault="00616BB9" w:rsidP="00616BB9">
      <w:pPr>
        <w:pStyle w:val="Lijstalinea"/>
        <w:numPr>
          <w:ilvl w:val="1"/>
          <w:numId w:val="4"/>
        </w:numPr>
        <w:spacing w:after="0"/>
      </w:pPr>
      <w:r>
        <w:t>Ook rijpe mensen komen tot geloof op latere leeftijd</w:t>
      </w:r>
    </w:p>
    <w:p w:rsidR="00616BB9" w:rsidRDefault="00616BB9" w:rsidP="00616BB9">
      <w:pPr>
        <w:pStyle w:val="Lijstalinea"/>
        <w:numPr>
          <w:ilvl w:val="1"/>
          <w:numId w:val="4"/>
        </w:numPr>
        <w:spacing w:after="0"/>
      </w:pPr>
      <w:r>
        <w:t>Bewijzen voor irrationaliteit gaan terug op oppervlakking gebruik van internetcitaten over Luther en Tertullianus</w:t>
      </w:r>
    </w:p>
    <w:p w:rsidR="00616BB9" w:rsidRDefault="00616BB9" w:rsidP="00616BB9">
      <w:pPr>
        <w:pStyle w:val="Lijstalinea"/>
        <w:numPr>
          <w:ilvl w:val="1"/>
          <w:numId w:val="4"/>
        </w:numPr>
        <w:spacing w:after="0"/>
      </w:pPr>
      <w:r>
        <w:t>Verkeerd verstaan van de 5 wegen van Thomas van Aquino</w:t>
      </w:r>
    </w:p>
    <w:p w:rsidR="00616BB9" w:rsidRDefault="00616BB9" w:rsidP="00616BB9">
      <w:pPr>
        <w:pStyle w:val="Lijstalinea"/>
        <w:numPr>
          <w:ilvl w:val="1"/>
          <w:numId w:val="4"/>
        </w:numPr>
        <w:spacing w:after="0"/>
      </w:pPr>
      <w:r>
        <w:t>Wat onwaarschijnlijk is kan wel bestaan</w:t>
      </w:r>
    </w:p>
    <w:p w:rsidR="00616BB9" w:rsidRDefault="00616BB9" w:rsidP="00616BB9">
      <w:pPr>
        <w:pStyle w:val="Lijstalinea"/>
        <w:numPr>
          <w:ilvl w:val="1"/>
          <w:numId w:val="4"/>
        </w:numPr>
        <w:spacing w:after="0"/>
      </w:pPr>
      <w:r>
        <w:t>Theologie verwerpt idee van God als gatenvullen</w:t>
      </w:r>
    </w:p>
    <w:p w:rsidR="00616BB9" w:rsidRDefault="00616BB9" w:rsidP="00616BB9">
      <w:pPr>
        <w:pStyle w:val="Lijstalinea"/>
        <w:numPr>
          <w:ilvl w:val="1"/>
          <w:numId w:val="4"/>
        </w:numPr>
        <w:spacing w:after="0"/>
      </w:pPr>
      <w:r>
        <w:t>Er zijn meer doden gevallen onder atheïstische regimes dan onder religie</w:t>
      </w:r>
    </w:p>
    <w:p w:rsidR="00616BB9" w:rsidRDefault="00616BB9" w:rsidP="00616BB9">
      <w:pPr>
        <w:pStyle w:val="Lijstalinea"/>
        <w:numPr>
          <w:ilvl w:val="1"/>
          <w:numId w:val="4"/>
        </w:numPr>
        <w:spacing w:after="0"/>
      </w:pPr>
      <w:r>
        <w:t>Terroristen handelen niet alleen op grond van religieuze motieven</w:t>
      </w:r>
    </w:p>
    <w:p w:rsidR="00616BB9" w:rsidRDefault="00616BB9" w:rsidP="00616BB9">
      <w:pPr>
        <w:pStyle w:val="Lijstalinea"/>
        <w:numPr>
          <w:ilvl w:val="0"/>
          <w:numId w:val="4"/>
        </w:numPr>
        <w:spacing w:after="0"/>
      </w:pPr>
      <w:r>
        <w:t>Alternatief</w:t>
      </w:r>
    </w:p>
    <w:p w:rsidR="00616BB9" w:rsidRDefault="00616BB9" w:rsidP="00616BB9">
      <w:pPr>
        <w:pStyle w:val="Lijstalinea"/>
        <w:numPr>
          <w:ilvl w:val="1"/>
          <w:numId w:val="4"/>
        </w:numPr>
        <w:spacing w:after="0"/>
      </w:pPr>
      <w:r>
        <w:t>Wat in religieuze taal over de wereld en God gezegd wordt kan in bepaalde opzichten met inzichten van wetenschap verbonden worden</w:t>
      </w:r>
    </w:p>
    <w:p w:rsidR="00616BB9" w:rsidRDefault="00616BB9" w:rsidP="00616BB9">
      <w:pPr>
        <w:pStyle w:val="Lijstalinea"/>
        <w:numPr>
          <w:ilvl w:val="1"/>
          <w:numId w:val="4"/>
        </w:numPr>
        <w:spacing w:after="0"/>
      </w:pPr>
      <w:r>
        <w:t>Grote wetenschappers ontkennen de dimensie van het mysterie niet</w:t>
      </w:r>
    </w:p>
    <w:p w:rsidR="00616BB9" w:rsidRDefault="00616BB9" w:rsidP="00616BB9">
      <w:pPr>
        <w:spacing w:after="0"/>
      </w:pPr>
    </w:p>
    <w:p w:rsidR="00616BB9" w:rsidRPr="00616BB9" w:rsidRDefault="00616BB9" w:rsidP="00616BB9">
      <w:pPr>
        <w:pStyle w:val="Lijstalinea"/>
        <w:numPr>
          <w:ilvl w:val="0"/>
          <w:numId w:val="25"/>
        </w:numPr>
        <w:spacing w:after="0"/>
        <w:rPr>
          <w:b/>
          <w:color w:val="FF0000"/>
          <w:u w:val="single"/>
        </w:rPr>
      </w:pPr>
      <w:r w:rsidRPr="00616BB9">
        <w:rPr>
          <w:b/>
          <w:color w:val="FF0000"/>
          <w:u w:val="single"/>
        </w:rPr>
        <w:t>De rol van wereldbeelden</w:t>
      </w:r>
    </w:p>
    <w:p w:rsidR="00616BB9" w:rsidRDefault="00616BB9" w:rsidP="00616BB9">
      <w:pPr>
        <w:pStyle w:val="Lijstalinea"/>
        <w:numPr>
          <w:ilvl w:val="0"/>
          <w:numId w:val="4"/>
        </w:numPr>
        <w:spacing w:after="0"/>
      </w:pPr>
      <w:r>
        <w:lastRenderedPageBreak/>
        <w:t>Wetenschap en geloof zijn beïnvloed door wereldbeelden</w:t>
      </w:r>
    </w:p>
    <w:p w:rsidR="00616BB9" w:rsidRDefault="00616BB9" w:rsidP="00616BB9">
      <w:pPr>
        <w:pStyle w:val="Lijstalinea"/>
        <w:numPr>
          <w:ilvl w:val="0"/>
          <w:numId w:val="4"/>
        </w:numPr>
        <w:spacing w:after="0"/>
      </w:pPr>
      <w:r>
        <w:t>Nieuwe wereldbeelden veroorzaken zowel conflicten met en in de godsdienst als conflicten binnen de wetenschap</w:t>
      </w:r>
    </w:p>
    <w:p w:rsidR="00616BB9" w:rsidRDefault="00616BB9" w:rsidP="00616BB9">
      <w:pPr>
        <w:spacing w:after="0"/>
      </w:pPr>
    </w:p>
    <w:p w:rsidR="00616BB9" w:rsidRPr="00616BB9" w:rsidRDefault="00616BB9" w:rsidP="00616BB9">
      <w:pPr>
        <w:pStyle w:val="Lijstalinea"/>
        <w:numPr>
          <w:ilvl w:val="0"/>
          <w:numId w:val="27"/>
        </w:numPr>
        <w:spacing w:after="0"/>
        <w:rPr>
          <w:b/>
          <w:color w:val="00B050"/>
          <w:u w:val="single"/>
        </w:rPr>
      </w:pPr>
      <w:r w:rsidRPr="00616BB9">
        <w:rPr>
          <w:b/>
          <w:color w:val="00B050"/>
          <w:u w:val="single"/>
        </w:rPr>
        <w:t>Geloof uitgedaagd door de evolutieleer</w:t>
      </w:r>
    </w:p>
    <w:p w:rsidR="00616BB9" w:rsidRDefault="00616BB9" w:rsidP="00616BB9">
      <w:pPr>
        <w:spacing w:after="0"/>
      </w:pPr>
    </w:p>
    <w:p w:rsidR="00616BB9" w:rsidRDefault="00616BB9" w:rsidP="00616BB9">
      <w:pPr>
        <w:pStyle w:val="Lijstalinea"/>
        <w:numPr>
          <w:ilvl w:val="0"/>
          <w:numId w:val="4"/>
        </w:numPr>
        <w:spacing w:after="0"/>
      </w:pPr>
      <w:r>
        <w:t>Darwinisme</w:t>
      </w:r>
    </w:p>
    <w:p w:rsidR="00616BB9" w:rsidRDefault="00616BB9" w:rsidP="00616BB9">
      <w:pPr>
        <w:pStyle w:val="Lijstalinea"/>
        <w:numPr>
          <w:ilvl w:val="1"/>
          <w:numId w:val="4"/>
        </w:numPr>
        <w:spacing w:after="0"/>
      </w:pPr>
      <w:r>
        <w:t>Verwijst naar de theorie van Darwin</w:t>
      </w:r>
    </w:p>
    <w:p w:rsidR="00616BB9" w:rsidRDefault="00616BB9" w:rsidP="00616BB9">
      <w:pPr>
        <w:pStyle w:val="Lijstalinea"/>
        <w:numPr>
          <w:ilvl w:val="1"/>
          <w:numId w:val="4"/>
        </w:numPr>
        <w:spacing w:after="0"/>
      </w:pPr>
      <w:r>
        <w:t>The origin of species</w:t>
      </w:r>
    </w:p>
    <w:p w:rsidR="00616BB9" w:rsidRDefault="00616BB9" w:rsidP="00616BB9">
      <w:pPr>
        <w:pStyle w:val="Lijstalinea"/>
        <w:numPr>
          <w:ilvl w:val="1"/>
          <w:numId w:val="4"/>
        </w:numPr>
        <w:spacing w:after="0"/>
      </w:pPr>
      <w:r>
        <w:t>Evolutie door aanpassing en natuurlijke selectie, niet door de ingreep van een goddelijk wezen</w:t>
      </w:r>
    </w:p>
    <w:p w:rsidR="00616BB9" w:rsidRDefault="00616BB9" w:rsidP="00616BB9">
      <w:pPr>
        <w:pStyle w:val="Lijstalinea"/>
        <w:numPr>
          <w:ilvl w:val="0"/>
          <w:numId w:val="4"/>
        </w:numPr>
        <w:spacing w:after="0"/>
      </w:pPr>
      <w:r>
        <w:t>Neodarwinisme</w:t>
      </w:r>
    </w:p>
    <w:p w:rsidR="00616BB9" w:rsidRDefault="00616BB9" w:rsidP="00616BB9">
      <w:pPr>
        <w:pStyle w:val="Lijstalinea"/>
        <w:numPr>
          <w:ilvl w:val="1"/>
          <w:numId w:val="4"/>
        </w:numPr>
        <w:spacing w:after="0"/>
      </w:pPr>
      <w:r>
        <w:t>Combineert de theorie van Darwin met de erfelijkheidsleer</w:t>
      </w:r>
    </w:p>
    <w:p w:rsidR="00616BB9" w:rsidRDefault="00616BB9" w:rsidP="00616BB9">
      <w:pPr>
        <w:spacing w:after="0"/>
      </w:pPr>
    </w:p>
    <w:p w:rsidR="00616BB9" w:rsidRDefault="00616BB9" w:rsidP="00616BB9">
      <w:pPr>
        <w:pStyle w:val="Lijstalinea"/>
        <w:numPr>
          <w:ilvl w:val="0"/>
          <w:numId w:val="4"/>
        </w:numPr>
        <w:spacing w:after="0"/>
      </w:pPr>
      <w:r>
        <w:t xml:space="preserve">Creationisme </w:t>
      </w:r>
    </w:p>
    <w:p w:rsidR="00616BB9" w:rsidRDefault="00616BB9" w:rsidP="00616BB9">
      <w:pPr>
        <w:pStyle w:val="Lijstalinea"/>
        <w:numPr>
          <w:ilvl w:val="1"/>
          <w:numId w:val="4"/>
        </w:numPr>
        <w:spacing w:after="0"/>
      </w:pPr>
      <w:r>
        <w:t>Fundamentalistische tegenbeweging op darwinisme</w:t>
      </w:r>
    </w:p>
    <w:p w:rsidR="00616BB9" w:rsidRDefault="00616BB9" w:rsidP="00616BB9">
      <w:pPr>
        <w:pStyle w:val="Lijstalinea"/>
        <w:numPr>
          <w:ilvl w:val="1"/>
          <w:numId w:val="4"/>
        </w:numPr>
        <w:spacing w:after="0"/>
      </w:pPr>
      <w:r>
        <w:t>Een fundamentele opvatting volgens welke de aarde, de dieren en de mens hun ontstaan te danken hebben aan een bijzondere scheppingsdaad door een opperwezen</w:t>
      </w:r>
    </w:p>
    <w:p w:rsidR="00105B1E" w:rsidRDefault="00105B1E" w:rsidP="00105B1E">
      <w:pPr>
        <w:pStyle w:val="Lijstalinea"/>
        <w:numPr>
          <w:ilvl w:val="0"/>
          <w:numId w:val="4"/>
        </w:numPr>
        <w:spacing w:after="0"/>
      </w:pPr>
      <w:r>
        <w:t>Verschillende soorten creationisme</w:t>
      </w:r>
    </w:p>
    <w:p w:rsidR="00105B1E" w:rsidRDefault="00105B1E" w:rsidP="00105B1E">
      <w:pPr>
        <w:pStyle w:val="Lijstalinea"/>
        <w:numPr>
          <w:ilvl w:val="1"/>
          <w:numId w:val="4"/>
        </w:numPr>
        <w:spacing w:after="0"/>
      </w:pPr>
      <w:r>
        <w:t>Jonge aarde creationisme</w:t>
      </w:r>
    </w:p>
    <w:p w:rsidR="00105B1E" w:rsidRDefault="00105B1E" w:rsidP="00105B1E">
      <w:pPr>
        <w:pStyle w:val="Lijstalinea"/>
        <w:numPr>
          <w:ilvl w:val="2"/>
          <w:numId w:val="4"/>
        </w:numPr>
        <w:spacing w:after="0"/>
      </w:pPr>
      <w:r>
        <w:t>Schepping in 6 dagen van 24 uur</w:t>
      </w:r>
    </w:p>
    <w:p w:rsidR="00105B1E" w:rsidRDefault="00105B1E" w:rsidP="00105B1E">
      <w:pPr>
        <w:pStyle w:val="Lijstalinea"/>
        <w:numPr>
          <w:ilvl w:val="2"/>
          <w:numId w:val="4"/>
        </w:numPr>
        <w:spacing w:after="0"/>
      </w:pPr>
      <w:r>
        <w:t>4000 jaar voor christus</w:t>
      </w:r>
    </w:p>
    <w:p w:rsidR="00105B1E" w:rsidRDefault="00105B1E" w:rsidP="00105B1E">
      <w:pPr>
        <w:pStyle w:val="Lijstalinea"/>
        <w:numPr>
          <w:ilvl w:val="2"/>
          <w:numId w:val="4"/>
        </w:numPr>
        <w:spacing w:after="0"/>
      </w:pPr>
      <w:r>
        <w:t>Letterlijke interpretatie van bijbels scheppingsverhaal</w:t>
      </w:r>
    </w:p>
    <w:p w:rsidR="00105B1E" w:rsidRDefault="00105B1E" w:rsidP="00105B1E">
      <w:pPr>
        <w:pStyle w:val="Lijstalinea"/>
        <w:numPr>
          <w:ilvl w:val="1"/>
          <w:numId w:val="4"/>
        </w:numPr>
        <w:spacing w:after="0"/>
      </w:pPr>
      <w:r>
        <w:t>Oude aarde creationisme</w:t>
      </w:r>
    </w:p>
    <w:p w:rsidR="00105B1E" w:rsidRDefault="00105B1E" w:rsidP="00105B1E">
      <w:pPr>
        <w:pStyle w:val="Lijstalinea"/>
        <w:numPr>
          <w:ilvl w:val="2"/>
          <w:numId w:val="4"/>
        </w:numPr>
        <w:spacing w:after="0"/>
      </w:pPr>
      <w:r>
        <w:t>Schepping door God over een periode van miljoenen jaren</w:t>
      </w:r>
    </w:p>
    <w:p w:rsidR="00105B1E" w:rsidRDefault="00105B1E" w:rsidP="00105B1E">
      <w:pPr>
        <w:pStyle w:val="Lijstalinea"/>
        <w:numPr>
          <w:ilvl w:val="1"/>
          <w:numId w:val="4"/>
        </w:numPr>
        <w:spacing w:after="0"/>
      </w:pPr>
      <w:r>
        <w:t>Progressief creationisme</w:t>
      </w:r>
    </w:p>
    <w:p w:rsidR="00105B1E" w:rsidRDefault="00105B1E" w:rsidP="00105B1E">
      <w:pPr>
        <w:pStyle w:val="Lijstalinea"/>
        <w:numPr>
          <w:ilvl w:val="2"/>
          <w:numId w:val="4"/>
        </w:numPr>
        <w:spacing w:after="0"/>
      </w:pPr>
      <w:r>
        <w:t>God grijpt in in de ontwikkeling van het leven</w:t>
      </w:r>
    </w:p>
    <w:p w:rsidR="00105B1E" w:rsidRDefault="00105B1E" w:rsidP="00105B1E">
      <w:pPr>
        <w:pStyle w:val="Lijstalinea"/>
        <w:numPr>
          <w:ilvl w:val="0"/>
          <w:numId w:val="4"/>
        </w:numPr>
        <w:spacing w:after="0"/>
      </w:pPr>
      <w:r>
        <w:t>Aanvallen op darwinisme met onjuiste argumenten</w:t>
      </w:r>
    </w:p>
    <w:p w:rsidR="00105B1E" w:rsidRDefault="00105B1E" w:rsidP="00105B1E">
      <w:pPr>
        <w:pStyle w:val="Lijstalinea"/>
        <w:numPr>
          <w:ilvl w:val="1"/>
          <w:numId w:val="4"/>
        </w:numPr>
        <w:spacing w:after="0"/>
      </w:pPr>
      <w:r>
        <w:t>Onzekerheidsmarges van de koolstofmethode voor ouderdomsbepaling</w:t>
      </w:r>
    </w:p>
    <w:p w:rsidR="00105B1E" w:rsidRDefault="00105B1E" w:rsidP="00105B1E">
      <w:pPr>
        <w:pStyle w:val="Lijstalinea"/>
        <w:numPr>
          <w:ilvl w:val="1"/>
          <w:numId w:val="4"/>
        </w:numPr>
        <w:spacing w:after="0"/>
      </w:pPr>
      <w:r>
        <w:t>Fossielen uit verschillende geologische tijdperken zouden in eenzelfde geologische laag gevonden zijn</w:t>
      </w:r>
    </w:p>
    <w:p w:rsidR="00105B1E" w:rsidRDefault="00105B1E" w:rsidP="00105B1E">
      <w:pPr>
        <w:pStyle w:val="Lijstalinea"/>
        <w:numPr>
          <w:ilvl w:val="1"/>
          <w:numId w:val="4"/>
        </w:numPr>
        <w:spacing w:after="0"/>
      </w:pPr>
      <w:r>
        <w:t>Geen overgangsfossielen</w:t>
      </w:r>
    </w:p>
    <w:p w:rsidR="00105B1E" w:rsidRDefault="00105B1E" w:rsidP="00105B1E">
      <w:pPr>
        <w:spacing w:after="0"/>
      </w:pPr>
    </w:p>
    <w:p w:rsidR="00105B1E" w:rsidRDefault="00105B1E" w:rsidP="00105B1E">
      <w:pPr>
        <w:pStyle w:val="Lijstalinea"/>
        <w:numPr>
          <w:ilvl w:val="0"/>
          <w:numId w:val="4"/>
        </w:numPr>
        <w:spacing w:after="0"/>
      </w:pPr>
      <w:r>
        <w:t>Intelligent design</w:t>
      </w:r>
    </w:p>
    <w:p w:rsidR="00105B1E" w:rsidRDefault="00105B1E" w:rsidP="00105B1E">
      <w:pPr>
        <w:pStyle w:val="Lijstalinea"/>
        <w:numPr>
          <w:ilvl w:val="1"/>
          <w:numId w:val="4"/>
        </w:numPr>
        <w:spacing w:after="0"/>
      </w:pPr>
      <w:r>
        <w:t>Tussenvorm van creationisme en darwinisme</w:t>
      </w:r>
    </w:p>
    <w:p w:rsidR="00105B1E" w:rsidRDefault="00105B1E" w:rsidP="00105B1E">
      <w:pPr>
        <w:pStyle w:val="Lijstalinea"/>
        <w:numPr>
          <w:ilvl w:val="1"/>
          <w:numId w:val="4"/>
        </w:numPr>
        <w:spacing w:after="0"/>
      </w:pPr>
      <w:r>
        <w:t>William Dembski</w:t>
      </w:r>
    </w:p>
    <w:p w:rsidR="00105B1E" w:rsidRDefault="00105B1E" w:rsidP="00105B1E">
      <w:pPr>
        <w:pStyle w:val="Lijstalinea"/>
        <w:numPr>
          <w:ilvl w:val="2"/>
          <w:numId w:val="4"/>
        </w:numPr>
        <w:spacing w:after="0"/>
      </w:pPr>
      <w:r>
        <w:t>Er bestaan natuurlijke systemen die niet voldoende kunnen verklaard worden in termen van ongeleide natuurlijke krachten en die eigenschappen hebben die wij in elke andere omstandigheid aan intelligentie zouden toeschrijven</w:t>
      </w:r>
    </w:p>
    <w:p w:rsidR="00105B1E" w:rsidRDefault="00105B1E" w:rsidP="00105B1E">
      <w:pPr>
        <w:pStyle w:val="Lijstalinea"/>
        <w:numPr>
          <w:ilvl w:val="2"/>
          <w:numId w:val="4"/>
        </w:numPr>
        <w:spacing w:after="0"/>
      </w:pPr>
      <w:r>
        <w:t>Als iets zowel complex als specifiek is, wordt het aannemelijk dat het ontworpen is</w:t>
      </w:r>
    </w:p>
    <w:p w:rsidR="00105B1E" w:rsidRDefault="00105B1E" w:rsidP="00105B1E">
      <w:pPr>
        <w:pStyle w:val="Lijstalinea"/>
        <w:numPr>
          <w:ilvl w:val="1"/>
          <w:numId w:val="4"/>
        </w:numPr>
        <w:spacing w:after="0"/>
      </w:pPr>
      <w:r>
        <w:t>Sleutelwooren</w:t>
      </w:r>
    </w:p>
    <w:p w:rsidR="00105B1E" w:rsidRDefault="00105B1E" w:rsidP="00105B1E">
      <w:pPr>
        <w:pStyle w:val="Lijstalinea"/>
        <w:numPr>
          <w:ilvl w:val="2"/>
          <w:numId w:val="4"/>
        </w:numPr>
        <w:spacing w:after="0"/>
      </w:pPr>
      <w:r>
        <w:t>Irreductible complexity</w:t>
      </w:r>
    </w:p>
    <w:p w:rsidR="00105B1E" w:rsidRDefault="00105B1E" w:rsidP="00105B1E">
      <w:pPr>
        <w:pStyle w:val="Lijstalinea"/>
        <w:numPr>
          <w:ilvl w:val="2"/>
          <w:numId w:val="4"/>
        </w:numPr>
        <w:spacing w:after="0"/>
      </w:pPr>
      <w:r>
        <w:t>Specified complexity</w:t>
      </w:r>
    </w:p>
    <w:p w:rsidR="00105B1E" w:rsidRDefault="00105B1E" w:rsidP="00105B1E">
      <w:pPr>
        <w:pStyle w:val="Lijstalinea"/>
        <w:numPr>
          <w:ilvl w:val="0"/>
          <w:numId w:val="4"/>
        </w:numPr>
        <w:spacing w:after="0"/>
      </w:pPr>
      <w:r>
        <w:t>Is intelligent design een verhuld creationisme?</w:t>
      </w:r>
    </w:p>
    <w:p w:rsidR="00105B1E" w:rsidRDefault="00105B1E" w:rsidP="00105B1E">
      <w:pPr>
        <w:pStyle w:val="Lijstalinea"/>
        <w:numPr>
          <w:ilvl w:val="1"/>
          <w:numId w:val="4"/>
        </w:numPr>
        <w:spacing w:after="0"/>
      </w:pPr>
      <w:r>
        <w:t>Creationisme mag niet in VS onderwezen worden</w:t>
      </w:r>
    </w:p>
    <w:p w:rsidR="00105B1E" w:rsidRDefault="00105B1E" w:rsidP="00105B1E">
      <w:pPr>
        <w:pStyle w:val="Lijstalinea"/>
        <w:numPr>
          <w:ilvl w:val="1"/>
          <w:numId w:val="4"/>
        </w:numPr>
        <w:spacing w:after="0"/>
      </w:pPr>
      <w:r>
        <w:lastRenderedPageBreak/>
        <w:t>ID doet een poging om via achterdeur het creationisme in onderwijs te laten</w:t>
      </w:r>
    </w:p>
    <w:p w:rsidR="00105B1E" w:rsidRDefault="00105B1E" w:rsidP="00105B1E">
      <w:pPr>
        <w:spacing w:after="0"/>
      </w:pPr>
    </w:p>
    <w:p w:rsidR="00105B1E" w:rsidRDefault="00105B1E" w:rsidP="00105B1E">
      <w:pPr>
        <w:pStyle w:val="Lijstalinea"/>
        <w:numPr>
          <w:ilvl w:val="0"/>
          <w:numId w:val="4"/>
        </w:numPr>
        <w:spacing w:after="0"/>
      </w:pPr>
      <w:r>
        <w:t>Uitdaging voor christendom</w:t>
      </w:r>
    </w:p>
    <w:p w:rsidR="00105B1E" w:rsidRDefault="00105B1E" w:rsidP="00105B1E">
      <w:pPr>
        <w:pStyle w:val="Lijstalinea"/>
        <w:numPr>
          <w:ilvl w:val="1"/>
          <w:numId w:val="4"/>
        </w:numPr>
        <w:spacing w:after="0"/>
      </w:pPr>
      <w:r>
        <w:t>De meeste Christelijke wetenschappers aanvaarden evolutieleer</w:t>
      </w:r>
    </w:p>
    <w:p w:rsidR="00105B1E" w:rsidRDefault="00105B1E" w:rsidP="00105B1E">
      <w:pPr>
        <w:pStyle w:val="Lijstalinea"/>
        <w:numPr>
          <w:ilvl w:val="1"/>
          <w:numId w:val="4"/>
        </w:numPr>
        <w:spacing w:after="0"/>
      </w:pPr>
      <w:r>
        <w:t>De bijbel hanteert in Genesis geen wetenschappelijke theorie, maar een gelovig antwoord op de Babylonische kosmologie</w:t>
      </w:r>
    </w:p>
    <w:p w:rsidR="00105B1E" w:rsidRDefault="00105B1E" w:rsidP="00105B1E">
      <w:pPr>
        <w:pStyle w:val="Lijstalinea"/>
        <w:numPr>
          <w:ilvl w:val="2"/>
          <w:numId w:val="4"/>
        </w:numPr>
        <w:spacing w:after="0"/>
      </w:pPr>
      <w:r>
        <w:t xml:space="preserve">Metaforische taal </w:t>
      </w:r>
      <w:r>
        <w:rPr>
          <w:rFonts w:cstheme="minorHAnsi"/>
        </w:rPr>
        <w:t>≠</w:t>
      </w:r>
      <w:r>
        <w:t xml:space="preserve"> wetenschappelijke taal</w:t>
      </w:r>
    </w:p>
    <w:p w:rsidR="00105B1E" w:rsidRDefault="00105B1E" w:rsidP="00105B1E">
      <w:pPr>
        <w:spacing w:after="0"/>
      </w:pPr>
    </w:p>
    <w:p w:rsidR="00105B1E" w:rsidRDefault="00105B1E" w:rsidP="00105B1E">
      <w:pPr>
        <w:pStyle w:val="Lijstalinea"/>
        <w:numPr>
          <w:ilvl w:val="0"/>
          <w:numId w:val="4"/>
        </w:numPr>
        <w:spacing w:after="0"/>
      </w:pPr>
      <w:r>
        <w:t>Procestheologie</w:t>
      </w:r>
    </w:p>
    <w:p w:rsidR="00105B1E" w:rsidRDefault="00105B1E" w:rsidP="00105B1E">
      <w:pPr>
        <w:pStyle w:val="Lijstalinea"/>
        <w:numPr>
          <w:ilvl w:val="1"/>
          <w:numId w:val="4"/>
        </w:numPr>
        <w:spacing w:after="0"/>
      </w:pPr>
      <w:r>
        <w:t>Whitehead en Hartshorne</w:t>
      </w:r>
    </w:p>
    <w:p w:rsidR="00105B1E" w:rsidRDefault="00105B1E" w:rsidP="00105B1E">
      <w:pPr>
        <w:pStyle w:val="Lijstalinea"/>
        <w:numPr>
          <w:ilvl w:val="1"/>
          <w:numId w:val="4"/>
        </w:numPr>
        <w:spacing w:after="0"/>
      </w:pPr>
      <w:r>
        <w:t>Uitgangspunt : de categorie ‘gebeuren’</w:t>
      </w:r>
    </w:p>
    <w:p w:rsidR="00105B1E" w:rsidRDefault="00105B1E" w:rsidP="00105B1E">
      <w:pPr>
        <w:pStyle w:val="Lijstalinea"/>
        <w:numPr>
          <w:ilvl w:val="2"/>
          <w:numId w:val="4"/>
        </w:numPr>
        <w:spacing w:after="0"/>
      </w:pPr>
      <w:r>
        <w:t>Leven is relatie en gebeuren</w:t>
      </w:r>
    </w:p>
    <w:p w:rsidR="00105B1E" w:rsidRDefault="00105B1E" w:rsidP="00105B1E">
      <w:pPr>
        <w:pStyle w:val="Lijstalinea"/>
        <w:numPr>
          <w:ilvl w:val="1"/>
          <w:numId w:val="4"/>
        </w:numPr>
        <w:spacing w:after="0"/>
      </w:pPr>
      <w:r>
        <w:t>Ondanks de vele gebeurtenissen is er orde en geen wanorde</w:t>
      </w:r>
    </w:p>
    <w:p w:rsidR="00105B1E" w:rsidRDefault="00105B1E" w:rsidP="00105B1E">
      <w:pPr>
        <w:pStyle w:val="Lijstalinea"/>
        <w:numPr>
          <w:ilvl w:val="2"/>
          <w:numId w:val="4"/>
        </w:numPr>
        <w:spacing w:after="0"/>
      </w:pPr>
      <w:r>
        <w:t>Alomvattendheid is van belang</w:t>
      </w:r>
    </w:p>
    <w:p w:rsidR="00105B1E" w:rsidRDefault="00105B1E" w:rsidP="00105B1E">
      <w:pPr>
        <w:pStyle w:val="Lijstalinea"/>
        <w:numPr>
          <w:ilvl w:val="2"/>
          <w:numId w:val="4"/>
        </w:numPr>
        <w:spacing w:after="0"/>
      </w:pPr>
      <w:r>
        <w:t>Er is geen orde zonder een ordenend beginsel</w:t>
      </w:r>
    </w:p>
    <w:p w:rsidR="00105B1E" w:rsidRDefault="00105B1E" w:rsidP="00105B1E">
      <w:pPr>
        <w:pStyle w:val="Lijstalinea"/>
        <w:numPr>
          <w:ilvl w:val="2"/>
          <w:numId w:val="4"/>
        </w:numPr>
        <w:spacing w:after="0"/>
      </w:pPr>
      <w:r>
        <w:t>God is deze bron van orde, niet als deïstische horlogemaker, maar als ‘divine level of synthesising’</w:t>
      </w:r>
    </w:p>
    <w:p w:rsidR="00105B1E" w:rsidRDefault="00105B1E" w:rsidP="00105B1E">
      <w:pPr>
        <w:pStyle w:val="Lijstalinea"/>
        <w:numPr>
          <w:ilvl w:val="0"/>
          <w:numId w:val="4"/>
        </w:numPr>
        <w:spacing w:after="0"/>
      </w:pPr>
      <w:r>
        <w:t>2 aspecten van God</w:t>
      </w:r>
    </w:p>
    <w:p w:rsidR="00105B1E" w:rsidRDefault="00105B1E" w:rsidP="00105B1E">
      <w:pPr>
        <w:pStyle w:val="Lijstalinea"/>
        <w:numPr>
          <w:ilvl w:val="1"/>
          <w:numId w:val="4"/>
        </w:numPr>
        <w:spacing w:after="0"/>
      </w:pPr>
      <w:r>
        <w:t>Primordiale natuur</w:t>
      </w:r>
    </w:p>
    <w:p w:rsidR="00105B1E" w:rsidRDefault="00105B1E" w:rsidP="00105B1E">
      <w:pPr>
        <w:pStyle w:val="Lijstalinea"/>
        <w:numPr>
          <w:ilvl w:val="2"/>
          <w:numId w:val="4"/>
        </w:numPr>
        <w:spacing w:after="0"/>
      </w:pPr>
      <w:r>
        <w:t>God als heer der mogelijkheden</w:t>
      </w:r>
    </w:p>
    <w:p w:rsidR="00105B1E" w:rsidRDefault="00105B1E" w:rsidP="00105B1E">
      <w:pPr>
        <w:pStyle w:val="Lijstalinea"/>
        <w:numPr>
          <w:ilvl w:val="1"/>
          <w:numId w:val="4"/>
        </w:numPr>
        <w:spacing w:after="0"/>
      </w:pPr>
      <w:r>
        <w:t>Consequentiële natuur</w:t>
      </w:r>
    </w:p>
    <w:p w:rsidR="00105B1E" w:rsidRDefault="00105B1E" w:rsidP="00105B1E">
      <w:pPr>
        <w:pStyle w:val="Lijstalinea"/>
        <w:numPr>
          <w:ilvl w:val="2"/>
          <w:numId w:val="4"/>
        </w:numPr>
        <w:spacing w:after="0"/>
      </w:pPr>
      <w:r>
        <w:t>Door zijn betrokkenheid op de steeds wordende wereld, ontvang God de feitelijke wereld met oneindige zorg in zijn wezen</w:t>
      </w:r>
    </w:p>
    <w:p w:rsidR="00105B1E" w:rsidRDefault="00105B1E" w:rsidP="00105B1E">
      <w:pPr>
        <w:pStyle w:val="Lijstalinea"/>
        <w:numPr>
          <w:ilvl w:val="2"/>
          <w:numId w:val="4"/>
        </w:numPr>
        <w:spacing w:after="0"/>
      </w:pPr>
      <w:r>
        <w:t>‘fellow sufferer who understands’</w:t>
      </w:r>
    </w:p>
    <w:p w:rsidR="00105B1E" w:rsidRDefault="00105B1E" w:rsidP="00105B1E">
      <w:pPr>
        <w:pStyle w:val="Lijstalinea"/>
        <w:numPr>
          <w:ilvl w:val="0"/>
          <w:numId w:val="4"/>
        </w:numPr>
        <w:spacing w:after="0"/>
      </w:pPr>
      <w:r>
        <w:t>Voordelen</w:t>
      </w:r>
    </w:p>
    <w:p w:rsidR="00105B1E" w:rsidRDefault="00105B1E" w:rsidP="00105B1E">
      <w:pPr>
        <w:pStyle w:val="Lijstalinea"/>
        <w:numPr>
          <w:ilvl w:val="1"/>
          <w:numId w:val="4"/>
        </w:numPr>
        <w:spacing w:after="0"/>
      </w:pPr>
      <w:r>
        <w:t>Zelfwerkzaamheid van de natuur en de wereld wordt gerespecteerd</w:t>
      </w:r>
    </w:p>
    <w:p w:rsidR="00105B1E" w:rsidRDefault="00105B1E" w:rsidP="00105B1E">
      <w:pPr>
        <w:pStyle w:val="Lijstalinea"/>
        <w:numPr>
          <w:ilvl w:val="1"/>
          <w:numId w:val="4"/>
        </w:numPr>
        <w:spacing w:after="0"/>
      </w:pPr>
      <w:r>
        <w:t>Geeft een antwoord op de problematiek van God als almacht</w:t>
      </w:r>
    </w:p>
    <w:p w:rsidR="00105B1E" w:rsidRDefault="00105B1E" w:rsidP="00105B1E">
      <w:pPr>
        <w:pStyle w:val="Lijstalinea"/>
        <w:numPr>
          <w:ilvl w:val="1"/>
          <w:numId w:val="4"/>
        </w:numPr>
        <w:spacing w:after="0"/>
      </w:pPr>
      <w:r>
        <w:t>Laat toe het probleem van het lijden te herdenken</w:t>
      </w:r>
    </w:p>
    <w:p w:rsidR="00105B1E" w:rsidRDefault="00105B1E" w:rsidP="00105B1E">
      <w:pPr>
        <w:pStyle w:val="Lijstalinea"/>
        <w:numPr>
          <w:ilvl w:val="0"/>
          <w:numId w:val="4"/>
        </w:numPr>
        <w:spacing w:after="0"/>
      </w:pPr>
      <w:r>
        <w:t>Houdingen tegenover het kwaad</w:t>
      </w:r>
    </w:p>
    <w:p w:rsidR="00105B1E" w:rsidRDefault="00105B1E" w:rsidP="00105B1E">
      <w:pPr>
        <w:pStyle w:val="Lijstalinea"/>
        <w:numPr>
          <w:ilvl w:val="1"/>
          <w:numId w:val="4"/>
        </w:numPr>
        <w:spacing w:after="0"/>
      </w:pPr>
      <w:r>
        <w:t>Ontkenning</w:t>
      </w:r>
    </w:p>
    <w:p w:rsidR="00105B1E" w:rsidRDefault="00105B1E" w:rsidP="00105B1E">
      <w:pPr>
        <w:pStyle w:val="Lijstalinea"/>
        <w:numPr>
          <w:ilvl w:val="2"/>
          <w:numId w:val="4"/>
        </w:numPr>
        <w:spacing w:after="0"/>
      </w:pPr>
      <w:r>
        <w:t>Wij leven in de beste der mogelijke werelden</w:t>
      </w:r>
    </w:p>
    <w:p w:rsidR="00105B1E" w:rsidRDefault="00105B1E" w:rsidP="00105B1E">
      <w:pPr>
        <w:pStyle w:val="Lijstalinea"/>
        <w:numPr>
          <w:ilvl w:val="2"/>
          <w:numId w:val="4"/>
        </w:numPr>
        <w:spacing w:after="0"/>
      </w:pPr>
      <w:r>
        <w:t>Politieke utopieën doodrukken zonder rekening te houden met het probleem van kwaad kan leiden tot extreem geweld of onrecht</w:t>
      </w:r>
    </w:p>
    <w:p w:rsidR="00105B1E" w:rsidRDefault="00105B1E" w:rsidP="00105B1E">
      <w:pPr>
        <w:pStyle w:val="Lijstalinea"/>
        <w:numPr>
          <w:ilvl w:val="1"/>
          <w:numId w:val="4"/>
        </w:numPr>
        <w:spacing w:after="0"/>
      </w:pPr>
      <w:r>
        <w:t>Dualisme</w:t>
      </w:r>
    </w:p>
    <w:p w:rsidR="00105B1E" w:rsidRDefault="00105B1E" w:rsidP="00105B1E">
      <w:pPr>
        <w:pStyle w:val="Lijstalinea"/>
        <w:numPr>
          <w:ilvl w:val="2"/>
          <w:numId w:val="4"/>
        </w:numPr>
        <w:spacing w:after="0"/>
      </w:pPr>
      <w:r>
        <w:t>De wereld als strijdtoneel tussen goed en kwaad</w:t>
      </w:r>
    </w:p>
    <w:p w:rsidR="00105B1E" w:rsidRDefault="00105B1E" w:rsidP="00105B1E">
      <w:pPr>
        <w:pStyle w:val="Lijstalinea"/>
        <w:numPr>
          <w:ilvl w:val="2"/>
          <w:numId w:val="4"/>
        </w:numPr>
        <w:spacing w:after="0"/>
      </w:pPr>
      <w:r>
        <w:t>De mens is niet meer dan een speelbal van het lot</w:t>
      </w:r>
    </w:p>
    <w:p w:rsidR="00105B1E" w:rsidRDefault="00105B1E" w:rsidP="00105B1E">
      <w:pPr>
        <w:pStyle w:val="Lijstalinea"/>
        <w:numPr>
          <w:ilvl w:val="1"/>
          <w:numId w:val="4"/>
        </w:numPr>
        <w:spacing w:after="0"/>
      </w:pPr>
      <w:r>
        <w:t>Realisme</w:t>
      </w:r>
    </w:p>
    <w:p w:rsidR="00105B1E" w:rsidRDefault="00105B1E" w:rsidP="00105B1E">
      <w:pPr>
        <w:pStyle w:val="Lijstalinea"/>
        <w:numPr>
          <w:ilvl w:val="2"/>
          <w:numId w:val="4"/>
        </w:numPr>
        <w:spacing w:after="0"/>
      </w:pPr>
      <w:r>
        <w:t>Het kwaad is reël</w:t>
      </w:r>
    </w:p>
    <w:p w:rsidR="00105B1E" w:rsidRDefault="00105B1E" w:rsidP="00105B1E">
      <w:pPr>
        <w:pStyle w:val="Lijstalinea"/>
        <w:numPr>
          <w:ilvl w:val="2"/>
          <w:numId w:val="4"/>
        </w:numPr>
        <w:spacing w:after="0"/>
      </w:pPr>
      <w:r>
        <w:t>Er is toch mogelijkheid tot menselijke vrijheid en verantwoordelijkheid</w:t>
      </w:r>
    </w:p>
    <w:p w:rsidR="00105B1E" w:rsidRDefault="00105B1E" w:rsidP="002C16BF">
      <w:pPr>
        <w:spacing w:after="0"/>
      </w:pPr>
    </w:p>
    <w:p w:rsidR="002C16BF" w:rsidRPr="002C16BF" w:rsidRDefault="002C16BF" w:rsidP="002C16BF">
      <w:pPr>
        <w:pStyle w:val="Lijstalinea"/>
        <w:numPr>
          <w:ilvl w:val="0"/>
          <w:numId w:val="25"/>
        </w:numPr>
        <w:spacing w:after="0"/>
        <w:rPr>
          <w:b/>
          <w:color w:val="FF0000"/>
          <w:u w:val="single"/>
        </w:rPr>
      </w:pPr>
      <w:r w:rsidRPr="002C16BF">
        <w:rPr>
          <w:b/>
          <w:color w:val="FF0000"/>
          <w:u w:val="single"/>
        </w:rPr>
        <w:t>Taal en interpretatie</w:t>
      </w:r>
    </w:p>
    <w:p w:rsidR="002C16BF" w:rsidRDefault="002C16BF" w:rsidP="002C16BF">
      <w:pPr>
        <w:spacing w:after="0"/>
      </w:pPr>
    </w:p>
    <w:p w:rsidR="002C16BF" w:rsidRDefault="00F61794" w:rsidP="00F61794">
      <w:pPr>
        <w:pStyle w:val="Lijstalinea"/>
        <w:numPr>
          <w:ilvl w:val="0"/>
          <w:numId w:val="4"/>
        </w:numPr>
        <w:spacing w:after="0"/>
      </w:pPr>
      <w:r>
        <w:t>Mens geeft betekenis aan wat hij doet via taal</w:t>
      </w:r>
    </w:p>
    <w:p w:rsidR="00F61794" w:rsidRDefault="00F61794" w:rsidP="00F61794">
      <w:pPr>
        <w:pStyle w:val="Lijstalinea"/>
        <w:numPr>
          <w:ilvl w:val="0"/>
          <w:numId w:val="4"/>
        </w:numPr>
        <w:spacing w:after="0"/>
      </w:pPr>
      <w:r>
        <w:t>Iedere mens heeft diepte-ervaringen of ervaringen van iets dat overstijgt</w:t>
      </w:r>
    </w:p>
    <w:p w:rsidR="00F61794" w:rsidRPr="00F61794" w:rsidRDefault="00F61794" w:rsidP="00F61794">
      <w:pPr>
        <w:pStyle w:val="Lijstalinea"/>
        <w:numPr>
          <w:ilvl w:val="1"/>
          <w:numId w:val="4"/>
        </w:numPr>
        <w:spacing w:after="0"/>
        <w:rPr>
          <w:lang w:val="en-US"/>
        </w:rPr>
      </w:pPr>
      <w:r w:rsidRPr="00F61794">
        <w:rPr>
          <w:lang w:val="en-US"/>
        </w:rPr>
        <w:t>We had the experience, but missed the meaning</w:t>
      </w:r>
    </w:p>
    <w:p w:rsidR="00F61794" w:rsidRDefault="00F61794" w:rsidP="00F61794">
      <w:pPr>
        <w:spacing w:after="0"/>
        <w:rPr>
          <w:lang w:val="en-US"/>
        </w:rPr>
      </w:pPr>
    </w:p>
    <w:p w:rsidR="00F61794" w:rsidRDefault="00F61794" w:rsidP="00F61794">
      <w:pPr>
        <w:pStyle w:val="Lijstalinea"/>
        <w:numPr>
          <w:ilvl w:val="0"/>
          <w:numId w:val="4"/>
        </w:numPr>
        <w:spacing w:after="0"/>
        <w:rPr>
          <w:lang w:val="en-US"/>
        </w:rPr>
      </w:pPr>
      <w:proofErr w:type="spellStart"/>
      <w:r>
        <w:rPr>
          <w:lang w:val="en-US"/>
        </w:rPr>
        <w:t>Voorbeelden</w:t>
      </w:r>
      <w:proofErr w:type="spellEnd"/>
      <w:r>
        <w:rPr>
          <w:lang w:val="en-US"/>
        </w:rPr>
        <w:t xml:space="preserve"> </w:t>
      </w:r>
      <w:proofErr w:type="spellStart"/>
      <w:r>
        <w:rPr>
          <w:lang w:val="en-US"/>
        </w:rPr>
        <w:t>diepte-ervaringen</w:t>
      </w:r>
      <w:proofErr w:type="spellEnd"/>
    </w:p>
    <w:p w:rsidR="00F61794" w:rsidRDefault="00F61794" w:rsidP="00F61794">
      <w:pPr>
        <w:pStyle w:val="Lijstalinea"/>
        <w:numPr>
          <w:ilvl w:val="1"/>
          <w:numId w:val="4"/>
        </w:numPr>
        <w:spacing w:after="0"/>
        <w:rPr>
          <w:lang w:val="en-US"/>
        </w:rPr>
      </w:pPr>
      <w:proofErr w:type="spellStart"/>
      <w:r>
        <w:rPr>
          <w:lang w:val="en-US"/>
        </w:rPr>
        <w:t>Schoonheid</w:t>
      </w:r>
      <w:proofErr w:type="spellEnd"/>
      <w:r>
        <w:rPr>
          <w:lang w:val="en-US"/>
        </w:rPr>
        <w:t xml:space="preserve"> van </w:t>
      </w:r>
      <w:proofErr w:type="spellStart"/>
      <w:r>
        <w:rPr>
          <w:lang w:val="en-US"/>
        </w:rPr>
        <w:t>natuur</w:t>
      </w:r>
      <w:proofErr w:type="spellEnd"/>
    </w:p>
    <w:p w:rsidR="00F61794" w:rsidRPr="00F61794" w:rsidRDefault="00F61794" w:rsidP="00F61794">
      <w:pPr>
        <w:pStyle w:val="Lijstalinea"/>
        <w:numPr>
          <w:ilvl w:val="1"/>
          <w:numId w:val="4"/>
        </w:numPr>
        <w:spacing w:after="0"/>
      </w:pPr>
      <w:r w:rsidRPr="00F61794">
        <w:lastRenderedPageBreak/>
        <w:t>Diepe ontroering door ontmoeting met medemens</w:t>
      </w:r>
    </w:p>
    <w:p w:rsidR="00F61794" w:rsidRDefault="00F61794" w:rsidP="00F61794">
      <w:pPr>
        <w:pStyle w:val="Lijstalinea"/>
        <w:numPr>
          <w:ilvl w:val="1"/>
          <w:numId w:val="4"/>
        </w:numPr>
        <w:spacing w:after="0"/>
      </w:pPr>
      <w:r>
        <w:t>Ervaring in de stilte van ontvankelijkheid voor het leven</w:t>
      </w:r>
    </w:p>
    <w:p w:rsidR="00F61794" w:rsidRDefault="00F61794" w:rsidP="00F61794">
      <w:pPr>
        <w:spacing w:after="0"/>
      </w:pPr>
    </w:p>
    <w:p w:rsidR="00F61794" w:rsidRDefault="00F61794" w:rsidP="00F61794">
      <w:pPr>
        <w:pStyle w:val="Lijstalinea"/>
        <w:numPr>
          <w:ilvl w:val="0"/>
          <w:numId w:val="4"/>
        </w:numPr>
        <w:spacing w:after="0"/>
      </w:pPr>
      <w:r>
        <w:t>Metaforen en verhalen</w:t>
      </w:r>
    </w:p>
    <w:p w:rsidR="00F61794" w:rsidRDefault="00F61794" w:rsidP="00F61794">
      <w:pPr>
        <w:pStyle w:val="Lijstalinea"/>
        <w:numPr>
          <w:ilvl w:val="1"/>
          <w:numId w:val="4"/>
        </w:numPr>
        <w:spacing w:after="0"/>
      </w:pPr>
      <w:r>
        <w:t>Laten ons toe de werkelijkheid te zien in een nieuw licht</w:t>
      </w:r>
    </w:p>
    <w:p w:rsidR="00F61794" w:rsidRDefault="00F61794" w:rsidP="00F61794">
      <w:pPr>
        <w:pStyle w:val="Lijstalinea"/>
        <w:numPr>
          <w:ilvl w:val="2"/>
          <w:numId w:val="4"/>
        </w:numPr>
        <w:spacing w:after="0"/>
      </w:pPr>
      <w:r>
        <w:t>Opening van een nieuwe hermeneutische horizon</w:t>
      </w:r>
    </w:p>
    <w:p w:rsidR="00F61794" w:rsidRDefault="00F61794" w:rsidP="00F61794">
      <w:pPr>
        <w:pStyle w:val="Lijstalinea"/>
        <w:numPr>
          <w:ilvl w:val="1"/>
          <w:numId w:val="4"/>
        </w:numPr>
        <w:spacing w:after="0"/>
      </w:pPr>
      <w:r>
        <w:t>Maken bewust dat geen eenduidig spreken over complexe realiteit mogelijk is</w:t>
      </w:r>
    </w:p>
    <w:p w:rsidR="00F61794" w:rsidRDefault="00F61794" w:rsidP="00F61794">
      <w:pPr>
        <w:pStyle w:val="Lijstalinea"/>
        <w:numPr>
          <w:ilvl w:val="1"/>
          <w:numId w:val="4"/>
        </w:numPr>
        <w:spacing w:after="0"/>
      </w:pPr>
      <w:r>
        <w:t>Laten ons vergeten dimensies van het leven zien</w:t>
      </w:r>
    </w:p>
    <w:p w:rsidR="00F61794" w:rsidRDefault="00F61794" w:rsidP="00F61794">
      <w:pPr>
        <w:pStyle w:val="Lijstalinea"/>
        <w:numPr>
          <w:ilvl w:val="1"/>
          <w:numId w:val="4"/>
        </w:numPr>
        <w:spacing w:after="0"/>
      </w:pPr>
      <w:r>
        <w:t>Maken het mogelijk om paradoxaal te denken</w:t>
      </w:r>
    </w:p>
    <w:p w:rsidR="00F61794" w:rsidRDefault="00F61794" w:rsidP="00F61794">
      <w:pPr>
        <w:pStyle w:val="Lijstalinea"/>
        <w:numPr>
          <w:ilvl w:val="1"/>
          <w:numId w:val="4"/>
        </w:numPr>
        <w:spacing w:after="0"/>
      </w:pPr>
      <w:r>
        <w:t>Maken het mogelijk om imaginair nieuwe zijns- en handelswijze te testen, onder meer dankzij identificatie met de personages uit het verhaal</w:t>
      </w:r>
    </w:p>
    <w:p w:rsidR="00F61794" w:rsidRDefault="00F61794" w:rsidP="00F61794">
      <w:pPr>
        <w:spacing w:after="0"/>
      </w:pPr>
    </w:p>
    <w:p w:rsidR="00F61794" w:rsidRDefault="00F61794" w:rsidP="00F61794">
      <w:pPr>
        <w:pStyle w:val="Lijstalinea"/>
        <w:numPr>
          <w:ilvl w:val="0"/>
          <w:numId w:val="4"/>
        </w:numPr>
        <w:spacing w:after="0"/>
      </w:pPr>
      <w:r>
        <w:t>Religieuze taal</w:t>
      </w:r>
    </w:p>
    <w:p w:rsidR="00F61794" w:rsidRDefault="00F61794" w:rsidP="00F61794">
      <w:pPr>
        <w:pStyle w:val="Lijstalinea"/>
        <w:numPr>
          <w:ilvl w:val="1"/>
          <w:numId w:val="4"/>
        </w:numPr>
        <w:spacing w:after="0"/>
      </w:pPr>
      <w:r>
        <w:t>Van oudsher hebben mensen hun diepte-ervaringen uitgedrukt in religieuze taal, mythen en riten</w:t>
      </w:r>
    </w:p>
    <w:p w:rsidR="00F61794" w:rsidRDefault="00F61794" w:rsidP="00F61794">
      <w:pPr>
        <w:pStyle w:val="Lijstalinea"/>
        <w:numPr>
          <w:ilvl w:val="1"/>
          <w:numId w:val="4"/>
        </w:numPr>
        <w:spacing w:after="0"/>
      </w:pPr>
      <w:r>
        <w:t>Ervaringen werden telkens opnieuw geïnterpreteerd in het licht van een traditie en via deze interpretaties werden nieuwe ervaringen in een nieuw perspectief geplaatst</w:t>
      </w:r>
    </w:p>
    <w:p w:rsidR="00F61794" w:rsidRDefault="00F61794" w:rsidP="00F61794">
      <w:pPr>
        <w:spacing w:after="0"/>
      </w:pPr>
    </w:p>
    <w:p w:rsidR="00F61794" w:rsidRDefault="00F61794" w:rsidP="00F61794">
      <w:pPr>
        <w:pStyle w:val="Lijstalinea"/>
        <w:numPr>
          <w:ilvl w:val="0"/>
          <w:numId w:val="4"/>
        </w:numPr>
        <w:spacing w:after="0"/>
      </w:pPr>
      <w:r>
        <w:t>Bijbel</w:t>
      </w:r>
    </w:p>
    <w:p w:rsidR="00F61794" w:rsidRDefault="00F61794" w:rsidP="00F61794">
      <w:pPr>
        <w:pStyle w:val="Lijstalinea"/>
        <w:numPr>
          <w:ilvl w:val="1"/>
          <w:numId w:val="4"/>
        </w:numPr>
        <w:spacing w:after="0"/>
      </w:pPr>
      <w:r>
        <w:t>Is een telkens hernomen interpretatie van een unieke ervaring</w:t>
      </w:r>
    </w:p>
    <w:p w:rsidR="00F61794" w:rsidRDefault="00F61794" w:rsidP="00F61794">
      <w:pPr>
        <w:pStyle w:val="Lijstalinea"/>
        <w:numPr>
          <w:ilvl w:val="0"/>
          <w:numId w:val="4"/>
        </w:numPr>
        <w:spacing w:after="0"/>
      </w:pPr>
      <w:r>
        <w:t>Jezus Christus</w:t>
      </w:r>
    </w:p>
    <w:p w:rsidR="00F61794" w:rsidRDefault="00F61794" w:rsidP="00F61794">
      <w:pPr>
        <w:pStyle w:val="Lijstalinea"/>
        <w:numPr>
          <w:ilvl w:val="1"/>
          <w:numId w:val="4"/>
        </w:numPr>
        <w:spacing w:after="0"/>
      </w:pPr>
      <w:r>
        <w:t>Jezus heeft zichzelf geïnterpreteerd in het licht van de Bijbelse traditie van interpretatie</w:t>
      </w:r>
    </w:p>
    <w:p w:rsidR="00F61794" w:rsidRDefault="00F61794" w:rsidP="00F61794">
      <w:pPr>
        <w:pStyle w:val="Lijstalinea"/>
        <w:numPr>
          <w:ilvl w:val="1"/>
          <w:numId w:val="4"/>
        </w:numPr>
        <w:spacing w:after="0"/>
      </w:pPr>
      <w:r>
        <w:t xml:space="preserve">Na de verrijzenis werd het leven van Jezus geïnterpreteerd in het licht van de nieuwe ervaring </w:t>
      </w:r>
    </w:p>
    <w:p w:rsidR="00F61794" w:rsidRDefault="00F61794" w:rsidP="00F61794">
      <w:pPr>
        <w:pStyle w:val="Lijstalinea"/>
        <w:numPr>
          <w:ilvl w:val="0"/>
          <w:numId w:val="4"/>
        </w:numPr>
        <w:spacing w:after="0"/>
      </w:pPr>
      <w:r>
        <w:t>Misvattingen over de bijbel</w:t>
      </w:r>
    </w:p>
    <w:p w:rsidR="00F61794" w:rsidRDefault="00F61794" w:rsidP="00F61794">
      <w:pPr>
        <w:pStyle w:val="Lijstalinea"/>
        <w:numPr>
          <w:ilvl w:val="1"/>
          <w:numId w:val="4"/>
        </w:numPr>
        <w:spacing w:after="0"/>
      </w:pPr>
      <w:r>
        <w:t>Bijbelse teksten voegen geen inhoud toe aan wat wij reeds weten op grond van de rede</w:t>
      </w:r>
    </w:p>
    <w:p w:rsidR="00F61794" w:rsidRDefault="00F61794" w:rsidP="00F61794">
      <w:pPr>
        <w:pStyle w:val="Lijstalinea"/>
        <w:numPr>
          <w:ilvl w:val="1"/>
          <w:numId w:val="4"/>
        </w:numPr>
        <w:spacing w:after="0"/>
      </w:pPr>
      <w:r>
        <w:t>Bijbel als dode tekst en object van wetenschap</w:t>
      </w:r>
    </w:p>
    <w:p w:rsidR="00F61794" w:rsidRDefault="00F61794" w:rsidP="00F61794">
      <w:pPr>
        <w:pStyle w:val="Lijstalinea"/>
        <w:numPr>
          <w:ilvl w:val="1"/>
          <w:numId w:val="4"/>
        </w:numPr>
        <w:spacing w:after="0"/>
      </w:pPr>
      <w:r>
        <w:t>Bijbel als moraalhandboek</w:t>
      </w:r>
    </w:p>
    <w:p w:rsidR="00F61794" w:rsidRDefault="00F61794" w:rsidP="00F61794">
      <w:pPr>
        <w:pStyle w:val="Lijstalinea"/>
        <w:numPr>
          <w:ilvl w:val="0"/>
          <w:numId w:val="4"/>
        </w:numPr>
        <w:spacing w:after="0"/>
      </w:pPr>
      <w:r>
        <w:t>Bijbel en ethiek</w:t>
      </w:r>
    </w:p>
    <w:p w:rsidR="00F61794" w:rsidRDefault="00F61794" w:rsidP="00F61794">
      <w:pPr>
        <w:pStyle w:val="Lijstalinea"/>
        <w:numPr>
          <w:ilvl w:val="1"/>
          <w:numId w:val="4"/>
        </w:numPr>
        <w:spacing w:after="0"/>
      </w:pPr>
      <w:r>
        <w:t>Bijbel is geen handboek van moraal</w:t>
      </w:r>
    </w:p>
    <w:p w:rsidR="00F61794" w:rsidRDefault="00F61794" w:rsidP="00F61794">
      <w:pPr>
        <w:pStyle w:val="Lijstalinea"/>
        <w:numPr>
          <w:ilvl w:val="1"/>
          <w:numId w:val="4"/>
        </w:numPr>
        <w:spacing w:after="0"/>
      </w:pPr>
      <w:r>
        <w:t>Morele teksten worden ingekaderd in narratieve teksten</w:t>
      </w:r>
    </w:p>
    <w:p w:rsidR="00F61794" w:rsidRDefault="00F61794" w:rsidP="00F61794">
      <w:pPr>
        <w:spacing w:after="0"/>
      </w:pPr>
    </w:p>
    <w:p w:rsidR="00F61794" w:rsidRPr="00F61794" w:rsidRDefault="00F61794" w:rsidP="00F61794">
      <w:pPr>
        <w:pStyle w:val="Lijstalinea"/>
        <w:numPr>
          <w:ilvl w:val="0"/>
          <w:numId w:val="28"/>
        </w:numPr>
        <w:spacing w:after="0"/>
        <w:rPr>
          <w:b/>
          <w:color w:val="00B050"/>
          <w:u w:val="single"/>
        </w:rPr>
      </w:pPr>
      <w:r w:rsidRPr="00F61794">
        <w:rPr>
          <w:b/>
          <w:color w:val="00B050"/>
          <w:u w:val="single"/>
        </w:rPr>
        <w:t>Een wereld van betekenis</w:t>
      </w:r>
    </w:p>
    <w:p w:rsidR="00F61794" w:rsidRDefault="00F61794" w:rsidP="00F61794">
      <w:pPr>
        <w:pStyle w:val="Lijstalinea"/>
        <w:spacing w:after="0"/>
      </w:pPr>
    </w:p>
    <w:p w:rsidR="00F61794" w:rsidRDefault="00F61794" w:rsidP="00F61794">
      <w:pPr>
        <w:pStyle w:val="Lijstalinea"/>
        <w:numPr>
          <w:ilvl w:val="0"/>
          <w:numId w:val="4"/>
        </w:numPr>
        <w:spacing w:after="0"/>
      </w:pPr>
      <w:r>
        <w:t>Een overvloed aan betekenis</w:t>
      </w:r>
    </w:p>
    <w:p w:rsidR="00F61794" w:rsidRDefault="00F61794" w:rsidP="00F61794">
      <w:pPr>
        <w:pStyle w:val="Lijstalinea"/>
        <w:numPr>
          <w:ilvl w:val="0"/>
          <w:numId w:val="4"/>
        </w:numPr>
        <w:spacing w:after="0"/>
      </w:pPr>
      <w:r>
        <w:t>Referent van de wereld van betekenis is God</w:t>
      </w:r>
    </w:p>
    <w:p w:rsidR="00F61794" w:rsidRDefault="00F61794" w:rsidP="00F61794">
      <w:pPr>
        <w:pStyle w:val="Lijstalinea"/>
        <w:numPr>
          <w:ilvl w:val="0"/>
          <w:numId w:val="4"/>
        </w:numPr>
        <w:spacing w:after="0"/>
      </w:pPr>
      <w:r>
        <w:t>Geen moraliserende God, maar een God van leven</w:t>
      </w:r>
    </w:p>
    <w:p w:rsidR="00F61794" w:rsidRDefault="00F61794" w:rsidP="00F61794">
      <w:pPr>
        <w:spacing w:after="0"/>
      </w:pPr>
    </w:p>
    <w:p w:rsidR="00F61794" w:rsidRPr="00F61794" w:rsidRDefault="00F61794" w:rsidP="00F61794">
      <w:pPr>
        <w:pStyle w:val="Lijstalinea"/>
        <w:numPr>
          <w:ilvl w:val="0"/>
          <w:numId w:val="28"/>
        </w:numPr>
        <w:spacing w:after="0"/>
        <w:rPr>
          <w:b/>
          <w:color w:val="00B050"/>
          <w:u w:val="single"/>
        </w:rPr>
      </w:pPr>
      <w:r w:rsidRPr="00F61794">
        <w:rPr>
          <w:b/>
          <w:color w:val="00B050"/>
          <w:u w:val="single"/>
        </w:rPr>
        <w:t>Ook ethische normen krijgen nieuwe betekenis</w:t>
      </w:r>
    </w:p>
    <w:p w:rsidR="00F61794" w:rsidRDefault="00F61794" w:rsidP="00F61794">
      <w:pPr>
        <w:spacing w:after="0"/>
      </w:pPr>
    </w:p>
    <w:p w:rsidR="00F61794" w:rsidRDefault="00F61794" w:rsidP="00F61794">
      <w:pPr>
        <w:pStyle w:val="Lijstalinea"/>
        <w:numPr>
          <w:ilvl w:val="0"/>
          <w:numId w:val="4"/>
        </w:numPr>
        <w:spacing w:after="0"/>
      </w:pPr>
      <w:r>
        <w:t>Buitensporige, paradoxale, provocerende verhalen heffen de morele beginselen niet op, maar ze breken de morele orde open</w:t>
      </w:r>
    </w:p>
    <w:p w:rsidR="00F61794" w:rsidRDefault="00F61794" w:rsidP="00F61794">
      <w:pPr>
        <w:spacing w:after="0"/>
      </w:pPr>
    </w:p>
    <w:p w:rsidR="00F61794" w:rsidRPr="00F61794" w:rsidRDefault="00F61794" w:rsidP="00F61794">
      <w:pPr>
        <w:pStyle w:val="Lijstalinea"/>
        <w:numPr>
          <w:ilvl w:val="0"/>
          <w:numId w:val="28"/>
        </w:numPr>
        <w:spacing w:after="0"/>
        <w:rPr>
          <w:b/>
          <w:color w:val="00B050"/>
          <w:u w:val="single"/>
        </w:rPr>
      </w:pPr>
      <w:r w:rsidRPr="00F61794">
        <w:rPr>
          <w:b/>
          <w:color w:val="00B050"/>
          <w:u w:val="single"/>
        </w:rPr>
        <w:t>Invloed op de mens als morele actor</w:t>
      </w:r>
    </w:p>
    <w:p w:rsidR="00F61794" w:rsidRDefault="00F61794" w:rsidP="00F61794">
      <w:pPr>
        <w:spacing w:after="0"/>
      </w:pPr>
    </w:p>
    <w:p w:rsidR="00F61794" w:rsidRDefault="00F61794" w:rsidP="00F61794">
      <w:pPr>
        <w:pStyle w:val="Lijstalinea"/>
        <w:numPr>
          <w:ilvl w:val="0"/>
          <w:numId w:val="4"/>
        </w:numPr>
        <w:spacing w:after="0"/>
      </w:pPr>
      <w:r>
        <w:t>Ricoeur : de mens als moi en soi</w:t>
      </w:r>
    </w:p>
    <w:p w:rsidR="00F61794" w:rsidRDefault="00F61794" w:rsidP="00F61794">
      <w:pPr>
        <w:pStyle w:val="Lijstalinea"/>
        <w:numPr>
          <w:ilvl w:val="0"/>
          <w:numId w:val="4"/>
        </w:numPr>
        <w:spacing w:after="0"/>
      </w:pPr>
      <w:r>
        <w:lastRenderedPageBreak/>
        <w:t>Men wordt zichzelf door het andere dan zichzelf</w:t>
      </w:r>
    </w:p>
    <w:p w:rsidR="00F61794" w:rsidRDefault="00F61794" w:rsidP="00F61794">
      <w:pPr>
        <w:pStyle w:val="Lijstalinea"/>
        <w:numPr>
          <w:ilvl w:val="0"/>
          <w:numId w:val="4"/>
        </w:numPr>
        <w:spacing w:after="0"/>
      </w:pPr>
      <w:r>
        <w:t>Tekst als alteriteit</w:t>
      </w:r>
    </w:p>
    <w:p w:rsidR="00F61794" w:rsidRDefault="00F61794" w:rsidP="00F61794">
      <w:pPr>
        <w:pStyle w:val="Lijstalinea"/>
        <w:numPr>
          <w:ilvl w:val="0"/>
          <w:numId w:val="4"/>
        </w:numPr>
        <w:spacing w:after="0"/>
      </w:pPr>
      <w:r>
        <w:t>Verbeelding : nieuwe wijzen van handelen en zijn imaginair uittesten</w:t>
      </w:r>
    </w:p>
    <w:p w:rsidR="00F61794" w:rsidRDefault="00F61794" w:rsidP="00F61794">
      <w:pPr>
        <w:spacing w:after="0"/>
      </w:pPr>
    </w:p>
    <w:p w:rsidR="00F61794" w:rsidRPr="00F61794" w:rsidRDefault="00F61794" w:rsidP="00F61794">
      <w:pPr>
        <w:pStyle w:val="Lijstalinea"/>
        <w:numPr>
          <w:ilvl w:val="0"/>
          <w:numId w:val="28"/>
        </w:numPr>
        <w:spacing w:after="0"/>
        <w:rPr>
          <w:b/>
          <w:color w:val="00B050"/>
          <w:u w:val="single"/>
        </w:rPr>
      </w:pPr>
      <w:r w:rsidRPr="00F61794">
        <w:rPr>
          <w:b/>
          <w:color w:val="00B050"/>
          <w:u w:val="single"/>
        </w:rPr>
        <w:t>Aansporing en navolging</w:t>
      </w:r>
    </w:p>
    <w:p w:rsidR="00F61794" w:rsidRDefault="00F61794" w:rsidP="00F61794">
      <w:pPr>
        <w:spacing w:after="0"/>
      </w:pPr>
    </w:p>
    <w:p w:rsidR="00F61794" w:rsidRDefault="00F61794" w:rsidP="00F61794">
      <w:pPr>
        <w:pStyle w:val="Lijstalinea"/>
        <w:numPr>
          <w:ilvl w:val="0"/>
          <w:numId w:val="4"/>
        </w:numPr>
        <w:spacing w:after="0"/>
      </w:pPr>
      <w:r>
        <w:t>Geen nieuwe morele inhouden, maar : parenese (aansporing)</w:t>
      </w:r>
    </w:p>
    <w:p w:rsidR="00F61794" w:rsidRDefault="00F61794" w:rsidP="00F61794">
      <w:pPr>
        <w:pStyle w:val="Lijstalinea"/>
        <w:numPr>
          <w:ilvl w:val="0"/>
          <w:numId w:val="4"/>
        </w:numPr>
        <w:spacing w:after="0"/>
      </w:pPr>
      <w:r>
        <w:t>Inleving in het leven van Jezus : naar een soi-christomorphique</w:t>
      </w:r>
    </w:p>
    <w:p w:rsidR="00F61794" w:rsidRDefault="00F61794" w:rsidP="00F61794">
      <w:pPr>
        <w:spacing w:after="0"/>
      </w:pPr>
    </w:p>
    <w:p w:rsidR="00F61794" w:rsidRPr="00F61794" w:rsidRDefault="00F61794" w:rsidP="00F61794">
      <w:pPr>
        <w:pStyle w:val="Lijstalinea"/>
        <w:numPr>
          <w:ilvl w:val="0"/>
          <w:numId w:val="28"/>
        </w:numPr>
        <w:spacing w:after="0"/>
        <w:rPr>
          <w:b/>
          <w:color w:val="00B050"/>
          <w:u w:val="single"/>
        </w:rPr>
      </w:pPr>
      <w:r w:rsidRPr="00F61794">
        <w:rPr>
          <w:b/>
          <w:color w:val="00B050"/>
          <w:u w:val="single"/>
        </w:rPr>
        <w:t>Nieuwe morele inzichten en praktijken</w:t>
      </w:r>
    </w:p>
    <w:p w:rsidR="00F61794" w:rsidRDefault="00F61794" w:rsidP="00F61794">
      <w:pPr>
        <w:spacing w:after="0"/>
      </w:pPr>
    </w:p>
    <w:p w:rsidR="00F61794" w:rsidRDefault="00F61794" w:rsidP="00F61794">
      <w:pPr>
        <w:pStyle w:val="Lijstalinea"/>
        <w:numPr>
          <w:ilvl w:val="0"/>
          <w:numId w:val="4"/>
        </w:numPr>
        <w:spacing w:after="0"/>
      </w:pPr>
      <w:r>
        <w:t>Tekst heeft een overvloed aan betekenis en wanneer wij lezen vanuit een nieuwe context ontstaan nieuwe morele inzichten en praktijken</w:t>
      </w:r>
    </w:p>
    <w:p w:rsidR="00F61794" w:rsidRDefault="00F61794" w:rsidP="00F61794">
      <w:pPr>
        <w:pStyle w:val="Lijstalinea"/>
        <w:numPr>
          <w:ilvl w:val="0"/>
          <w:numId w:val="4"/>
        </w:numPr>
        <w:spacing w:after="0"/>
      </w:pPr>
      <w:r>
        <w:t>Zij zijn op het eerste zicht particulier, maar kunnen universele betekenis krijgen</w:t>
      </w:r>
    </w:p>
    <w:p w:rsidR="00F61794" w:rsidRDefault="00F61794" w:rsidP="00F61794">
      <w:pPr>
        <w:spacing w:after="0"/>
      </w:pPr>
    </w:p>
    <w:p w:rsidR="00F61794" w:rsidRDefault="00F61794" w:rsidP="00F61794">
      <w:pPr>
        <w:spacing w:after="0"/>
      </w:pPr>
    </w:p>
    <w:p w:rsidR="001F29CB" w:rsidRDefault="001F29CB" w:rsidP="00F61794">
      <w:pPr>
        <w:spacing w:after="0"/>
      </w:pPr>
    </w:p>
    <w:p w:rsidR="001F29CB" w:rsidRDefault="001F29CB" w:rsidP="00F61794">
      <w:pPr>
        <w:spacing w:after="0"/>
      </w:pPr>
    </w:p>
    <w:p w:rsidR="001F29CB" w:rsidRDefault="001F29CB" w:rsidP="00F61794">
      <w:pPr>
        <w:spacing w:after="0"/>
      </w:pPr>
    </w:p>
    <w:p w:rsidR="001F29CB" w:rsidRDefault="001F29CB" w:rsidP="00F61794">
      <w:pPr>
        <w:spacing w:after="0"/>
      </w:pPr>
    </w:p>
    <w:p w:rsidR="001F29CB" w:rsidRDefault="001F29CB" w:rsidP="00F61794">
      <w:pPr>
        <w:spacing w:after="0"/>
      </w:pPr>
    </w:p>
    <w:p w:rsidR="001F29CB" w:rsidRDefault="001F29CB" w:rsidP="00F61794">
      <w:pPr>
        <w:spacing w:after="0"/>
      </w:pPr>
    </w:p>
    <w:p w:rsidR="001F29CB" w:rsidRDefault="001F29CB" w:rsidP="00F61794">
      <w:pPr>
        <w:spacing w:after="0"/>
      </w:pPr>
    </w:p>
    <w:p w:rsidR="001F29CB" w:rsidRDefault="001F29CB" w:rsidP="00F61794">
      <w:pPr>
        <w:spacing w:after="0"/>
      </w:pPr>
    </w:p>
    <w:p w:rsidR="001F29CB" w:rsidRDefault="001F29CB" w:rsidP="00F61794">
      <w:pPr>
        <w:spacing w:after="0"/>
      </w:pPr>
    </w:p>
    <w:p w:rsidR="001F29CB" w:rsidRDefault="001F29CB" w:rsidP="00F61794">
      <w:pPr>
        <w:spacing w:after="0"/>
      </w:pPr>
    </w:p>
    <w:p w:rsidR="001F29CB" w:rsidRDefault="001F29CB" w:rsidP="00F61794">
      <w:pPr>
        <w:spacing w:after="0"/>
      </w:pPr>
    </w:p>
    <w:p w:rsidR="001F29CB" w:rsidRDefault="001F29CB" w:rsidP="00F61794">
      <w:pPr>
        <w:spacing w:after="0"/>
      </w:pPr>
    </w:p>
    <w:p w:rsidR="001F29CB" w:rsidRDefault="001F29CB" w:rsidP="00F61794">
      <w:pPr>
        <w:spacing w:after="0"/>
      </w:pPr>
    </w:p>
    <w:p w:rsidR="001F29CB" w:rsidRDefault="001F29CB" w:rsidP="00F61794">
      <w:pPr>
        <w:spacing w:after="0"/>
      </w:pPr>
    </w:p>
    <w:p w:rsidR="001F29CB" w:rsidRDefault="001F29CB" w:rsidP="00F61794">
      <w:pPr>
        <w:spacing w:after="0"/>
      </w:pPr>
    </w:p>
    <w:p w:rsidR="001F29CB" w:rsidRDefault="001F29CB" w:rsidP="00F61794">
      <w:pPr>
        <w:spacing w:after="0"/>
      </w:pPr>
    </w:p>
    <w:p w:rsidR="001F29CB" w:rsidRDefault="001F29CB" w:rsidP="00F61794">
      <w:pPr>
        <w:spacing w:after="0"/>
      </w:pPr>
    </w:p>
    <w:p w:rsidR="001F29CB" w:rsidRDefault="001F29CB" w:rsidP="00F61794">
      <w:pPr>
        <w:spacing w:after="0"/>
      </w:pPr>
    </w:p>
    <w:p w:rsidR="001F29CB" w:rsidRDefault="001F29CB" w:rsidP="00F61794">
      <w:pPr>
        <w:spacing w:after="0"/>
      </w:pPr>
    </w:p>
    <w:p w:rsidR="001F29CB" w:rsidRDefault="001F29CB" w:rsidP="00F61794">
      <w:pPr>
        <w:spacing w:after="0"/>
      </w:pPr>
    </w:p>
    <w:p w:rsidR="001F29CB" w:rsidRDefault="001F29CB" w:rsidP="00F61794">
      <w:pPr>
        <w:spacing w:after="0"/>
      </w:pPr>
    </w:p>
    <w:p w:rsidR="001F29CB" w:rsidRDefault="001F29CB" w:rsidP="00F61794">
      <w:pPr>
        <w:spacing w:after="0"/>
      </w:pPr>
    </w:p>
    <w:p w:rsidR="001F29CB" w:rsidRDefault="001F29CB" w:rsidP="00F61794">
      <w:pPr>
        <w:spacing w:after="0"/>
      </w:pPr>
    </w:p>
    <w:p w:rsidR="001F29CB" w:rsidRDefault="001F29CB" w:rsidP="00F61794">
      <w:pPr>
        <w:spacing w:after="0"/>
      </w:pPr>
    </w:p>
    <w:p w:rsidR="001F29CB" w:rsidRDefault="001F29CB" w:rsidP="00F61794">
      <w:pPr>
        <w:spacing w:after="0"/>
      </w:pPr>
    </w:p>
    <w:p w:rsidR="001F29CB" w:rsidRDefault="001F29CB" w:rsidP="00F61794">
      <w:pPr>
        <w:spacing w:after="0"/>
      </w:pPr>
    </w:p>
    <w:p w:rsidR="001F29CB" w:rsidRDefault="001F29CB" w:rsidP="00F61794">
      <w:pPr>
        <w:spacing w:after="0"/>
      </w:pPr>
    </w:p>
    <w:p w:rsidR="001F29CB" w:rsidRDefault="001F29CB" w:rsidP="00F61794">
      <w:pPr>
        <w:spacing w:after="0"/>
      </w:pPr>
    </w:p>
    <w:p w:rsidR="001F29CB" w:rsidRDefault="001F29CB" w:rsidP="00F61794">
      <w:pPr>
        <w:spacing w:after="0"/>
      </w:pPr>
    </w:p>
    <w:p w:rsidR="001F29CB" w:rsidRDefault="001F29CB" w:rsidP="00F61794">
      <w:pPr>
        <w:spacing w:after="0"/>
      </w:pPr>
    </w:p>
    <w:p w:rsidR="001F29CB" w:rsidRDefault="001F29CB" w:rsidP="00F61794">
      <w:pPr>
        <w:spacing w:after="0"/>
      </w:pPr>
    </w:p>
    <w:p w:rsidR="001F29CB" w:rsidRDefault="001F29CB" w:rsidP="00F61794">
      <w:pPr>
        <w:spacing w:after="0"/>
      </w:pPr>
    </w:p>
    <w:p w:rsidR="001F29CB" w:rsidRDefault="001F29CB" w:rsidP="001F29CB">
      <w:pPr>
        <w:pStyle w:val="Kop1"/>
        <w:numPr>
          <w:ilvl w:val="0"/>
          <w:numId w:val="29"/>
        </w:numPr>
      </w:pPr>
      <w:r>
        <w:lastRenderedPageBreak/>
        <w:t xml:space="preserve">: </w:t>
      </w:r>
      <w:r w:rsidR="00A3215E">
        <w:t xml:space="preserve"> Faith, economics and leadership</w:t>
      </w:r>
    </w:p>
    <w:p w:rsidR="00A3215E" w:rsidRPr="00A3215E" w:rsidRDefault="00A3215E" w:rsidP="00A3215E">
      <w:pPr>
        <w:pStyle w:val="Lijstalinea"/>
        <w:numPr>
          <w:ilvl w:val="0"/>
          <w:numId w:val="30"/>
        </w:numPr>
        <w:spacing w:after="0"/>
      </w:pPr>
    </w:p>
    <w:p w:rsidR="001F29CB" w:rsidRPr="001F29CB" w:rsidRDefault="001F29CB" w:rsidP="001F29CB"/>
    <w:sectPr w:rsidR="001F29CB" w:rsidRPr="001F29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008F2"/>
    <w:multiLevelType w:val="hybridMultilevel"/>
    <w:tmpl w:val="ECBA2B5A"/>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0E327DB"/>
    <w:multiLevelType w:val="hybridMultilevel"/>
    <w:tmpl w:val="357AFBA2"/>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052172EF"/>
    <w:multiLevelType w:val="hybridMultilevel"/>
    <w:tmpl w:val="380C8A5A"/>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05BF2B86"/>
    <w:multiLevelType w:val="hybridMultilevel"/>
    <w:tmpl w:val="113808C2"/>
    <w:lvl w:ilvl="0" w:tplc="6AACC00C">
      <w:start w:val="4"/>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 w15:restartNumberingAfterBreak="0">
    <w:nsid w:val="080E259A"/>
    <w:multiLevelType w:val="hybridMultilevel"/>
    <w:tmpl w:val="A35806A6"/>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0BD474C1"/>
    <w:multiLevelType w:val="hybridMultilevel"/>
    <w:tmpl w:val="CC4637C0"/>
    <w:lvl w:ilvl="0" w:tplc="0813001B">
      <w:start w:val="1"/>
      <w:numFmt w:val="lowerRoman"/>
      <w:lvlText w:val="%1."/>
      <w:lvlJc w:val="righ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6" w15:restartNumberingAfterBreak="0">
    <w:nsid w:val="0BF27AA2"/>
    <w:multiLevelType w:val="hybridMultilevel"/>
    <w:tmpl w:val="D3F06066"/>
    <w:lvl w:ilvl="0" w:tplc="94BEAB58">
      <w:start w:val="1"/>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1CA295A"/>
    <w:multiLevelType w:val="hybridMultilevel"/>
    <w:tmpl w:val="7CCC2BCA"/>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134D2E7C"/>
    <w:multiLevelType w:val="hybridMultilevel"/>
    <w:tmpl w:val="043E2A84"/>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9" w15:restartNumberingAfterBreak="0">
    <w:nsid w:val="15BA3129"/>
    <w:multiLevelType w:val="hybridMultilevel"/>
    <w:tmpl w:val="EF2E3EAC"/>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1D853C85"/>
    <w:multiLevelType w:val="hybridMultilevel"/>
    <w:tmpl w:val="BF8A8DB4"/>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1" w15:restartNumberingAfterBreak="0">
    <w:nsid w:val="21C41D7F"/>
    <w:multiLevelType w:val="hybridMultilevel"/>
    <w:tmpl w:val="3CA4E40E"/>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29641A80"/>
    <w:multiLevelType w:val="hybridMultilevel"/>
    <w:tmpl w:val="8892EDFC"/>
    <w:lvl w:ilvl="0" w:tplc="0813001B">
      <w:start w:val="1"/>
      <w:numFmt w:val="lowerRoman"/>
      <w:lvlText w:val="%1."/>
      <w:lvlJc w:val="righ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13" w15:restartNumberingAfterBreak="0">
    <w:nsid w:val="2AEF3E72"/>
    <w:multiLevelType w:val="hybridMultilevel"/>
    <w:tmpl w:val="A628C35E"/>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4" w15:restartNumberingAfterBreak="0">
    <w:nsid w:val="2C405C17"/>
    <w:multiLevelType w:val="hybridMultilevel"/>
    <w:tmpl w:val="3B4E9B5A"/>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2E970830"/>
    <w:multiLevelType w:val="hybridMultilevel"/>
    <w:tmpl w:val="923A4C8C"/>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6" w15:restartNumberingAfterBreak="0">
    <w:nsid w:val="35F950B8"/>
    <w:multiLevelType w:val="hybridMultilevel"/>
    <w:tmpl w:val="D0D045F0"/>
    <w:lvl w:ilvl="0" w:tplc="0813001B">
      <w:start w:val="1"/>
      <w:numFmt w:val="lowerRoman"/>
      <w:lvlText w:val="%1."/>
      <w:lvlJc w:val="righ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7" w15:restartNumberingAfterBreak="0">
    <w:nsid w:val="36187FF4"/>
    <w:multiLevelType w:val="hybridMultilevel"/>
    <w:tmpl w:val="8A043DC0"/>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8" w15:restartNumberingAfterBreak="0">
    <w:nsid w:val="3A3E097F"/>
    <w:multiLevelType w:val="hybridMultilevel"/>
    <w:tmpl w:val="E420661E"/>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3C1E0C90"/>
    <w:multiLevelType w:val="hybridMultilevel"/>
    <w:tmpl w:val="8B58430E"/>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3F05607A"/>
    <w:multiLevelType w:val="hybridMultilevel"/>
    <w:tmpl w:val="DE588C10"/>
    <w:lvl w:ilvl="0" w:tplc="E0E42BCE">
      <w:start w:val="1"/>
      <w:numFmt w:val="lowerRoman"/>
      <w:lvlText w:val="%1."/>
      <w:lvlJc w:val="left"/>
      <w:pPr>
        <w:ind w:left="1440" w:hanging="72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1" w15:restartNumberingAfterBreak="0">
    <w:nsid w:val="3F8336D9"/>
    <w:multiLevelType w:val="hybridMultilevel"/>
    <w:tmpl w:val="FDF445A8"/>
    <w:lvl w:ilvl="0" w:tplc="640803B8">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42E51CE5"/>
    <w:multiLevelType w:val="hybridMultilevel"/>
    <w:tmpl w:val="4C5CD688"/>
    <w:lvl w:ilvl="0" w:tplc="B114E1AE">
      <w:start w:val="3"/>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3" w15:restartNumberingAfterBreak="0">
    <w:nsid w:val="450C2DD0"/>
    <w:multiLevelType w:val="hybridMultilevel"/>
    <w:tmpl w:val="20B66F46"/>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4" w15:restartNumberingAfterBreak="0">
    <w:nsid w:val="468C32B1"/>
    <w:multiLevelType w:val="hybridMultilevel"/>
    <w:tmpl w:val="943E8536"/>
    <w:lvl w:ilvl="0" w:tplc="659A57E0">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5" w15:restartNumberingAfterBreak="0">
    <w:nsid w:val="518F1974"/>
    <w:multiLevelType w:val="hybridMultilevel"/>
    <w:tmpl w:val="A2FAE8F2"/>
    <w:lvl w:ilvl="0" w:tplc="08130017">
      <w:start w:val="1"/>
      <w:numFmt w:val="lowerLetter"/>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58161F6B"/>
    <w:multiLevelType w:val="hybridMultilevel"/>
    <w:tmpl w:val="114265F8"/>
    <w:lvl w:ilvl="0" w:tplc="6DF0FA68">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7" w15:restartNumberingAfterBreak="0">
    <w:nsid w:val="6189203D"/>
    <w:multiLevelType w:val="hybridMultilevel"/>
    <w:tmpl w:val="8152BBA4"/>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15:restartNumberingAfterBreak="0">
    <w:nsid w:val="64990D29"/>
    <w:multiLevelType w:val="hybridMultilevel"/>
    <w:tmpl w:val="347E2C46"/>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9" w15:restartNumberingAfterBreak="0">
    <w:nsid w:val="70AC4946"/>
    <w:multiLevelType w:val="hybridMultilevel"/>
    <w:tmpl w:val="B2C011AC"/>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abstractNumId w:val="29"/>
  </w:num>
  <w:num w:numId="2">
    <w:abstractNumId w:val="19"/>
  </w:num>
  <w:num w:numId="3">
    <w:abstractNumId w:val="21"/>
  </w:num>
  <w:num w:numId="4">
    <w:abstractNumId w:val="6"/>
  </w:num>
  <w:num w:numId="5">
    <w:abstractNumId w:val="0"/>
  </w:num>
  <w:num w:numId="6">
    <w:abstractNumId w:val="2"/>
  </w:num>
  <w:num w:numId="7">
    <w:abstractNumId w:val="28"/>
  </w:num>
  <w:num w:numId="8">
    <w:abstractNumId w:val="15"/>
  </w:num>
  <w:num w:numId="9">
    <w:abstractNumId w:val="4"/>
  </w:num>
  <w:num w:numId="10">
    <w:abstractNumId w:val="8"/>
  </w:num>
  <w:num w:numId="11">
    <w:abstractNumId w:val="23"/>
  </w:num>
  <w:num w:numId="12">
    <w:abstractNumId w:val="22"/>
  </w:num>
  <w:num w:numId="13">
    <w:abstractNumId w:val="25"/>
  </w:num>
  <w:num w:numId="14">
    <w:abstractNumId w:val="10"/>
  </w:num>
  <w:num w:numId="15">
    <w:abstractNumId w:val="7"/>
  </w:num>
  <w:num w:numId="16">
    <w:abstractNumId w:val="1"/>
  </w:num>
  <w:num w:numId="17">
    <w:abstractNumId w:val="18"/>
  </w:num>
  <w:num w:numId="18">
    <w:abstractNumId w:val="13"/>
  </w:num>
  <w:num w:numId="19">
    <w:abstractNumId w:val="17"/>
  </w:num>
  <w:num w:numId="20">
    <w:abstractNumId w:val="14"/>
  </w:num>
  <w:num w:numId="21">
    <w:abstractNumId w:val="12"/>
  </w:num>
  <w:num w:numId="22">
    <w:abstractNumId w:val="20"/>
  </w:num>
  <w:num w:numId="23">
    <w:abstractNumId w:val="16"/>
  </w:num>
  <w:num w:numId="24">
    <w:abstractNumId w:val="5"/>
  </w:num>
  <w:num w:numId="25">
    <w:abstractNumId w:val="26"/>
  </w:num>
  <w:num w:numId="26">
    <w:abstractNumId w:val="27"/>
  </w:num>
  <w:num w:numId="27">
    <w:abstractNumId w:val="9"/>
  </w:num>
  <w:num w:numId="28">
    <w:abstractNumId w:val="11"/>
  </w:num>
  <w:num w:numId="29">
    <w:abstractNumId w:val="3"/>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894"/>
    <w:rsid w:val="000D3FDA"/>
    <w:rsid w:val="000E6AB4"/>
    <w:rsid w:val="00105B1E"/>
    <w:rsid w:val="001F29CB"/>
    <w:rsid w:val="00212198"/>
    <w:rsid w:val="0027514C"/>
    <w:rsid w:val="00275FA8"/>
    <w:rsid w:val="00282894"/>
    <w:rsid w:val="002C16BF"/>
    <w:rsid w:val="002F26E4"/>
    <w:rsid w:val="00315BAA"/>
    <w:rsid w:val="0038631D"/>
    <w:rsid w:val="003A3DE2"/>
    <w:rsid w:val="003F0E50"/>
    <w:rsid w:val="00407DEF"/>
    <w:rsid w:val="00437F76"/>
    <w:rsid w:val="0044638D"/>
    <w:rsid w:val="004A6690"/>
    <w:rsid w:val="004D6D65"/>
    <w:rsid w:val="0051685F"/>
    <w:rsid w:val="00584840"/>
    <w:rsid w:val="005A13ED"/>
    <w:rsid w:val="00607582"/>
    <w:rsid w:val="00616BB9"/>
    <w:rsid w:val="00681ACE"/>
    <w:rsid w:val="006B56B7"/>
    <w:rsid w:val="006F00B4"/>
    <w:rsid w:val="00707892"/>
    <w:rsid w:val="0076627A"/>
    <w:rsid w:val="007954FB"/>
    <w:rsid w:val="007D5852"/>
    <w:rsid w:val="008A673B"/>
    <w:rsid w:val="009073B3"/>
    <w:rsid w:val="00911FB7"/>
    <w:rsid w:val="00945263"/>
    <w:rsid w:val="00A02472"/>
    <w:rsid w:val="00A16BC2"/>
    <w:rsid w:val="00A2375B"/>
    <w:rsid w:val="00A30E60"/>
    <w:rsid w:val="00A3215E"/>
    <w:rsid w:val="00A6347C"/>
    <w:rsid w:val="00AF5AE7"/>
    <w:rsid w:val="00B42EF8"/>
    <w:rsid w:val="00BA7DFA"/>
    <w:rsid w:val="00C16677"/>
    <w:rsid w:val="00C244BC"/>
    <w:rsid w:val="00C957A2"/>
    <w:rsid w:val="00C978B2"/>
    <w:rsid w:val="00CC7952"/>
    <w:rsid w:val="00CD1C9A"/>
    <w:rsid w:val="00CE00C4"/>
    <w:rsid w:val="00D1749A"/>
    <w:rsid w:val="00DE7ED9"/>
    <w:rsid w:val="00E03107"/>
    <w:rsid w:val="00E12149"/>
    <w:rsid w:val="00E255B7"/>
    <w:rsid w:val="00E51E4A"/>
    <w:rsid w:val="00F065CE"/>
    <w:rsid w:val="00F505ED"/>
    <w:rsid w:val="00F54AC7"/>
    <w:rsid w:val="00F57108"/>
    <w:rsid w:val="00F61794"/>
    <w:rsid w:val="00FB75DB"/>
    <w:rsid w:val="00FE18B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904C32-B23C-4419-9C92-5F5297FCB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6B56B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F54AC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82894"/>
    <w:pPr>
      <w:ind w:left="720"/>
      <w:contextualSpacing/>
    </w:pPr>
  </w:style>
  <w:style w:type="character" w:customStyle="1" w:styleId="Kop1Char">
    <w:name w:val="Kop 1 Char"/>
    <w:basedOn w:val="Standaardalinea-lettertype"/>
    <w:link w:val="Kop1"/>
    <w:uiPriority w:val="9"/>
    <w:rsid w:val="006B56B7"/>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F54AC7"/>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6475</Words>
  <Characters>35618</Characters>
  <Application>Microsoft Office Word</Application>
  <DocSecurity>0</DocSecurity>
  <Lines>296</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elien croon</dc:creator>
  <cp:keywords/>
  <dc:description/>
  <cp:lastModifiedBy>Chloé Moors</cp:lastModifiedBy>
  <cp:revision>2</cp:revision>
  <dcterms:created xsi:type="dcterms:W3CDTF">2018-01-30T16:36:00Z</dcterms:created>
  <dcterms:modified xsi:type="dcterms:W3CDTF">2018-01-30T16:36:00Z</dcterms:modified>
</cp:coreProperties>
</file>