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7EC" w:rsidRPr="000157EC" w:rsidRDefault="000157EC" w:rsidP="000157EC">
      <w:pPr>
        <w:spacing w:after="0"/>
        <w:rPr>
          <w:b/>
          <w:color w:val="FF0000"/>
          <w:sz w:val="30"/>
          <w:szCs w:val="30"/>
          <w:u w:val="single"/>
          <w:lang w:val="en-US"/>
        </w:rPr>
      </w:pPr>
      <w:r w:rsidRPr="000157EC">
        <w:rPr>
          <w:b/>
          <w:color w:val="FF0000"/>
          <w:sz w:val="30"/>
          <w:szCs w:val="30"/>
          <w:u w:val="single"/>
          <w:lang w:val="en-US"/>
        </w:rPr>
        <w:t>TOPIC 1 : R&amp;D INNOVATION AND MARKET STRUCTURE</w:t>
      </w:r>
    </w:p>
    <w:p w:rsidR="000157EC" w:rsidRPr="000157EC" w:rsidRDefault="000157EC" w:rsidP="000157EC">
      <w:pPr>
        <w:spacing w:after="0"/>
        <w:rPr>
          <w:lang w:val="en-US"/>
        </w:rPr>
      </w:pPr>
    </w:p>
    <w:p w:rsidR="000157EC" w:rsidRDefault="000157EC" w:rsidP="000157EC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</w:rPr>
      </w:pPr>
      <w:r>
        <w:rPr>
          <w:b/>
          <w:color w:val="00B050"/>
          <w:u w:val="single"/>
        </w:rPr>
        <w:t>INTRODUCTION</w:t>
      </w:r>
    </w:p>
    <w:p w:rsidR="000157EC" w:rsidRPr="000157EC" w:rsidRDefault="000157EC" w:rsidP="000157EC">
      <w:pPr>
        <w:pStyle w:val="ListParagraph"/>
        <w:spacing w:after="0"/>
        <w:ind w:left="360"/>
        <w:rPr>
          <w:b/>
          <w:color w:val="00B050"/>
          <w:u w:val="single"/>
        </w:rPr>
      </w:pPr>
    </w:p>
    <w:p w:rsidR="000157EC" w:rsidRPr="000157EC" w:rsidRDefault="000157EC" w:rsidP="000157EC">
      <w:pPr>
        <w:pStyle w:val="ListParagraph"/>
        <w:numPr>
          <w:ilvl w:val="0"/>
          <w:numId w:val="2"/>
        </w:numPr>
        <w:spacing w:after="0"/>
        <w:rPr>
          <w:b/>
          <w:color w:val="00B0F0"/>
          <w:u w:val="single"/>
        </w:rPr>
      </w:pPr>
      <w:r w:rsidRPr="000157EC">
        <w:rPr>
          <w:b/>
          <w:color w:val="00B0F0"/>
          <w:u w:val="single"/>
        </w:rPr>
        <w:t>Schumpeter’s Hypotheses</w:t>
      </w:r>
    </w:p>
    <w:p w:rsidR="000157EC" w:rsidRDefault="000157EC" w:rsidP="000157EC">
      <w:pPr>
        <w:spacing w:after="0"/>
      </w:pPr>
    </w:p>
    <w:p w:rsidR="000157EC" w:rsidRPr="000157EC" w:rsidRDefault="000157EC" w:rsidP="005E0620">
      <w:pPr>
        <w:spacing w:after="0"/>
        <w:ind w:firstLine="360"/>
        <w:rPr>
          <w:u w:val="single"/>
        </w:rPr>
      </w:pPr>
      <w:r w:rsidRPr="000157EC">
        <w:rPr>
          <w:u w:val="single"/>
        </w:rPr>
        <w:t>Schumpeterian Competition</w:t>
      </w:r>
    </w:p>
    <w:p w:rsidR="000157EC" w:rsidRPr="000157EC" w:rsidRDefault="000157EC" w:rsidP="002D3DE0">
      <w:pPr>
        <w:pStyle w:val="ListParagraph"/>
        <w:numPr>
          <w:ilvl w:val="0"/>
          <w:numId w:val="4"/>
        </w:numPr>
        <w:spacing w:after="0"/>
        <w:ind w:left="1068"/>
        <w:rPr>
          <w:lang w:val="en-US"/>
        </w:rPr>
      </w:pPr>
      <w:r w:rsidRPr="000157EC">
        <w:rPr>
          <w:lang w:val="en-US"/>
        </w:rPr>
        <w:t>Shumpeter : innovation as ‘doing things differently’</w:t>
      </w:r>
    </w:p>
    <w:p w:rsidR="000157EC" w:rsidRDefault="000157EC" w:rsidP="002D3DE0">
      <w:pPr>
        <w:pStyle w:val="ListParagraph"/>
        <w:numPr>
          <w:ilvl w:val="0"/>
          <w:numId w:val="4"/>
        </w:numPr>
        <w:spacing w:after="0"/>
        <w:ind w:left="1068"/>
        <w:rPr>
          <w:lang w:val="en-US"/>
        </w:rPr>
      </w:pPr>
      <w:r>
        <w:rPr>
          <w:lang w:val="en-US"/>
        </w:rPr>
        <w:t xml:space="preserve">Examples : </w:t>
      </w:r>
    </w:p>
    <w:p w:rsidR="000157EC" w:rsidRDefault="000157EC" w:rsidP="002D3DE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 xml:space="preserve">Introduction of new </w:t>
      </w:r>
      <w:r w:rsidR="0040561A">
        <w:rPr>
          <w:lang w:val="en-US"/>
        </w:rPr>
        <w:t>products</w:t>
      </w:r>
    </w:p>
    <w:p w:rsidR="000157EC" w:rsidRDefault="000157EC" w:rsidP="002D3DE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 xml:space="preserve">New ways of producing old </w:t>
      </w:r>
      <w:r w:rsidR="0040561A">
        <w:rPr>
          <w:lang w:val="en-US"/>
        </w:rPr>
        <w:t>products</w:t>
      </w:r>
    </w:p>
    <w:p w:rsidR="000157EC" w:rsidRDefault="000157EC" w:rsidP="002D3DE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>Opening up of new markets for new products, sources of materials</w:t>
      </w:r>
    </w:p>
    <w:p w:rsidR="000157EC" w:rsidRDefault="000157EC" w:rsidP="002D3DE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 xml:space="preserve">Reorganizing an industry by making a monopoly </w:t>
      </w:r>
    </w:p>
    <w:p w:rsidR="0040561A" w:rsidRPr="0040561A" w:rsidRDefault="0040561A" w:rsidP="0040561A">
      <w:pPr>
        <w:spacing w:after="0"/>
        <w:rPr>
          <w:lang w:val="en-US"/>
        </w:rPr>
      </w:pPr>
    </w:p>
    <w:p w:rsidR="000157EC" w:rsidRDefault="000157EC" w:rsidP="002D3DE0">
      <w:pPr>
        <w:pStyle w:val="ListParagraph"/>
        <w:numPr>
          <w:ilvl w:val="0"/>
          <w:numId w:val="4"/>
        </w:numPr>
        <w:spacing w:after="0"/>
        <w:ind w:left="1068"/>
        <w:rPr>
          <w:lang w:val="en-US"/>
        </w:rPr>
      </w:pPr>
      <w:r>
        <w:rPr>
          <w:lang w:val="en-US"/>
        </w:rPr>
        <w:t xml:space="preserve">Invention </w:t>
      </w:r>
      <w:r w:rsidRPr="000157EC">
        <w:rPr>
          <w:lang w:val="en-US"/>
        </w:rPr>
        <w:sym w:font="Wingdings" w:char="F0F3"/>
      </w:r>
      <w:r>
        <w:rPr>
          <w:lang w:val="en-US"/>
        </w:rPr>
        <w:t xml:space="preserve"> Innovation</w:t>
      </w:r>
    </w:p>
    <w:p w:rsidR="000157EC" w:rsidRDefault="000157EC" w:rsidP="002D3DE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>Invention : involving scientific novelty</w:t>
      </w:r>
    </w:p>
    <w:p w:rsidR="000157EC" w:rsidRDefault="000157EC" w:rsidP="002D3DE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>Innovation : might or might not be related to invention</w:t>
      </w:r>
    </w:p>
    <w:p w:rsidR="000157EC" w:rsidRDefault="000157EC" w:rsidP="002D3DE0">
      <w:pPr>
        <w:pStyle w:val="ListParagraph"/>
        <w:numPr>
          <w:ilvl w:val="0"/>
          <w:numId w:val="4"/>
        </w:numPr>
        <w:spacing w:after="0"/>
        <w:ind w:left="1068"/>
        <w:rPr>
          <w:lang w:val="en-US"/>
        </w:rPr>
      </w:pPr>
      <w:r>
        <w:rPr>
          <w:lang w:val="en-US"/>
        </w:rPr>
        <w:t xml:space="preserve">Inventor </w:t>
      </w:r>
      <w:r w:rsidRPr="000157EC">
        <w:rPr>
          <w:lang w:val="en-US"/>
        </w:rPr>
        <w:sym w:font="Wingdings" w:char="F0F3"/>
      </w:r>
      <w:r>
        <w:rPr>
          <w:lang w:val="en-US"/>
        </w:rPr>
        <w:t xml:space="preserve"> Entrepreneur</w:t>
      </w:r>
    </w:p>
    <w:p w:rsidR="000157EC" w:rsidRDefault="000157EC" w:rsidP="002D3DE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>Inventor : produces ideas</w:t>
      </w:r>
    </w:p>
    <w:p w:rsidR="000157EC" w:rsidRDefault="000157EC" w:rsidP="002D3DE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>Entrepreneur : gets things done which may, but not need, to embody anything that is scientifically new</w:t>
      </w:r>
    </w:p>
    <w:p w:rsidR="000157EC" w:rsidRDefault="000157EC" w:rsidP="000157EC">
      <w:pPr>
        <w:spacing w:after="0"/>
        <w:rPr>
          <w:lang w:val="en-US"/>
        </w:rPr>
      </w:pPr>
    </w:p>
    <w:p w:rsidR="0040561A" w:rsidRDefault="0040561A" w:rsidP="000157EC">
      <w:pPr>
        <w:spacing w:after="0"/>
        <w:rPr>
          <w:lang w:val="en-US"/>
        </w:rPr>
      </w:pPr>
    </w:p>
    <w:p w:rsidR="000157EC" w:rsidRPr="000157EC" w:rsidRDefault="000157EC" w:rsidP="005E0620">
      <w:pPr>
        <w:spacing w:after="0"/>
        <w:ind w:firstLine="348"/>
        <w:rPr>
          <w:u w:val="single"/>
          <w:lang w:val="en-US"/>
        </w:rPr>
      </w:pPr>
      <w:r w:rsidRPr="000157EC">
        <w:rPr>
          <w:u w:val="single"/>
          <w:lang w:val="en-US"/>
        </w:rPr>
        <w:t>Schumpeter’ main hypotheses</w:t>
      </w:r>
    </w:p>
    <w:p w:rsidR="000157EC" w:rsidRDefault="006B1AE0" w:rsidP="005E0620">
      <w:pPr>
        <w:pStyle w:val="ListParagraph"/>
        <w:numPr>
          <w:ilvl w:val="0"/>
          <w:numId w:val="4"/>
        </w:numPr>
        <w:spacing w:after="0"/>
        <w:ind w:left="1068"/>
        <w:rPr>
          <w:lang w:val="en-US"/>
        </w:rPr>
      </w:pPr>
      <w:r>
        <w:rPr>
          <w:lang w:val="en-US"/>
        </w:rPr>
        <w:t>Schumpeter’s view changed over time</w:t>
      </w:r>
    </w:p>
    <w:p w:rsidR="006B1AE0" w:rsidRDefault="006B1AE0" w:rsidP="005E0620">
      <w:pPr>
        <w:pStyle w:val="ListParagraph"/>
        <w:spacing w:after="0"/>
        <w:ind w:left="1428"/>
        <w:rPr>
          <w:lang w:val="en-US"/>
        </w:rPr>
      </w:pPr>
    </w:p>
    <w:p w:rsidR="006B1AE0" w:rsidRDefault="006B1AE0" w:rsidP="005E0620">
      <w:pPr>
        <w:pStyle w:val="ListParagraph"/>
        <w:numPr>
          <w:ilvl w:val="0"/>
          <w:numId w:val="4"/>
        </w:numPr>
        <w:spacing w:after="0"/>
        <w:ind w:left="1068"/>
        <w:rPr>
          <w:lang w:val="en-US"/>
        </w:rPr>
      </w:pPr>
      <w:r>
        <w:rPr>
          <w:lang w:val="en-US"/>
        </w:rPr>
        <w:t>Schumpeter’s Mark I</w:t>
      </w:r>
    </w:p>
    <w:p w:rsidR="006B1AE0" w:rsidRDefault="006B1AE0" w:rsidP="005E062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>Context : industries were characterized by large-numbers oligopolies of early industrialization</w:t>
      </w:r>
    </w:p>
    <w:p w:rsidR="006B1AE0" w:rsidRDefault="006B1AE0" w:rsidP="005E062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>Entrepreneur was central to innovation</w:t>
      </w:r>
    </w:p>
    <w:p w:rsidR="006B1AE0" w:rsidRDefault="006B1AE0" w:rsidP="005E0620">
      <w:pPr>
        <w:pStyle w:val="ListParagraph"/>
        <w:numPr>
          <w:ilvl w:val="2"/>
          <w:numId w:val="4"/>
        </w:numPr>
        <w:spacing w:after="0"/>
        <w:ind w:left="2508"/>
        <w:rPr>
          <w:lang w:val="en-US"/>
        </w:rPr>
      </w:pPr>
      <w:r>
        <w:rPr>
          <w:lang w:val="en-US"/>
        </w:rPr>
        <w:t>Put into practice a novel method of production into a new firm</w:t>
      </w:r>
    </w:p>
    <w:p w:rsidR="000157EC" w:rsidRDefault="006B1AE0" w:rsidP="005E0620">
      <w:pPr>
        <w:pStyle w:val="ListParagraph"/>
        <w:numPr>
          <w:ilvl w:val="2"/>
          <w:numId w:val="4"/>
        </w:numPr>
        <w:spacing w:after="0"/>
        <w:ind w:left="2508"/>
        <w:rPr>
          <w:lang w:val="en-US"/>
        </w:rPr>
      </w:pPr>
      <w:r w:rsidRPr="006B1AE0">
        <w:rPr>
          <w:lang w:val="en-US"/>
        </w:rPr>
        <w:t>The</w:t>
      </w:r>
      <w:r>
        <w:rPr>
          <w:lang w:val="en-US"/>
        </w:rPr>
        <w:t>n took a owner-management position</w:t>
      </w:r>
    </w:p>
    <w:p w:rsidR="006B1AE0" w:rsidRDefault="006B1AE0" w:rsidP="005E0620">
      <w:pPr>
        <w:pStyle w:val="ListParagraph"/>
        <w:numPr>
          <w:ilvl w:val="2"/>
          <w:numId w:val="4"/>
        </w:numPr>
        <w:spacing w:after="0"/>
        <w:ind w:left="2508"/>
        <w:rPr>
          <w:lang w:val="en-US"/>
        </w:rPr>
      </w:pPr>
      <w:r>
        <w:rPr>
          <w:lang w:val="en-US"/>
        </w:rPr>
        <w:t>If successful =&gt; get old and conservative in the process</w:t>
      </w:r>
    </w:p>
    <w:p w:rsidR="006B1AE0" w:rsidRDefault="006B1AE0" w:rsidP="005E0620">
      <w:pPr>
        <w:pStyle w:val="ListParagraph"/>
        <w:numPr>
          <w:ilvl w:val="2"/>
          <w:numId w:val="4"/>
        </w:numPr>
        <w:spacing w:after="0"/>
        <w:ind w:left="2508"/>
        <w:rPr>
          <w:lang w:val="en-US"/>
        </w:rPr>
      </w:pPr>
      <w:r>
        <w:rPr>
          <w:lang w:val="en-US"/>
        </w:rPr>
        <w:t>=&gt; life-cycle model of a person</w:t>
      </w:r>
    </w:p>
    <w:p w:rsidR="0040561A" w:rsidRDefault="0040561A" w:rsidP="005E062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 xml:space="preserve">It is the NEW and small </w:t>
      </w:r>
      <w:r w:rsidR="006B1AE0" w:rsidRPr="0040561A">
        <w:rPr>
          <w:lang w:val="en-US"/>
        </w:rPr>
        <w:t xml:space="preserve">firm that </w:t>
      </w:r>
      <w:r>
        <w:rPr>
          <w:lang w:val="en-US"/>
        </w:rPr>
        <w:t xml:space="preserve">innovates </w:t>
      </w:r>
    </w:p>
    <w:p w:rsidR="006B1AE0" w:rsidRPr="0040561A" w:rsidRDefault="006B1AE0" w:rsidP="005E062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 w:rsidRPr="0040561A">
        <w:rPr>
          <w:lang w:val="en-US"/>
        </w:rPr>
        <w:t>As the firm becomes old and large =&gt; becomes inflexible =&gt; new entrepreneur with new firm</w:t>
      </w:r>
    </w:p>
    <w:p w:rsidR="006B1AE0" w:rsidRDefault="006B1AE0" w:rsidP="005E0620">
      <w:pPr>
        <w:pStyle w:val="ListParagraph"/>
        <w:numPr>
          <w:ilvl w:val="1"/>
          <w:numId w:val="4"/>
        </w:numPr>
        <w:spacing w:after="0"/>
        <w:ind w:left="1788"/>
        <w:rPr>
          <w:lang w:val="en-US"/>
        </w:rPr>
      </w:pPr>
      <w:r>
        <w:rPr>
          <w:lang w:val="en-US"/>
        </w:rPr>
        <w:t>= CREATIVE DESTRUCTION</w:t>
      </w:r>
    </w:p>
    <w:p w:rsidR="005E0620" w:rsidRDefault="005E0620" w:rsidP="005E0620">
      <w:pPr>
        <w:spacing w:after="0"/>
        <w:rPr>
          <w:lang w:val="en-US"/>
        </w:rPr>
      </w:pPr>
    </w:p>
    <w:p w:rsidR="006B1AE0" w:rsidRPr="005E0620" w:rsidRDefault="006B1AE0" w:rsidP="005E0620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 xml:space="preserve">Schumpeter’s Mark II </w:t>
      </w:r>
    </w:p>
    <w:p w:rsidR="006B1AE0" w:rsidRPr="005E0620" w:rsidRDefault="006B1AE0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Context : industry is characterized by concentrated market structures</w:t>
      </w:r>
    </w:p>
    <w:p w:rsidR="006B1AE0" w:rsidRPr="005E0620" w:rsidRDefault="006B1AE0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Big businesses were creating standard of life instead of keeping it down</w:t>
      </w:r>
    </w:p>
    <w:p w:rsidR="006B1AE0" w:rsidRPr="005E0620" w:rsidRDefault="006B1AE0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Most of cheap and simple inventions have been made</w:t>
      </w:r>
    </w:p>
    <w:p w:rsidR="006B1AE0" w:rsidRPr="005E0620" w:rsidRDefault="006B1AE0" w:rsidP="005E0620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Development is now sophisticated and costly</w:t>
      </w:r>
    </w:p>
    <w:p w:rsidR="006B1AE0" w:rsidRPr="005E0620" w:rsidRDefault="006B1AE0" w:rsidP="005E0620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It must be on sufficient scale to be successful</w:t>
      </w:r>
    </w:p>
    <w:p w:rsidR="006B1AE0" w:rsidRDefault="006B1AE0" w:rsidP="006B1AE0">
      <w:pPr>
        <w:spacing w:after="0"/>
        <w:rPr>
          <w:lang w:val="en-US"/>
        </w:rPr>
      </w:pPr>
    </w:p>
    <w:p w:rsidR="00AB4953" w:rsidRDefault="00AB4953" w:rsidP="006B1AE0">
      <w:pPr>
        <w:spacing w:after="0"/>
        <w:rPr>
          <w:lang w:val="en-US"/>
        </w:rPr>
      </w:pPr>
    </w:p>
    <w:p w:rsidR="0040561A" w:rsidRDefault="0040561A" w:rsidP="006B1AE0">
      <w:pPr>
        <w:spacing w:after="0"/>
        <w:rPr>
          <w:lang w:val="en-US"/>
        </w:rPr>
      </w:pPr>
    </w:p>
    <w:p w:rsidR="006B1AE0" w:rsidRPr="006B1AE0" w:rsidRDefault="006B1AE0" w:rsidP="005E0620">
      <w:pPr>
        <w:spacing w:after="0"/>
        <w:ind w:firstLine="360"/>
        <w:rPr>
          <w:u w:val="single"/>
          <w:lang w:val="en-US"/>
        </w:rPr>
      </w:pPr>
      <w:r w:rsidRPr="006B1AE0">
        <w:rPr>
          <w:u w:val="single"/>
          <w:lang w:val="en-US"/>
        </w:rPr>
        <w:lastRenderedPageBreak/>
        <w:t>Schumpeter’s theory</w:t>
      </w:r>
    </w:p>
    <w:p w:rsidR="006B1AE0" w:rsidRPr="005E0620" w:rsidRDefault="006B1AE0" w:rsidP="005E0620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3 market failures</w:t>
      </w:r>
    </w:p>
    <w:p w:rsidR="006B1AE0" w:rsidRPr="005E0620" w:rsidRDefault="006B1AE0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Externalities</w:t>
      </w:r>
    </w:p>
    <w:p w:rsidR="006B1AE0" w:rsidRPr="005E0620" w:rsidRDefault="006B1AE0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Indivisibilities</w:t>
      </w:r>
    </w:p>
    <w:p w:rsidR="006B1AE0" w:rsidRPr="005E0620" w:rsidRDefault="006B1AE0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Uncertainty</w:t>
      </w:r>
    </w:p>
    <w:p w:rsidR="006B1AE0" w:rsidRPr="005E0620" w:rsidRDefault="00AB4953" w:rsidP="005E0620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Large firms</w:t>
      </w:r>
    </w:p>
    <w:p w:rsidR="00AB4953" w:rsidRPr="005E0620" w:rsidRDefault="00AB4953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Spread costs of R&amp;D over a larger sales base</w:t>
      </w:r>
    </w:p>
    <w:p w:rsidR="00AB4953" w:rsidRPr="005E0620" w:rsidRDefault="00AB4953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Exploit economies of scale and scope in R&amp;D</w:t>
      </w:r>
    </w:p>
    <w:p w:rsidR="00AB4953" w:rsidRDefault="00AB4953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More likely to exploit an unexpected discovery</w:t>
      </w:r>
      <w:r w:rsidR="00BD3BC1">
        <w:rPr>
          <w:lang w:val="en-US"/>
        </w:rPr>
        <w:t xml:space="preserve"> </w:t>
      </w:r>
    </w:p>
    <w:p w:rsidR="00BD3BC1" w:rsidRPr="005E0620" w:rsidRDefault="00BD3BC1" w:rsidP="00BD3BC1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>
        <w:rPr>
          <w:lang w:val="en-US"/>
        </w:rPr>
        <w:t>= SERENDIPITY</w:t>
      </w:r>
    </w:p>
    <w:p w:rsidR="00AB4953" w:rsidRPr="005E0620" w:rsidRDefault="00AB4953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Spread risk involved in R&amp;D by undertaking many projects at same time</w:t>
      </w:r>
    </w:p>
    <w:p w:rsidR="00AB4953" w:rsidRPr="005E0620" w:rsidRDefault="00AB4953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Advantages in raising financing for R&amp;D</w:t>
      </w:r>
    </w:p>
    <w:p w:rsidR="00AB4953" w:rsidRPr="005E0620" w:rsidRDefault="00AB4953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Advantages in hiring skilled people</w:t>
      </w:r>
    </w:p>
    <w:p w:rsidR="00AB4953" w:rsidRPr="005E0620" w:rsidRDefault="00AB4953" w:rsidP="005E0620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Conclusion</w:t>
      </w:r>
    </w:p>
    <w:p w:rsidR="00AB4953" w:rsidRDefault="00AB4953" w:rsidP="005E0620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5E0620">
        <w:rPr>
          <w:lang w:val="en-US"/>
        </w:rPr>
        <w:t>Concentrated supply-side market structure favors innovation</w:t>
      </w:r>
    </w:p>
    <w:p w:rsidR="00442EBF" w:rsidRPr="005E0620" w:rsidRDefault="00442EBF" w:rsidP="00442EBF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>
        <w:rPr>
          <w:lang w:val="en-US"/>
        </w:rPr>
        <w:t xml:space="preserve">Competitive oligopoly </w:t>
      </w:r>
    </w:p>
    <w:p w:rsidR="00AB4953" w:rsidRDefault="00AB4953" w:rsidP="002D3DE0">
      <w:pPr>
        <w:spacing w:after="0"/>
        <w:rPr>
          <w:lang w:val="en-US"/>
        </w:rPr>
      </w:pPr>
    </w:p>
    <w:p w:rsidR="00AB4953" w:rsidRPr="00AB4953" w:rsidRDefault="00AB4953" w:rsidP="005E0620">
      <w:pPr>
        <w:spacing w:after="0"/>
        <w:ind w:firstLine="348"/>
        <w:rPr>
          <w:u w:val="single"/>
          <w:lang w:val="en-US"/>
        </w:rPr>
      </w:pPr>
      <w:r w:rsidRPr="00AB4953">
        <w:rPr>
          <w:u w:val="single"/>
          <w:lang w:val="en-US"/>
        </w:rPr>
        <w:t>Discussion of Schumpeter</w:t>
      </w:r>
    </w:p>
    <w:p w:rsidR="00AB4953" w:rsidRPr="005E0620" w:rsidRDefault="005307F5" w:rsidP="005E0620">
      <w:pPr>
        <w:pStyle w:val="ListParagraph"/>
        <w:numPr>
          <w:ilvl w:val="0"/>
          <w:numId w:val="15"/>
        </w:numPr>
        <w:spacing w:after="0"/>
        <w:rPr>
          <w:lang w:val="en-US"/>
        </w:rPr>
      </w:pPr>
      <w:r w:rsidRPr="005E0620">
        <w:rPr>
          <w:lang w:val="en-US"/>
        </w:rPr>
        <w:t>No ambiguous truth to be found about his ideas</w:t>
      </w:r>
    </w:p>
    <w:p w:rsidR="005307F5" w:rsidRPr="005E0620" w:rsidRDefault="005307F5" w:rsidP="005E0620">
      <w:pPr>
        <w:pStyle w:val="ListParagraph"/>
        <w:numPr>
          <w:ilvl w:val="0"/>
          <w:numId w:val="15"/>
        </w:numPr>
        <w:spacing w:after="0"/>
        <w:rPr>
          <w:lang w:val="en-US"/>
        </w:rPr>
      </w:pPr>
      <w:r w:rsidRPr="005E0620">
        <w:rPr>
          <w:lang w:val="en-US"/>
        </w:rPr>
        <w:t xml:space="preserve">‘incentives to innovate’ play an important role for technological progress </w:t>
      </w:r>
    </w:p>
    <w:p w:rsidR="005307F5" w:rsidRPr="005E0620" w:rsidRDefault="005307F5" w:rsidP="005E0620">
      <w:pPr>
        <w:pStyle w:val="ListParagraph"/>
        <w:numPr>
          <w:ilvl w:val="1"/>
          <w:numId w:val="15"/>
        </w:numPr>
        <w:spacing w:after="0"/>
        <w:rPr>
          <w:lang w:val="en-US"/>
        </w:rPr>
      </w:pPr>
      <w:r w:rsidRPr="005E0620">
        <w:rPr>
          <w:lang w:val="en-US"/>
        </w:rPr>
        <w:t>Incentives : money and expected profits from investment</w:t>
      </w:r>
    </w:p>
    <w:p w:rsidR="005307F5" w:rsidRPr="005E0620" w:rsidRDefault="005307F5" w:rsidP="005E0620">
      <w:pPr>
        <w:pStyle w:val="ListParagraph"/>
        <w:numPr>
          <w:ilvl w:val="1"/>
          <w:numId w:val="15"/>
        </w:numPr>
        <w:spacing w:after="0"/>
        <w:rPr>
          <w:lang w:val="en-US"/>
        </w:rPr>
      </w:pPr>
      <w:r w:rsidRPr="005E0620">
        <w:rPr>
          <w:lang w:val="en-US"/>
        </w:rPr>
        <w:t>Economists are still debating these incentives structures</w:t>
      </w:r>
    </w:p>
    <w:p w:rsidR="005307F5" w:rsidRPr="005E0620" w:rsidRDefault="005307F5" w:rsidP="005E0620">
      <w:pPr>
        <w:pStyle w:val="ListParagraph"/>
        <w:numPr>
          <w:ilvl w:val="1"/>
          <w:numId w:val="15"/>
        </w:numPr>
        <w:spacing w:after="0"/>
        <w:rPr>
          <w:lang w:val="en-US"/>
        </w:rPr>
      </w:pPr>
      <w:r w:rsidRPr="005E0620">
        <w:rPr>
          <w:lang w:val="en-US"/>
        </w:rPr>
        <w:t>Policy makers have a high interest in fostering incentives to innovate</w:t>
      </w:r>
    </w:p>
    <w:p w:rsidR="00442EBF" w:rsidRDefault="00442EBF" w:rsidP="00442EBF">
      <w:pPr>
        <w:spacing w:after="0"/>
        <w:rPr>
          <w:lang w:val="en-US"/>
        </w:rPr>
      </w:pPr>
    </w:p>
    <w:p w:rsidR="00442EBF" w:rsidRDefault="00442EBF" w:rsidP="002D3DE0">
      <w:pPr>
        <w:spacing w:after="0"/>
        <w:rPr>
          <w:lang w:val="en-US"/>
        </w:rPr>
      </w:pPr>
    </w:p>
    <w:p w:rsidR="00442EBF" w:rsidRPr="000157EC" w:rsidRDefault="00442EBF" w:rsidP="002D3DE0">
      <w:pPr>
        <w:spacing w:after="0"/>
        <w:rPr>
          <w:lang w:val="en-US"/>
        </w:rPr>
      </w:pPr>
    </w:p>
    <w:p w:rsidR="000157EC" w:rsidRPr="005E0620" w:rsidRDefault="005E0620" w:rsidP="005E0620">
      <w:pPr>
        <w:pStyle w:val="ListParagraph"/>
        <w:numPr>
          <w:ilvl w:val="0"/>
          <w:numId w:val="2"/>
        </w:numPr>
        <w:spacing w:after="0"/>
        <w:rPr>
          <w:b/>
          <w:color w:val="00B0F0"/>
          <w:u w:val="single"/>
        </w:rPr>
      </w:pPr>
      <w:r w:rsidRPr="005E0620">
        <w:rPr>
          <w:b/>
          <w:color w:val="00B0F0"/>
          <w:u w:val="single"/>
        </w:rPr>
        <w:t>Types of innovation</w:t>
      </w:r>
    </w:p>
    <w:p w:rsidR="005307F5" w:rsidRDefault="005307F5" w:rsidP="005E0620">
      <w:pPr>
        <w:spacing w:after="0"/>
        <w:ind w:firstLine="348"/>
        <w:rPr>
          <w:u w:val="single"/>
          <w:lang w:val="en-US"/>
        </w:rPr>
      </w:pPr>
      <w:r w:rsidRPr="005307F5">
        <w:rPr>
          <w:u w:val="single"/>
          <w:lang w:val="en-US"/>
        </w:rPr>
        <w:t>Nature of innovation and R&amp;D</w:t>
      </w:r>
    </w:p>
    <w:p w:rsidR="005307F5" w:rsidRDefault="005307F5" w:rsidP="005E0620">
      <w:pPr>
        <w:pStyle w:val="ListParagraph"/>
        <w:numPr>
          <w:ilvl w:val="0"/>
          <w:numId w:val="17"/>
        </w:numPr>
        <w:spacing w:after="0"/>
        <w:rPr>
          <w:lang w:val="en-US"/>
        </w:rPr>
      </w:pPr>
      <w:r>
        <w:rPr>
          <w:lang w:val="en-US"/>
        </w:rPr>
        <w:t>Investment in innovation is characterized by</w:t>
      </w:r>
    </w:p>
    <w:p w:rsidR="005307F5" w:rsidRPr="005E0620" w:rsidRDefault="005307F5" w:rsidP="005E0620">
      <w:pPr>
        <w:pStyle w:val="ListParagraph"/>
        <w:numPr>
          <w:ilvl w:val="1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Investment in period t</w:t>
      </w:r>
    </w:p>
    <w:p w:rsidR="005307F5" w:rsidRPr="005E0620" w:rsidRDefault="005307F5" w:rsidP="005E0620">
      <w:pPr>
        <w:pStyle w:val="ListParagraph"/>
        <w:numPr>
          <w:ilvl w:val="1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Expected profits in period t+x</w:t>
      </w:r>
    </w:p>
    <w:p w:rsidR="005307F5" w:rsidRPr="005E0620" w:rsidRDefault="005307F5" w:rsidP="005E0620">
      <w:pPr>
        <w:pStyle w:val="ListParagraph"/>
        <w:numPr>
          <w:ilvl w:val="0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Investment in R&amp;D and innovation is different from other types of investment</w:t>
      </w:r>
    </w:p>
    <w:p w:rsidR="005307F5" w:rsidRPr="005E0620" w:rsidRDefault="005307F5" w:rsidP="005E0620">
      <w:pPr>
        <w:pStyle w:val="ListParagraph"/>
        <w:numPr>
          <w:ilvl w:val="1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Hardly be recouped (=terugverdiend) as it is characterized by high sunk costs</w:t>
      </w:r>
    </w:p>
    <w:p w:rsidR="005307F5" w:rsidRPr="005E0620" w:rsidRDefault="005307F5" w:rsidP="005E0620">
      <w:pPr>
        <w:pStyle w:val="ListParagraph"/>
        <w:numPr>
          <w:ilvl w:val="1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Incomplete appropriability of returns</w:t>
      </w:r>
    </w:p>
    <w:p w:rsidR="005307F5" w:rsidRPr="005E0620" w:rsidRDefault="005307F5" w:rsidP="005E0620">
      <w:pPr>
        <w:pStyle w:val="ListParagraph"/>
        <w:numPr>
          <w:ilvl w:val="1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Risky</w:t>
      </w:r>
    </w:p>
    <w:p w:rsidR="005307F5" w:rsidRPr="005E0620" w:rsidRDefault="005307F5" w:rsidP="005E0620">
      <w:pPr>
        <w:pStyle w:val="ListParagraph"/>
        <w:numPr>
          <w:ilvl w:val="1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High probability of no returns at all</w:t>
      </w:r>
    </w:p>
    <w:p w:rsidR="005307F5" w:rsidRPr="005E0620" w:rsidRDefault="005307F5" w:rsidP="005E0620">
      <w:pPr>
        <w:pStyle w:val="ListParagraph"/>
        <w:numPr>
          <w:ilvl w:val="2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Low inside collateral value</w:t>
      </w:r>
    </w:p>
    <w:p w:rsidR="005307F5" w:rsidRPr="005E0620" w:rsidRDefault="005307F5" w:rsidP="005E0620">
      <w:pPr>
        <w:pStyle w:val="ListParagraph"/>
        <w:numPr>
          <w:ilvl w:val="2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High adjustment costs</w:t>
      </w:r>
    </w:p>
    <w:p w:rsidR="005307F5" w:rsidRPr="005E0620" w:rsidRDefault="005307F5" w:rsidP="005E0620">
      <w:pPr>
        <w:pStyle w:val="ListParagraph"/>
        <w:numPr>
          <w:ilvl w:val="2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Asymmetric information</w:t>
      </w:r>
    </w:p>
    <w:p w:rsidR="005307F5" w:rsidRPr="005E0620" w:rsidRDefault="005307F5" w:rsidP="005E0620">
      <w:pPr>
        <w:pStyle w:val="ListParagraph"/>
        <w:numPr>
          <w:ilvl w:val="1"/>
          <w:numId w:val="17"/>
        </w:numPr>
        <w:spacing w:after="0"/>
        <w:rPr>
          <w:lang w:val="en-US"/>
        </w:rPr>
      </w:pPr>
      <w:r w:rsidRPr="005E0620">
        <w:rPr>
          <w:lang w:val="en-US"/>
        </w:rPr>
        <w:t>Costly to finance externally , reliance on internal funds</w:t>
      </w:r>
    </w:p>
    <w:p w:rsidR="000C09CD" w:rsidRDefault="000C09CD" w:rsidP="002D3DE0">
      <w:pPr>
        <w:spacing w:after="0"/>
        <w:rPr>
          <w:lang w:val="en-US"/>
        </w:rPr>
      </w:pPr>
    </w:p>
    <w:p w:rsidR="005E0620" w:rsidRPr="005E0620" w:rsidRDefault="005E0620" w:rsidP="005E0620">
      <w:pPr>
        <w:pStyle w:val="ListParagraph"/>
        <w:spacing w:after="0"/>
        <w:ind w:left="360"/>
        <w:rPr>
          <w:u w:val="single"/>
          <w:lang w:val="en-US"/>
        </w:rPr>
      </w:pPr>
      <w:r w:rsidRPr="005E0620">
        <w:rPr>
          <w:u w:val="single"/>
          <w:lang w:val="en-US"/>
        </w:rPr>
        <w:t>What is innovation?</w:t>
      </w:r>
    </w:p>
    <w:p w:rsidR="000C09CD" w:rsidRPr="005E0620" w:rsidRDefault="00925D70" w:rsidP="005E0620">
      <w:pPr>
        <w:pStyle w:val="ListParagraph"/>
        <w:numPr>
          <w:ilvl w:val="0"/>
          <w:numId w:val="18"/>
        </w:numPr>
        <w:spacing w:after="0"/>
        <w:rPr>
          <w:lang w:val="en-US"/>
        </w:rPr>
      </w:pPr>
      <w:r w:rsidRPr="005E0620">
        <w:rPr>
          <w:lang w:val="en-US"/>
        </w:rPr>
        <w:t>Typically seen as an ultimate result of a creative process</w:t>
      </w:r>
    </w:p>
    <w:p w:rsidR="00925D70" w:rsidRPr="005E0620" w:rsidRDefault="00925D70" w:rsidP="005E0620">
      <w:pPr>
        <w:pStyle w:val="ListParagraph"/>
        <w:numPr>
          <w:ilvl w:val="0"/>
          <w:numId w:val="18"/>
        </w:numPr>
        <w:spacing w:after="0"/>
        <w:rPr>
          <w:lang w:val="en-US"/>
        </w:rPr>
      </w:pPr>
      <w:r w:rsidRPr="005E0620">
        <w:rPr>
          <w:lang w:val="en-US"/>
        </w:rPr>
        <w:t>R&amp;D may lead to an invention</w:t>
      </w:r>
    </w:p>
    <w:p w:rsidR="00925D70" w:rsidRPr="005E0620" w:rsidRDefault="00925D70" w:rsidP="005E0620">
      <w:pPr>
        <w:pStyle w:val="ListParagraph"/>
        <w:numPr>
          <w:ilvl w:val="0"/>
          <w:numId w:val="18"/>
        </w:numPr>
        <w:spacing w:after="0"/>
        <w:rPr>
          <w:lang w:val="en-US"/>
        </w:rPr>
      </w:pPr>
      <w:r w:rsidRPr="005E0620">
        <w:rPr>
          <w:lang w:val="en-US"/>
        </w:rPr>
        <w:t>When an invention is commercialized : innovation</w:t>
      </w:r>
    </w:p>
    <w:p w:rsidR="00925D70" w:rsidRDefault="00925D70" w:rsidP="002D3DE0">
      <w:pPr>
        <w:spacing w:after="0"/>
        <w:rPr>
          <w:lang w:val="en-US"/>
        </w:rPr>
      </w:pPr>
    </w:p>
    <w:p w:rsidR="00925D70" w:rsidRDefault="00925D70" w:rsidP="00925D70">
      <w:pPr>
        <w:spacing w:after="0"/>
        <w:ind w:left="708"/>
        <w:rPr>
          <w:u w:val="single"/>
          <w:lang w:val="en-US"/>
        </w:rPr>
      </w:pPr>
    </w:p>
    <w:p w:rsidR="00925D70" w:rsidRDefault="00925D70" w:rsidP="00925D70">
      <w:pPr>
        <w:spacing w:after="0"/>
        <w:ind w:left="708"/>
        <w:rPr>
          <w:u w:val="single"/>
          <w:lang w:val="en-US"/>
        </w:rPr>
      </w:pPr>
    </w:p>
    <w:p w:rsidR="00925D70" w:rsidRDefault="00925D70" w:rsidP="00925D70">
      <w:pPr>
        <w:spacing w:after="0"/>
        <w:ind w:left="708"/>
        <w:rPr>
          <w:u w:val="single"/>
          <w:lang w:val="en-US"/>
        </w:rPr>
      </w:pPr>
    </w:p>
    <w:p w:rsidR="00925D70" w:rsidRDefault="00925D70" w:rsidP="00925D70">
      <w:pPr>
        <w:spacing w:after="0"/>
        <w:ind w:left="708"/>
        <w:rPr>
          <w:u w:val="single"/>
          <w:lang w:val="en-US"/>
        </w:rPr>
      </w:pPr>
    </w:p>
    <w:p w:rsidR="005E0620" w:rsidRDefault="005E0620" w:rsidP="00925D70">
      <w:pPr>
        <w:spacing w:after="0"/>
        <w:ind w:left="708"/>
        <w:rPr>
          <w:u w:val="single"/>
          <w:lang w:val="en-US"/>
        </w:rPr>
      </w:pPr>
    </w:p>
    <w:p w:rsidR="002D3DE0" w:rsidRDefault="002D3DE0" w:rsidP="00925D70">
      <w:pPr>
        <w:spacing w:after="0"/>
        <w:ind w:left="708"/>
        <w:rPr>
          <w:u w:val="single"/>
          <w:lang w:val="en-US"/>
        </w:rPr>
      </w:pPr>
    </w:p>
    <w:p w:rsidR="005E0620" w:rsidRPr="005E0620" w:rsidRDefault="005E0620" w:rsidP="005E0620">
      <w:pPr>
        <w:pStyle w:val="ListParagraph"/>
        <w:spacing w:after="0"/>
        <w:ind w:left="360"/>
        <w:rPr>
          <w:u w:val="single"/>
          <w:lang w:val="en-US"/>
        </w:rPr>
      </w:pPr>
      <w:r>
        <w:rPr>
          <w:u w:val="single"/>
          <w:lang w:val="en-US"/>
        </w:rPr>
        <w:t>Product vs. process innovation</w:t>
      </w:r>
    </w:p>
    <w:p w:rsidR="00925D70" w:rsidRPr="005E0620" w:rsidRDefault="00925D70" w:rsidP="005E0620">
      <w:pPr>
        <w:pStyle w:val="ListParagraph"/>
        <w:numPr>
          <w:ilvl w:val="0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Product innovation</w:t>
      </w:r>
    </w:p>
    <w:p w:rsidR="00925D70" w:rsidRPr="005E0620" w:rsidRDefault="00925D70" w:rsidP="005E0620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Generation, introduction and diffusion of a new product</w:t>
      </w:r>
    </w:p>
    <w:p w:rsidR="00925D70" w:rsidRPr="005E0620" w:rsidRDefault="00925D70" w:rsidP="005E0620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With production process being unchanged</w:t>
      </w:r>
    </w:p>
    <w:p w:rsidR="00925D70" w:rsidRPr="005E0620" w:rsidRDefault="00925D70" w:rsidP="005E0620">
      <w:pPr>
        <w:pStyle w:val="ListParagraph"/>
        <w:numPr>
          <w:ilvl w:val="0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Process innovation</w:t>
      </w:r>
    </w:p>
    <w:p w:rsidR="00925D70" w:rsidRPr="005E0620" w:rsidRDefault="00925D70" w:rsidP="005E0620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Generation, introduction and diffusion of a new production process</w:t>
      </w:r>
    </w:p>
    <w:p w:rsidR="00925D70" w:rsidRPr="005E0620" w:rsidRDefault="00925D70" w:rsidP="005E0620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With products being unchanged</w:t>
      </w:r>
    </w:p>
    <w:p w:rsidR="00925D70" w:rsidRDefault="00925D70" w:rsidP="002D3DE0">
      <w:pPr>
        <w:pStyle w:val="ListParagraph"/>
        <w:spacing w:after="0"/>
        <w:ind w:left="1788"/>
        <w:rPr>
          <w:lang w:val="en-US"/>
        </w:rPr>
      </w:pPr>
    </w:p>
    <w:p w:rsidR="00925D70" w:rsidRPr="005E0620" w:rsidRDefault="00925D70" w:rsidP="005E0620">
      <w:pPr>
        <w:pStyle w:val="ListParagraph"/>
        <w:numPr>
          <w:ilvl w:val="0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Basic theories mainly focus on process innovation</w:t>
      </w:r>
    </w:p>
    <w:p w:rsidR="00925D70" w:rsidRPr="005E0620" w:rsidRDefault="00925D70" w:rsidP="005E0620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Often represented by a reduction in marginal cost</w:t>
      </w:r>
    </w:p>
    <w:p w:rsidR="00925D70" w:rsidRPr="005E0620" w:rsidRDefault="00925D70" w:rsidP="005E0620">
      <w:pPr>
        <w:pStyle w:val="ListParagraph"/>
        <w:numPr>
          <w:ilvl w:val="0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Belleflamme/peitz:</w:t>
      </w:r>
    </w:p>
    <w:p w:rsidR="00925D70" w:rsidRPr="005E0620" w:rsidRDefault="00925D70" w:rsidP="005E0620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Product innovation is nothing but an extreme case of a process innovation</w:t>
      </w:r>
    </w:p>
    <w:p w:rsidR="00925D70" w:rsidRPr="005E0620" w:rsidRDefault="00925D70" w:rsidP="005E0620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 w:rsidRPr="005E0620">
        <w:rPr>
          <w:lang w:val="en-US"/>
        </w:rPr>
        <w:t>The new product already existed but was simply too expensive to produce; so it took process innovation to make the new product available</w:t>
      </w:r>
    </w:p>
    <w:p w:rsidR="005307F5" w:rsidRDefault="005307F5" w:rsidP="002D3DE0">
      <w:pPr>
        <w:spacing w:after="0"/>
        <w:rPr>
          <w:lang w:val="en-US"/>
        </w:rPr>
      </w:pPr>
    </w:p>
    <w:p w:rsidR="005E0620" w:rsidRPr="005E0620" w:rsidRDefault="005E0620" w:rsidP="005E0620">
      <w:pPr>
        <w:pStyle w:val="ListParagraph"/>
        <w:spacing w:after="0"/>
        <w:ind w:left="360"/>
        <w:rPr>
          <w:u w:val="single"/>
          <w:lang w:val="en-US"/>
        </w:rPr>
      </w:pPr>
      <w:r w:rsidRPr="005E0620">
        <w:rPr>
          <w:u w:val="single"/>
          <w:lang w:val="en-US"/>
        </w:rPr>
        <w:t>Drastic vs. non-drastic process innovation</w:t>
      </w:r>
    </w:p>
    <w:p w:rsidR="00925D70" w:rsidRPr="005E0620" w:rsidRDefault="00925D70" w:rsidP="005E0620">
      <w:pPr>
        <w:pStyle w:val="ListParagraph"/>
        <w:numPr>
          <w:ilvl w:val="0"/>
          <w:numId w:val="20"/>
        </w:numPr>
        <w:spacing w:after="0"/>
        <w:rPr>
          <w:lang w:val="en-US"/>
        </w:rPr>
      </w:pPr>
      <w:r w:rsidRPr="005E0620">
        <w:rPr>
          <w:lang w:val="en-US"/>
        </w:rPr>
        <w:t>Drastic = major</w:t>
      </w:r>
    </w:p>
    <w:p w:rsidR="00925D70" w:rsidRPr="005E0620" w:rsidRDefault="00925D70" w:rsidP="005E0620">
      <w:pPr>
        <w:pStyle w:val="ListParagraph"/>
        <w:numPr>
          <w:ilvl w:val="1"/>
          <w:numId w:val="20"/>
        </w:numPr>
        <w:spacing w:after="0"/>
        <w:rPr>
          <w:lang w:val="en-US"/>
        </w:rPr>
      </w:pPr>
      <w:r w:rsidRPr="005E0620">
        <w:rPr>
          <w:lang w:val="en-US"/>
        </w:rPr>
        <w:t>Reduces cost to such an extent that innovator can behave as monopolist without being constraint by competition in the industry</w:t>
      </w:r>
    </w:p>
    <w:p w:rsidR="00925D70" w:rsidRPr="005E0620" w:rsidRDefault="00925D70" w:rsidP="005E0620">
      <w:pPr>
        <w:pStyle w:val="ListParagraph"/>
        <w:numPr>
          <w:ilvl w:val="0"/>
          <w:numId w:val="20"/>
        </w:numPr>
        <w:spacing w:after="0"/>
        <w:rPr>
          <w:lang w:val="en-US"/>
        </w:rPr>
      </w:pPr>
      <w:r w:rsidRPr="005E0620">
        <w:rPr>
          <w:lang w:val="en-US"/>
        </w:rPr>
        <w:t>Non-drastic = minor</w:t>
      </w:r>
    </w:p>
    <w:p w:rsidR="00925D70" w:rsidRDefault="00925D70" w:rsidP="005E0620">
      <w:pPr>
        <w:pStyle w:val="ListParagraph"/>
        <w:numPr>
          <w:ilvl w:val="1"/>
          <w:numId w:val="20"/>
        </w:numPr>
        <w:spacing w:after="0"/>
        <w:rPr>
          <w:lang w:val="en-US"/>
        </w:rPr>
      </w:pPr>
      <w:r w:rsidRPr="005E0620">
        <w:rPr>
          <w:lang w:val="en-US"/>
        </w:rPr>
        <w:t>Rivals can still compete on market</w:t>
      </w:r>
    </w:p>
    <w:p w:rsidR="00633CD1" w:rsidRPr="005E0620" w:rsidRDefault="00633CD1" w:rsidP="005E0620">
      <w:pPr>
        <w:pStyle w:val="ListParagraph"/>
        <w:numPr>
          <w:ilvl w:val="1"/>
          <w:numId w:val="20"/>
        </w:numPr>
        <w:spacing w:after="0"/>
        <w:rPr>
          <w:lang w:val="en-US"/>
        </w:rPr>
      </w:pPr>
      <w:r>
        <w:rPr>
          <w:lang w:val="en-US"/>
        </w:rPr>
        <w:t>Price drop isn’t big enough to be able to put price under c0</w:t>
      </w:r>
    </w:p>
    <w:p w:rsidR="00925D70" w:rsidRDefault="00925D70" w:rsidP="00925D70">
      <w:pPr>
        <w:spacing w:after="0"/>
        <w:rPr>
          <w:lang w:val="en-US"/>
        </w:rPr>
      </w:pPr>
    </w:p>
    <w:p w:rsidR="00925D70" w:rsidRPr="00925D70" w:rsidRDefault="00925D70" w:rsidP="00925D70">
      <w:pPr>
        <w:spacing w:after="0"/>
        <w:rPr>
          <w:lang w:val="en-US"/>
        </w:rPr>
      </w:pPr>
      <w:r w:rsidRPr="00925D70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8256</wp:posOffset>
            </wp:positionV>
            <wp:extent cx="3213151" cy="1866900"/>
            <wp:effectExtent l="0" t="0" r="44450" b="38100"/>
            <wp:wrapNone/>
            <wp:docPr id="5" name="Picture 4" descr="18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18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054" cy="1867425"/>
                    </a:xfrm>
                    <a:prstGeom prst="rect">
                      <a:avLst/>
                    </a:prstGeom>
                    <a:noFill/>
                    <a:effectLst>
                      <a:outerShdw dist="35921" dir="2700000" algn="ctr" rotWithShape="0">
                        <a:srgbClr val="808080"/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D70" w:rsidRPr="00925D70" w:rsidRDefault="00925D70" w:rsidP="00925D70">
      <w:pPr>
        <w:spacing w:after="0"/>
        <w:rPr>
          <w:lang w:val="en-US"/>
        </w:rPr>
      </w:pPr>
    </w:p>
    <w:p w:rsidR="005307F5" w:rsidRDefault="005307F5" w:rsidP="000157EC">
      <w:pPr>
        <w:spacing w:after="0"/>
        <w:rPr>
          <w:lang w:val="en-US"/>
        </w:rPr>
      </w:pPr>
    </w:p>
    <w:p w:rsidR="00925D70" w:rsidRDefault="00925D70" w:rsidP="000157EC">
      <w:pPr>
        <w:spacing w:after="0"/>
        <w:rPr>
          <w:lang w:val="en-US"/>
        </w:rPr>
      </w:pPr>
    </w:p>
    <w:p w:rsidR="00925D70" w:rsidRDefault="00925D70" w:rsidP="000157EC">
      <w:pPr>
        <w:spacing w:after="0"/>
        <w:rPr>
          <w:lang w:val="en-US"/>
        </w:rPr>
      </w:pPr>
    </w:p>
    <w:p w:rsidR="00925D70" w:rsidRDefault="00925D70" w:rsidP="000157EC">
      <w:pPr>
        <w:spacing w:after="0"/>
        <w:rPr>
          <w:lang w:val="en-US"/>
        </w:rPr>
      </w:pPr>
    </w:p>
    <w:p w:rsidR="00925D70" w:rsidRDefault="00925D70" w:rsidP="000157EC">
      <w:pPr>
        <w:spacing w:after="0"/>
        <w:rPr>
          <w:lang w:val="en-US"/>
        </w:rPr>
      </w:pPr>
    </w:p>
    <w:p w:rsidR="00925D70" w:rsidRDefault="00925D70" w:rsidP="000157EC">
      <w:pPr>
        <w:spacing w:after="0"/>
        <w:rPr>
          <w:lang w:val="en-US"/>
        </w:rPr>
      </w:pPr>
    </w:p>
    <w:p w:rsidR="00925D70" w:rsidRDefault="00925D70" w:rsidP="000157EC">
      <w:pPr>
        <w:spacing w:after="0"/>
        <w:rPr>
          <w:lang w:val="en-US"/>
        </w:rPr>
      </w:pPr>
    </w:p>
    <w:p w:rsidR="00925D70" w:rsidRDefault="005E0620" w:rsidP="005E0620">
      <w:pPr>
        <w:tabs>
          <w:tab w:val="left" w:pos="2745"/>
        </w:tabs>
        <w:spacing w:after="0"/>
        <w:rPr>
          <w:lang w:val="en-US"/>
        </w:rPr>
      </w:pPr>
      <w:r>
        <w:rPr>
          <w:lang w:val="en-US"/>
        </w:rPr>
        <w:tab/>
      </w:r>
    </w:p>
    <w:p w:rsidR="00925D70" w:rsidRDefault="00925D70" w:rsidP="000157EC">
      <w:pPr>
        <w:spacing w:after="0"/>
        <w:rPr>
          <w:lang w:val="en-US"/>
        </w:rPr>
      </w:pPr>
    </w:p>
    <w:p w:rsidR="00925D70" w:rsidRDefault="00925D70" w:rsidP="000157EC">
      <w:pPr>
        <w:spacing w:after="0"/>
        <w:rPr>
          <w:lang w:val="en-US"/>
        </w:rPr>
      </w:pPr>
    </w:p>
    <w:p w:rsidR="005E0620" w:rsidRPr="005E0620" w:rsidRDefault="005E0620" w:rsidP="005E0620">
      <w:pPr>
        <w:pStyle w:val="ListParagraph"/>
        <w:spacing w:after="0"/>
        <w:ind w:left="360"/>
        <w:rPr>
          <w:u w:val="single"/>
          <w:lang w:val="en-US"/>
        </w:rPr>
      </w:pPr>
      <w:r w:rsidRPr="005E0620">
        <w:rPr>
          <w:u w:val="single"/>
          <w:lang w:val="en-US"/>
        </w:rPr>
        <w:t>Other types of innovation</w:t>
      </w:r>
    </w:p>
    <w:p w:rsidR="00925D70" w:rsidRPr="00A37CAB" w:rsidRDefault="00925D70" w:rsidP="00A37CAB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A37CAB">
        <w:rPr>
          <w:lang w:val="en-US"/>
        </w:rPr>
        <w:t>Organizational innovation</w:t>
      </w:r>
    </w:p>
    <w:p w:rsidR="00925D70" w:rsidRPr="00A37CAB" w:rsidRDefault="00925D70" w:rsidP="00A37CAB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 w:rsidRPr="00A37CAB">
        <w:rPr>
          <w:lang w:val="en-US"/>
        </w:rPr>
        <w:t>New business practices for organizing procedures</w:t>
      </w:r>
    </w:p>
    <w:p w:rsidR="00925D70" w:rsidRPr="00A37CAB" w:rsidRDefault="00925D70" w:rsidP="00A37CAB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 w:rsidRPr="00A37CAB">
        <w:rPr>
          <w:lang w:val="en-US"/>
        </w:rPr>
        <w:t>New methods of organizing work responsibilities and decision making</w:t>
      </w:r>
    </w:p>
    <w:p w:rsidR="00925D70" w:rsidRPr="00A37CAB" w:rsidRDefault="00925D70" w:rsidP="00A37CAB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 w:rsidRPr="00A37CAB">
        <w:rPr>
          <w:lang w:val="en-US"/>
        </w:rPr>
        <w:t>New methods of organizing external relations</w:t>
      </w:r>
    </w:p>
    <w:p w:rsidR="00925D70" w:rsidRPr="00A37CAB" w:rsidRDefault="00925D70" w:rsidP="00A37CAB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A37CAB">
        <w:rPr>
          <w:lang w:val="en-US"/>
        </w:rPr>
        <w:t>Marketing innovation</w:t>
      </w:r>
    </w:p>
    <w:p w:rsidR="00925D70" w:rsidRPr="00A37CAB" w:rsidRDefault="00925D70" w:rsidP="00A37CAB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 w:rsidRPr="00A37CAB">
        <w:rPr>
          <w:lang w:val="en-US"/>
        </w:rPr>
        <w:t>Changes in product design or packaging, product placement, promotion or pricing</w:t>
      </w:r>
    </w:p>
    <w:p w:rsidR="00A37CAB" w:rsidRPr="00633CD1" w:rsidRDefault="00925D70" w:rsidP="00925D70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A37CAB">
        <w:rPr>
          <w:lang w:val="en-US"/>
        </w:rPr>
        <w:t>Design innovation</w:t>
      </w:r>
    </w:p>
    <w:p w:rsidR="000157EC" w:rsidRPr="002D3DE0" w:rsidRDefault="000157EC" w:rsidP="001D521E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2D3DE0">
        <w:rPr>
          <w:b/>
          <w:color w:val="00B050"/>
          <w:u w:val="single"/>
          <w:lang w:val="en-US"/>
        </w:rPr>
        <w:lastRenderedPageBreak/>
        <w:t>MARKET STRUCTURE AND INCENTIVES TO INNOVATE</w:t>
      </w:r>
    </w:p>
    <w:p w:rsidR="002D3DE0" w:rsidRDefault="002D3DE0" w:rsidP="001D521E">
      <w:pPr>
        <w:spacing w:after="0"/>
        <w:rPr>
          <w:lang w:val="en-US"/>
        </w:rPr>
      </w:pPr>
    </w:p>
    <w:p w:rsidR="00925D70" w:rsidRPr="001D521E" w:rsidRDefault="001D521E" w:rsidP="001D521E">
      <w:pPr>
        <w:pStyle w:val="ListParagraph"/>
        <w:numPr>
          <w:ilvl w:val="0"/>
          <w:numId w:val="23"/>
        </w:numPr>
        <w:spacing w:after="0"/>
        <w:rPr>
          <w:b/>
          <w:color w:val="00B0F0"/>
          <w:u w:val="single"/>
          <w:lang w:val="en-US"/>
        </w:rPr>
      </w:pPr>
      <w:r w:rsidRPr="001D521E">
        <w:rPr>
          <w:b/>
          <w:color w:val="00B0F0"/>
          <w:u w:val="single"/>
          <w:lang w:val="en-US"/>
        </w:rPr>
        <w:t>Incentives to innovate</w:t>
      </w:r>
    </w:p>
    <w:p w:rsidR="001D521E" w:rsidRDefault="001D521E" w:rsidP="001D521E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Process innovation increases profitability</w:t>
      </w:r>
    </w:p>
    <w:p w:rsidR="001D521E" w:rsidRDefault="001D521E" w:rsidP="001D521E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Drastic innovation may create a monopoly</w:t>
      </w:r>
    </w:p>
    <w:p w:rsidR="001D521E" w:rsidRDefault="001D521E" w:rsidP="001D521E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How much investment? Depends on market structure</w:t>
      </w:r>
    </w:p>
    <w:p w:rsidR="001D521E" w:rsidRDefault="001D521E" w:rsidP="001D521E">
      <w:pPr>
        <w:spacing w:after="0"/>
        <w:rPr>
          <w:lang w:val="en-US"/>
        </w:rPr>
      </w:pPr>
    </w:p>
    <w:p w:rsidR="001D521E" w:rsidRPr="001D521E" w:rsidRDefault="001D521E" w:rsidP="001D521E">
      <w:pPr>
        <w:pStyle w:val="ListParagraph"/>
        <w:numPr>
          <w:ilvl w:val="0"/>
          <w:numId w:val="23"/>
        </w:numPr>
        <w:spacing w:after="0"/>
        <w:rPr>
          <w:b/>
          <w:color w:val="00B0F0"/>
          <w:u w:val="single"/>
          <w:lang w:val="en-US"/>
        </w:rPr>
      </w:pPr>
      <w:r w:rsidRPr="001D521E">
        <w:rPr>
          <w:b/>
          <w:color w:val="00B0F0"/>
          <w:u w:val="single"/>
          <w:lang w:val="en-US"/>
        </w:rPr>
        <w:t>Arrow model</w:t>
      </w: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247650</wp:posOffset>
            </wp:positionH>
            <wp:positionV relativeFrom="paragraph">
              <wp:posOffset>8890</wp:posOffset>
            </wp:positionV>
            <wp:extent cx="2914650" cy="2238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31" t="20584" r="36674" b="10311"/>
                    <a:stretch/>
                  </pic:blipFill>
                  <pic:spPr bwMode="auto">
                    <a:xfrm>
                      <a:off x="0" y="0"/>
                      <a:ext cx="2914650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spacing w:after="0"/>
        <w:rPr>
          <w:lang w:val="en-US"/>
        </w:rPr>
      </w:pPr>
    </w:p>
    <w:p w:rsidR="001D521E" w:rsidRDefault="001D521E" w:rsidP="001D521E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Inventor has developed a new procedure for production of a good</w:t>
      </w:r>
    </w:p>
    <w:p w:rsidR="001D521E" w:rsidRDefault="001D521E" w:rsidP="001D521E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Reduces constant MC</w:t>
      </w:r>
    </w:p>
    <w:p w:rsidR="001D521E" w:rsidRDefault="001D521E" w:rsidP="001D521E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Market equilibrium?</w:t>
      </w:r>
    </w:p>
    <w:p w:rsidR="001D521E" w:rsidRPr="001D521E" w:rsidRDefault="001D521E" w:rsidP="001D521E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 xml:space="preserve">Monopoly profits = </w:t>
      </w:r>
      <m:oMath>
        <m:r>
          <w:rPr>
            <w:rFonts w:ascii="Cambria Math" w:hAnsi="Cambria Math"/>
            <w:lang w:val="en-US"/>
          </w:rPr>
          <m:t xml:space="preserve">p*Q- 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*Q</m:t>
        </m:r>
      </m:oMath>
    </w:p>
    <w:p w:rsidR="001D521E" w:rsidRDefault="001D521E" w:rsidP="001D521E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Maximize : dprofits/dQ</w:t>
      </w:r>
    </w:p>
    <w:p w:rsidR="001D521E" w:rsidRDefault="001D521E" w:rsidP="001D521E">
      <w:pPr>
        <w:pStyle w:val="ListParagraph"/>
        <w:numPr>
          <w:ilvl w:val="2"/>
          <w:numId w:val="22"/>
        </w:numPr>
        <w:spacing w:after="0"/>
        <w:rPr>
          <w:lang w:val="en-US"/>
        </w:rPr>
      </w:pPr>
      <w:r>
        <w:rPr>
          <w:lang w:val="en-US"/>
        </w:rPr>
        <w:t>(Monopoly profits afleiden en = 0)</w:t>
      </w:r>
    </w:p>
    <w:p w:rsidR="001D521E" w:rsidRDefault="001D521E" w:rsidP="001D521E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 xml:space="preserve">Graphical </w:t>
      </w:r>
    </w:p>
    <w:p w:rsidR="001D521E" w:rsidRPr="001D521E" w:rsidRDefault="00EB0B5D" w:rsidP="001D521E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</m:oMath>
      <w:r w:rsidR="001D521E">
        <w:rPr>
          <w:rFonts w:eastAsiaTheme="minorEastAsia"/>
          <w:lang w:val="en-US"/>
        </w:rPr>
        <w:t xml:space="preserve"> and MR : intersection =&gt; find Q*</w:t>
      </w:r>
    </w:p>
    <w:p w:rsidR="001D521E" w:rsidRDefault="001D521E" w:rsidP="001D521E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Q* and D : intersection =&gt; find P*</w:t>
      </w:r>
    </w:p>
    <w:p w:rsidR="001D521E" w:rsidRDefault="001D521E" w:rsidP="001D521E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Gain by innovation</w:t>
      </w:r>
    </w:p>
    <w:p w:rsidR="001D521E" w:rsidRPr="00633CD1" w:rsidRDefault="00EB0B5D" w:rsidP="001D521E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hAnsi="Cambria Math"/>
            <w:lang w:val="en-US"/>
          </w:rPr>
          <m:t>-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</m:sub>
        </m:sSub>
      </m:oMath>
    </w:p>
    <w:p w:rsidR="00633CD1" w:rsidRDefault="00633CD1" w:rsidP="00633CD1">
      <w:pPr>
        <w:spacing w:after="0"/>
        <w:rPr>
          <w:lang w:val="en-US"/>
        </w:rPr>
      </w:pPr>
    </w:p>
    <w:p w:rsidR="00AF7824" w:rsidRDefault="00AF7824" w:rsidP="00633CD1">
      <w:pPr>
        <w:spacing w:after="0"/>
        <w:rPr>
          <w:lang w:val="en-US"/>
        </w:rPr>
      </w:pPr>
    </w:p>
    <w:p w:rsidR="00633CD1" w:rsidRDefault="00633CD1" w:rsidP="00633CD1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Competitive situation</w:t>
      </w:r>
    </w:p>
    <w:p w:rsidR="00633CD1" w:rsidRDefault="00633CD1" w:rsidP="00633CD1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First : zero profit</w:t>
      </w:r>
    </w:p>
    <w:p w:rsidR="00633CD1" w:rsidRPr="00633CD1" w:rsidRDefault="00633CD1" w:rsidP="00633CD1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 xml:space="preserve">Second : big profit =&gt; serve entire market (price slightly less </w:t>
      </w:r>
      <w:r w:rsidR="00AF7824">
        <w:rPr>
          <w:lang w:val="en-US"/>
        </w:rPr>
        <w:t>than</w:t>
      </w:r>
      <w:r>
        <w:rPr>
          <w:lang w:val="en-US"/>
        </w:rPr>
        <w:t xml:space="preserve"> previous) </w:t>
      </w:r>
    </w:p>
    <w:p w:rsidR="001D521E" w:rsidRDefault="001D521E" w:rsidP="001D521E">
      <w:pPr>
        <w:spacing w:after="0"/>
        <w:rPr>
          <w:lang w:val="en-US"/>
        </w:rPr>
      </w:pPr>
    </w:p>
    <w:p w:rsidR="00AF7824" w:rsidRDefault="00AF7824" w:rsidP="00AF7824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AF7824">
        <w:rPr>
          <w:lang w:val="en-US"/>
        </w:rPr>
        <w:sym w:font="Wingdings" w:char="F0E8"/>
      </w:r>
      <w:r>
        <w:rPr>
          <w:lang w:val="en-US"/>
        </w:rPr>
        <w:t xml:space="preserve"> a competitive firm places a larger value on a minor process innovation than a monopoly does</w:t>
      </w:r>
    </w:p>
    <w:p w:rsidR="00AF7824" w:rsidRDefault="00982E7A" w:rsidP="00AF7824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982E7A">
        <w:rPr>
          <w:lang w:val="en-US"/>
        </w:rPr>
        <w:sym w:font="Wingdings" w:char="F0E8"/>
      </w:r>
      <w:r>
        <w:rPr>
          <w:lang w:val="en-US"/>
        </w:rPr>
        <w:t xml:space="preserve"> the profit incentive to innovate may follow an inverse U-shape as the number of firms in the industry increases</w:t>
      </w:r>
    </w:p>
    <w:p w:rsidR="00982E7A" w:rsidRDefault="00982E7A" w:rsidP="00AF7824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982E7A">
        <w:rPr>
          <w:lang w:val="en-US"/>
        </w:rPr>
        <w:sym w:font="Wingdings" w:char="F0E8"/>
      </w:r>
      <w:r>
        <w:rPr>
          <w:lang w:val="en-US"/>
        </w:rPr>
        <w:t xml:space="preserve"> oligopoly has highest incentives</w:t>
      </w:r>
    </w:p>
    <w:p w:rsidR="00982E7A" w:rsidRDefault="00982E7A" w:rsidP="00982E7A">
      <w:pPr>
        <w:spacing w:after="0"/>
        <w:rPr>
          <w:lang w:val="en-US"/>
        </w:rPr>
      </w:pPr>
    </w:p>
    <w:p w:rsidR="00982E7A" w:rsidRPr="00982E7A" w:rsidRDefault="00982E7A" w:rsidP="00982E7A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1D521E" w:rsidRPr="00241866" w:rsidRDefault="00241866" w:rsidP="00241866">
      <w:pPr>
        <w:pStyle w:val="ListParagraph"/>
        <w:numPr>
          <w:ilvl w:val="0"/>
          <w:numId w:val="23"/>
        </w:numPr>
        <w:spacing w:after="0"/>
        <w:rPr>
          <w:b/>
          <w:color w:val="00B0F0"/>
          <w:u w:val="single"/>
          <w:lang w:val="en-US"/>
        </w:rPr>
      </w:pPr>
      <w:r w:rsidRPr="00241866">
        <w:rPr>
          <w:b/>
          <w:color w:val="00B0F0"/>
          <w:u w:val="single"/>
          <w:lang w:val="en-US"/>
        </w:rPr>
        <w:lastRenderedPageBreak/>
        <w:t>Replacement effect</w:t>
      </w:r>
    </w:p>
    <w:p w:rsidR="00241866" w:rsidRPr="00241866" w:rsidRDefault="00241866" w:rsidP="00241866">
      <w:pPr>
        <w:spacing w:after="0"/>
        <w:rPr>
          <w:lang w:val="en-US"/>
        </w:rPr>
      </w:pPr>
    </w:p>
    <w:p w:rsidR="001D521E" w:rsidRDefault="003C2FB6" w:rsidP="00241866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Innovation gives greater profit for perfectly competitive industry than monopoly</w:t>
      </w:r>
    </w:p>
    <w:p w:rsidR="003C2FB6" w:rsidRDefault="003C2FB6" w:rsidP="00241866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Higher incentives for competitive firms to invest in R&amp;D</w:t>
      </w:r>
    </w:p>
    <w:p w:rsidR="003C2FB6" w:rsidRDefault="003C2FB6" w:rsidP="00241866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Competitive firm willing to pay more than monopolist =&gt; replacement effect</w:t>
      </w:r>
    </w:p>
    <w:p w:rsidR="001D521E" w:rsidRDefault="003C2FB6" w:rsidP="001D521E">
      <w:pPr>
        <w:spacing w:after="0"/>
        <w:rPr>
          <w:lang w:val="en-US"/>
        </w:rPr>
      </w:pPr>
      <w:r>
        <w:rPr>
          <w:noProof/>
          <w:lang w:eastAsia="nl-B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175895</wp:posOffset>
            </wp:positionV>
            <wp:extent cx="2800350" cy="22383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62" t="20584" r="38327" b="10311"/>
                    <a:stretch/>
                  </pic:blipFill>
                  <pic:spPr bwMode="auto">
                    <a:xfrm>
                      <a:off x="0" y="0"/>
                      <a:ext cx="2800350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C2FB6" w:rsidRDefault="003C2FB6" w:rsidP="001D521E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3C2FB6" w:rsidRDefault="003C2FB6" w:rsidP="001D521E">
      <w:pPr>
        <w:spacing w:after="0"/>
        <w:rPr>
          <w:lang w:val="en-US"/>
        </w:rPr>
      </w:pPr>
    </w:p>
    <w:p w:rsidR="003C2FB6" w:rsidRPr="001D521E" w:rsidRDefault="003C2FB6" w:rsidP="001D521E">
      <w:pPr>
        <w:spacing w:after="0"/>
        <w:rPr>
          <w:lang w:val="en-US"/>
        </w:rPr>
      </w:pPr>
    </w:p>
    <w:p w:rsidR="00925D70" w:rsidRDefault="00925D70" w:rsidP="001D521E">
      <w:pPr>
        <w:pStyle w:val="ListParagraph"/>
        <w:spacing w:after="0"/>
        <w:rPr>
          <w:lang w:val="en-US"/>
        </w:rPr>
      </w:pPr>
    </w:p>
    <w:p w:rsidR="003C2FB6" w:rsidRDefault="003C2FB6" w:rsidP="001D521E">
      <w:pPr>
        <w:pStyle w:val="ListParagraph"/>
        <w:spacing w:after="0"/>
        <w:rPr>
          <w:lang w:val="en-US"/>
        </w:rPr>
      </w:pPr>
    </w:p>
    <w:p w:rsidR="003C2FB6" w:rsidRDefault="003C2FB6" w:rsidP="003C2FB6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Graphical</w:t>
      </w:r>
    </w:p>
    <w:p w:rsidR="003C2FB6" w:rsidRDefault="003C2FB6" w:rsidP="003C2FB6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Value of innovation</w:t>
      </w:r>
    </w:p>
    <w:p w:rsidR="003C2FB6" w:rsidRDefault="003C2FB6" w:rsidP="003C2FB6">
      <w:pPr>
        <w:pStyle w:val="ListParagraph"/>
        <w:numPr>
          <w:ilvl w:val="2"/>
          <w:numId w:val="22"/>
        </w:numPr>
        <w:spacing w:after="0"/>
        <w:rPr>
          <w:lang w:val="en-US"/>
        </w:rPr>
      </w:pPr>
      <w:r>
        <w:rPr>
          <w:lang w:val="en-US"/>
        </w:rPr>
        <w:t>Competitive firm : area 1 + 2</w:t>
      </w:r>
    </w:p>
    <w:p w:rsidR="003C2FB6" w:rsidRDefault="003C2FB6" w:rsidP="003C2FB6">
      <w:pPr>
        <w:pStyle w:val="ListParagraph"/>
        <w:numPr>
          <w:ilvl w:val="2"/>
          <w:numId w:val="22"/>
        </w:numPr>
        <w:spacing w:after="0"/>
        <w:rPr>
          <w:lang w:val="en-US"/>
        </w:rPr>
      </w:pPr>
      <w:r>
        <w:rPr>
          <w:lang w:val="en-US"/>
        </w:rPr>
        <w:t>Monopolist : area 1</w:t>
      </w:r>
    </w:p>
    <w:p w:rsidR="003C2FB6" w:rsidRDefault="003C2FB6" w:rsidP="003C2FB6">
      <w:pPr>
        <w:pStyle w:val="ListParagraph"/>
        <w:numPr>
          <w:ilvl w:val="2"/>
          <w:numId w:val="22"/>
        </w:numPr>
        <w:spacing w:after="0"/>
        <w:rPr>
          <w:lang w:val="en-US"/>
        </w:rPr>
      </w:pPr>
      <w:r>
        <w:rPr>
          <w:lang w:val="en-US"/>
        </w:rPr>
        <w:t>Social planner : area 1 + 2 + 3</w:t>
      </w:r>
    </w:p>
    <w:p w:rsidR="003C2FB6" w:rsidRDefault="003C2FB6" w:rsidP="003C2FB6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Social value &gt; value for competitive firm</w:t>
      </w:r>
    </w:p>
    <w:p w:rsidR="003C2FB6" w:rsidRDefault="003C2FB6" w:rsidP="003C2FB6">
      <w:pPr>
        <w:pStyle w:val="ListParagraph"/>
        <w:numPr>
          <w:ilvl w:val="2"/>
          <w:numId w:val="22"/>
        </w:numPr>
        <w:spacing w:after="0"/>
        <w:rPr>
          <w:lang w:val="en-US"/>
        </w:rPr>
      </w:pPr>
      <w:r>
        <w:rPr>
          <w:lang w:val="en-US"/>
        </w:rPr>
        <w:t>Competitive firm fails to appropriate the increase in consumer surplus</w:t>
      </w:r>
    </w:p>
    <w:p w:rsidR="003C2FB6" w:rsidRDefault="003C2FB6" w:rsidP="003C2FB6">
      <w:pPr>
        <w:spacing w:after="0"/>
        <w:rPr>
          <w:lang w:val="en-US"/>
        </w:rPr>
      </w:pPr>
    </w:p>
    <w:p w:rsidR="003C2FB6" w:rsidRDefault="00EE210F" w:rsidP="00EE210F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Underlying assumptions</w:t>
      </w:r>
    </w:p>
    <w:p w:rsidR="00EE210F" w:rsidRDefault="00EE210F" w:rsidP="00EE210F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No financing constraints</w:t>
      </w:r>
    </w:p>
    <w:p w:rsidR="00EE210F" w:rsidRDefault="00EE210F" w:rsidP="00EE210F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Innovation is external to the firm</w:t>
      </w:r>
    </w:p>
    <w:p w:rsidR="00EE210F" w:rsidRDefault="00EE210F" w:rsidP="00EE210F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Firm that bids more gets innovation with certainty</w:t>
      </w:r>
    </w:p>
    <w:p w:rsidR="00EE210F" w:rsidRPr="00EE210F" w:rsidRDefault="00EE210F" w:rsidP="00EE210F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No entry</w:t>
      </w:r>
    </w:p>
    <w:p w:rsidR="003C2FB6" w:rsidRDefault="003C2FB6" w:rsidP="001D521E">
      <w:pPr>
        <w:pStyle w:val="ListParagraph"/>
        <w:spacing w:after="0"/>
        <w:rPr>
          <w:lang w:val="en-US"/>
        </w:rPr>
      </w:pPr>
    </w:p>
    <w:p w:rsidR="002C53C8" w:rsidRDefault="002C53C8" w:rsidP="001D521E">
      <w:pPr>
        <w:pStyle w:val="ListParagraph"/>
        <w:spacing w:after="0"/>
        <w:rPr>
          <w:lang w:val="en-US"/>
        </w:rPr>
      </w:pPr>
    </w:p>
    <w:p w:rsidR="002C53C8" w:rsidRDefault="002C53C8" w:rsidP="001D521E">
      <w:pPr>
        <w:pStyle w:val="ListParagraph"/>
        <w:spacing w:after="0"/>
        <w:rPr>
          <w:lang w:val="en-US"/>
        </w:rPr>
      </w:pPr>
    </w:p>
    <w:p w:rsidR="002C53C8" w:rsidRDefault="002C53C8" w:rsidP="001D521E">
      <w:pPr>
        <w:pStyle w:val="ListParagraph"/>
        <w:spacing w:after="0"/>
        <w:rPr>
          <w:lang w:val="en-US"/>
        </w:rPr>
      </w:pPr>
    </w:p>
    <w:p w:rsidR="003C2FB6" w:rsidRPr="00EE210F" w:rsidRDefault="00EE210F" w:rsidP="00EE210F">
      <w:pPr>
        <w:pStyle w:val="ListParagraph"/>
        <w:numPr>
          <w:ilvl w:val="0"/>
          <w:numId w:val="23"/>
        </w:numPr>
        <w:spacing w:after="0"/>
        <w:rPr>
          <w:b/>
          <w:color w:val="00B0F0"/>
          <w:u w:val="single"/>
          <w:lang w:val="en-US"/>
        </w:rPr>
      </w:pPr>
      <w:r w:rsidRPr="00EE210F">
        <w:rPr>
          <w:b/>
          <w:color w:val="00B0F0"/>
          <w:u w:val="single"/>
          <w:lang w:val="en-US"/>
        </w:rPr>
        <w:t>Product innovation</w:t>
      </w:r>
    </w:p>
    <w:p w:rsidR="00EE210F" w:rsidRPr="00EE210F" w:rsidRDefault="00EE210F" w:rsidP="00EE210F">
      <w:pPr>
        <w:spacing w:after="0"/>
        <w:rPr>
          <w:lang w:val="en-US"/>
        </w:rPr>
      </w:pPr>
    </w:p>
    <w:p w:rsidR="00EE210F" w:rsidRDefault="00EE210F" w:rsidP="00EE210F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Non-drastic innovation</w:t>
      </w:r>
    </w:p>
    <w:p w:rsidR="00EE210F" w:rsidRDefault="00EE210F" w:rsidP="00EE210F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Competitive firm may still face a lower replacement effect than a monopolist</w:t>
      </w:r>
    </w:p>
    <w:p w:rsidR="00EE210F" w:rsidRDefault="00EE210F" w:rsidP="00EE210F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Monopolist may be able to sell more units and have larger incentives to innovate</w:t>
      </w:r>
    </w:p>
    <w:p w:rsidR="00EE210F" w:rsidRDefault="00EE210F" w:rsidP="00EE210F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Drastic innovation</w:t>
      </w:r>
    </w:p>
    <w:p w:rsidR="000157EC" w:rsidRDefault="00EE210F" w:rsidP="001D521E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Competitor may have greater incentives to innovate if competition in the old product is intense</w:t>
      </w:r>
    </w:p>
    <w:p w:rsidR="00CE6340" w:rsidRDefault="00CE6340" w:rsidP="00CE6340">
      <w:pPr>
        <w:spacing w:after="0"/>
        <w:rPr>
          <w:lang w:val="en-US"/>
        </w:rPr>
      </w:pPr>
    </w:p>
    <w:p w:rsidR="00D33C6E" w:rsidRDefault="00D33C6E" w:rsidP="00CE6340">
      <w:pPr>
        <w:spacing w:after="0"/>
        <w:rPr>
          <w:lang w:val="en-US"/>
        </w:rPr>
      </w:pPr>
    </w:p>
    <w:p w:rsidR="00D33C6E" w:rsidRDefault="00D33C6E" w:rsidP="00CE6340">
      <w:pPr>
        <w:spacing w:after="0"/>
        <w:rPr>
          <w:lang w:val="en-US"/>
        </w:rPr>
      </w:pPr>
    </w:p>
    <w:p w:rsidR="00D33C6E" w:rsidRDefault="00D33C6E" w:rsidP="00CE6340">
      <w:pPr>
        <w:spacing w:after="0"/>
        <w:rPr>
          <w:lang w:val="en-US"/>
        </w:rPr>
      </w:pPr>
    </w:p>
    <w:p w:rsidR="00D33C6E" w:rsidRPr="00D33C6E" w:rsidRDefault="00D33C6E" w:rsidP="00D33C6E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D33C6E">
        <w:rPr>
          <w:b/>
          <w:color w:val="00B050"/>
          <w:u w:val="single"/>
          <w:lang w:val="en-US"/>
        </w:rPr>
        <w:lastRenderedPageBreak/>
        <w:t>GILBERT AND NEWBERY</w:t>
      </w:r>
    </w:p>
    <w:p w:rsidR="00D33C6E" w:rsidRDefault="00D33C6E" w:rsidP="00D33C6E">
      <w:pPr>
        <w:spacing w:after="0"/>
        <w:rPr>
          <w:lang w:val="en-US"/>
        </w:rPr>
      </w:pPr>
    </w:p>
    <w:p w:rsidR="00D33C6E" w:rsidRPr="00D33C6E" w:rsidRDefault="00D33C6E" w:rsidP="00D33C6E">
      <w:pPr>
        <w:pStyle w:val="ListParagraph"/>
        <w:numPr>
          <w:ilvl w:val="0"/>
          <w:numId w:val="24"/>
        </w:numPr>
        <w:spacing w:after="0"/>
        <w:rPr>
          <w:b/>
          <w:color w:val="00B0F0"/>
          <w:u w:val="single"/>
          <w:lang w:val="en-US"/>
        </w:rPr>
      </w:pPr>
      <w:r w:rsidRPr="00D33C6E">
        <w:rPr>
          <w:b/>
          <w:color w:val="00B0F0"/>
          <w:u w:val="single"/>
          <w:lang w:val="en-US"/>
        </w:rPr>
        <w:t>Auction model</w:t>
      </w:r>
    </w:p>
    <w:p w:rsidR="00D33C6E" w:rsidRPr="00D33C6E" w:rsidRDefault="00D33C6E" w:rsidP="00D33C6E">
      <w:pPr>
        <w:spacing w:after="0"/>
        <w:rPr>
          <w:lang w:val="en-US"/>
        </w:rPr>
      </w:pPr>
    </w:p>
    <w:p w:rsidR="00D33C6E" w:rsidRDefault="00D33C6E" w:rsidP="00D33C6E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Monopolist and somebody</w:t>
      </w:r>
      <w:r w:rsidR="0098375C">
        <w:rPr>
          <w:lang w:val="en-US"/>
        </w:rPr>
        <w:t xml:space="preserve"> (=challenger)</w:t>
      </w:r>
      <w:r>
        <w:rPr>
          <w:lang w:val="en-US"/>
        </w:rPr>
        <w:t xml:space="preserve"> has a process innovation for sale</w:t>
      </w:r>
    </w:p>
    <w:p w:rsidR="00D33C6E" w:rsidRDefault="0098375C" w:rsidP="00D33C6E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Auction model : the one who bids most wins the prize</w:t>
      </w:r>
    </w:p>
    <w:p w:rsidR="0098375C" w:rsidRDefault="0098375C" w:rsidP="0098375C">
      <w:pPr>
        <w:spacing w:after="0"/>
        <w:rPr>
          <w:lang w:val="en-US"/>
        </w:rPr>
      </w:pPr>
    </w:p>
    <w:p w:rsidR="0098375C" w:rsidRPr="0098375C" w:rsidRDefault="0098375C" w:rsidP="0098375C">
      <w:pPr>
        <w:pStyle w:val="ListParagraph"/>
        <w:spacing w:after="0"/>
        <w:ind w:left="360"/>
        <w:rPr>
          <w:u w:val="single"/>
          <w:lang w:val="en-US"/>
        </w:rPr>
      </w:pPr>
      <w:r w:rsidRPr="0098375C">
        <w:rPr>
          <w:u w:val="single"/>
          <w:lang w:val="en-US"/>
        </w:rPr>
        <w:t>Results</w:t>
      </w:r>
      <w:r>
        <w:rPr>
          <w:u w:val="single"/>
          <w:lang w:val="en-US"/>
        </w:rPr>
        <w:t xml:space="preserve"> : non-drastic </w:t>
      </w:r>
    </w:p>
    <w:p w:rsidR="00D33C6E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Monopolist has a greater incentive than a competitive firm to bid for the patent if the invention is non-drastic</w:t>
      </w:r>
    </w:p>
    <w:p w:rsidR="0098375C" w:rsidRDefault="0098375C" w:rsidP="0098375C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 w:rsidRPr="0098375C">
        <w:rPr>
          <w:lang w:val="en-US"/>
        </w:rPr>
        <w:sym w:font="Wingdings" w:char="F0F3"/>
      </w:r>
      <w:r>
        <w:rPr>
          <w:lang w:val="en-US"/>
        </w:rPr>
        <w:t xml:space="preserve"> Arrow result</w:t>
      </w:r>
    </w:p>
    <w:p w:rsidR="0098375C" w:rsidRDefault="0098375C" w:rsidP="0098375C">
      <w:pPr>
        <w:pStyle w:val="ListParagraph"/>
        <w:spacing w:after="0"/>
        <w:ind w:left="1068"/>
        <w:rPr>
          <w:lang w:val="en-US"/>
        </w:rPr>
      </w:pPr>
    </w:p>
    <w:p w:rsidR="0098375C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If the monopolist wins</w:t>
      </w:r>
    </w:p>
    <w:p w:rsidR="0098375C" w:rsidRDefault="0098375C" w:rsidP="0098375C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It remains monopolist and earns monopoly profits</w:t>
      </w:r>
    </w:p>
    <w:p w:rsidR="0098375C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If the monopolist loses</w:t>
      </w:r>
    </w:p>
    <w:p w:rsidR="0098375C" w:rsidRDefault="0098375C" w:rsidP="0098375C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Competitor enters market =&gt; duopoly with old vs new technology</w:t>
      </w:r>
    </w:p>
    <w:p w:rsidR="00805590" w:rsidRPr="00805590" w:rsidRDefault="0098375C" w:rsidP="00805590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Monopolist’s incentive to invest is difference between these 2 scenarios</w:t>
      </w:r>
    </w:p>
    <w:p w:rsidR="00D33C6E" w:rsidRDefault="00D33C6E" w:rsidP="00D33C6E">
      <w:pPr>
        <w:spacing w:after="0"/>
        <w:rPr>
          <w:lang w:val="en-US"/>
        </w:rPr>
      </w:pPr>
    </w:p>
    <w:p w:rsidR="0098375C" w:rsidRPr="0098375C" w:rsidRDefault="0098375C" w:rsidP="0098375C">
      <w:pPr>
        <w:pStyle w:val="ListParagraph"/>
        <w:spacing w:after="0"/>
        <w:ind w:left="360"/>
        <w:rPr>
          <w:u w:val="single"/>
          <w:lang w:val="en-US"/>
        </w:rPr>
      </w:pPr>
      <w:r w:rsidRPr="0098375C">
        <w:rPr>
          <w:u w:val="single"/>
          <w:lang w:val="en-US"/>
        </w:rPr>
        <w:t>Efficiency effect</w:t>
      </w:r>
    </w:p>
    <w:p w:rsidR="0098375C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Monopolist has an incentive to stay monopolist</w:t>
      </w:r>
    </w:p>
    <w:p w:rsidR="0098375C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Higher incentives for the incumbent if firm’s products are close substitutes</w:t>
      </w:r>
    </w:p>
    <w:p w:rsidR="0098375C" w:rsidRDefault="0098375C" w:rsidP="0098375C">
      <w:pPr>
        <w:pStyle w:val="ListParagraph"/>
        <w:spacing w:after="0"/>
        <w:ind w:left="1068"/>
        <w:rPr>
          <w:lang w:val="en-US"/>
        </w:rPr>
      </w:pPr>
    </w:p>
    <w:p w:rsidR="0098375C" w:rsidRDefault="0098375C" w:rsidP="0098375C">
      <w:pPr>
        <w:spacing w:after="0"/>
        <w:rPr>
          <w:lang w:val="en-US"/>
        </w:rPr>
      </w:pPr>
    </w:p>
    <w:p w:rsidR="0098375C" w:rsidRPr="0098375C" w:rsidRDefault="0098375C" w:rsidP="0098375C">
      <w:pPr>
        <w:spacing w:after="0"/>
        <w:ind w:left="360"/>
        <w:rPr>
          <w:u w:val="single"/>
          <w:lang w:val="en-US"/>
        </w:rPr>
      </w:pPr>
      <w:r w:rsidRPr="0098375C">
        <w:rPr>
          <w:u w:val="single"/>
          <w:lang w:val="en-US"/>
        </w:rPr>
        <w:t>Results : drastic</w:t>
      </w:r>
    </w:p>
    <w:p w:rsidR="0098375C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The old monopolist or the entrant will be the new monopolist</w:t>
      </w:r>
    </w:p>
    <w:p w:rsidR="0098375C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They would bid exactly the same = all future monopoly profits</w:t>
      </w:r>
    </w:p>
    <w:p w:rsidR="0098375C" w:rsidRDefault="0098375C" w:rsidP="0098375C">
      <w:pPr>
        <w:spacing w:after="0"/>
        <w:rPr>
          <w:lang w:val="en-US"/>
        </w:rPr>
      </w:pPr>
    </w:p>
    <w:p w:rsidR="0098375C" w:rsidRPr="0098375C" w:rsidRDefault="0098375C" w:rsidP="0098375C">
      <w:pPr>
        <w:spacing w:after="0"/>
        <w:ind w:left="360"/>
        <w:rPr>
          <w:u w:val="single"/>
          <w:lang w:val="en-US"/>
        </w:rPr>
      </w:pPr>
      <w:r w:rsidRPr="0098375C">
        <w:rPr>
          <w:u w:val="single"/>
          <w:lang w:val="en-US"/>
        </w:rPr>
        <w:t>Calculations</w:t>
      </w:r>
    </w:p>
    <w:p w:rsidR="0098375C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Value of innovation for entrant = discounted duopoly profit =</w:t>
      </w:r>
    </w:p>
    <w:p w:rsidR="0098375C" w:rsidRPr="0098375C" w:rsidRDefault="0098375C" w:rsidP="0098375C">
      <w:pPr>
        <w:pStyle w:val="ListParagraph"/>
        <w:spacing w:after="0"/>
        <w:ind w:left="1068"/>
        <w:rPr>
          <w:lang w:val="en-US"/>
        </w:rPr>
      </w:pPr>
      <w:r w:rsidRPr="0098375C">
        <w:object w:dxaOrig="2820" w:dyaOrig="1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38.25pt" o:ole="">
            <v:imagedata r:id="rId11" o:title=""/>
          </v:shape>
          <o:OLEObject Type="Embed" ProgID="Unknown" ShapeID="_x0000_i1025" DrawAspect="Content" ObjectID="_1559459259" r:id="rId12"/>
        </w:object>
      </w:r>
    </w:p>
    <w:p w:rsidR="0098375C" w:rsidRDefault="0098375C" w:rsidP="0098375C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Rr = continuous time discount factor</w:t>
      </w:r>
    </w:p>
    <w:p w:rsidR="0098375C" w:rsidRPr="0098375C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 xml:space="preserve">Value of innovation for incumbent = </w:t>
      </w:r>
    </w:p>
    <w:p w:rsidR="0098375C" w:rsidRPr="0098375C" w:rsidRDefault="0098375C" w:rsidP="0098375C">
      <w:pPr>
        <w:pStyle w:val="ListParagraph"/>
        <w:spacing w:after="0"/>
        <w:ind w:left="1068"/>
        <w:rPr>
          <w:sz w:val="28"/>
          <w:szCs w:val="28"/>
          <w:lang w:val="en-US"/>
        </w:rPr>
      </w:pPr>
      <w:r>
        <w:rPr>
          <w:rFonts w:eastAsiaTheme="minorEastAsia"/>
          <w:lang w:val="en-US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I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r</m:t>
            </m:r>
          </m:den>
        </m:f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π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m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π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d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</m:e>
            </m:d>
          </m:e>
        </m:d>
      </m:oMath>
    </w:p>
    <w:p w:rsidR="0098375C" w:rsidRDefault="0098375C" w:rsidP="0098375C">
      <w:pPr>
        <w:pStyle w:val="ListParagraph"/>
        <w:spacing w:after="0"/>
        <w:ind w:left="0"/>
        <w:rPr>
          <w:lang w:val="en-US"/>
        </w:rPr>
      </w:pPr>
    </w:p>
    <w:p w:rsidR="0098375C" w:rsidRDefault="0098375C" w:rsidP="0098375C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Incentive of incumbent is higher if :</w:t>
      </w:r>
    </w:p>
    <w:p w:rsidR="0098375C" w:rsidRDefault="0098375C" w:rsidP="0098375C">
      <w:pPr>
        <w:pStyle w:val="ListParagraph"/>
        <w:spacing w:after="0"/>
        <w:ind w:left="1068"/>
        <w:rPr>
          <w:lang w:val="en-US"/>
        </w:rPr>
      </w:pPr>
      <w:r w:rsidRPr="0098375C">
        <w:object w:dxaOrig="5130" w:dyaOrig="645">
          <v:shape id="_x0000_i1026" type="#_x0000_t75" style="width:256.5pt;height:32.25pt" o:ole="">
            <v:imagedata r:id="rId13" o:title=""/>
          </v:shape>
          <o:OLEObject Type="Embed" ProgID="Unknown" ShapeID="_x0000_i1026" DrawAspect="Content" ObjectID="_1559459260" r:id="rId14"/>
        </w:object>
      </w:r>
    </w:p>
    <w:p w:rsidR="0098375C" w:rsidRDefault="00C61DB1" w:rsidP="00C61DB1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=&gt; if the monopoly profit is larger than the sum of duopoly profits with and without cost advantage</w:t>
      </w:r>
    </w:p>
    <w:p w:rsidR="00C61DB1" w:rsidRDefault="00C61DB1" w:rsidP="00C61DB1">
      <w:pPr>
        <w:spacing w:after="0"/>
        <w:rPr>
          <w:lang w:val="en-US"/>
        </w:rPr>
      </w:pPr>
    </w:p>
    <w:p w:rsidR="00C61DB1" w:rsidRDefault="00C61DB1" w:rsidP="00C61DB1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Will hold if the firms produce substitutive products</w:t>
      </w:r>
    </w:p>
    <w:p w:rsidR="00C61DB1" w:rsidRDefault="00C61DB1" w:rsidP="00C61DB1">
      <w:pPr>
        <w:spacing w:after="0"/>
        <w:rPr>
          <w:lang w:val="en-US"/>
        </w:rPr>
      </w:pPr>
    </w:p>
    <w:p w:rsidR="00805590" w:rsidRDefault="00805590" w:rsidP="00805590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805590">
        <w:rPr>
          <w:lang w:val="en-US"/>
        </w:rPr>
        <w:sym w:font="Wingdings" w:char="F0E8"/>
      </w:r>
      <w:r>
        <w:rPr>
          <w:lang w:val="en-US"/>
        </w:rPr>
        <w:t xml:space="preserve"> a monopolist threatened by entry is willing to pay more for a minor innovation than a potential entrant who can produce a close substitute to the monopolist’s product</w:t>
      </w:r>
    </w:p>
    <w:p w:rsidR="00805590" w:rsidRPr="00805590" w:rsidRDefault="00805590" w:rsidP="00805590">
      <w:pPr>
        <w:pStyle w:val="ListParagraph"/>
        <w:spacing w:after="0"/>
        <w:ind w:left="1068"/>
        <w:rPr>
          <w:lang w:val="en-US"/>
        </w:rPr>
      </w:pPr>
    </w:p>
    <w:p w:rsidR="00C61DB1" w:rsidRPr="00C61DB1" w:rsidRDefault="00C61DB1" w:rsidP="00C61DB1">
      <w:pPr>
        <w:spacing w:after="0"/>
        <w:ind w:firstLine="360"/>
        <w:rPr>
          <w:u w:val="single"/>
          <w:lang w:val="en-US"/>
        </w:rPr>
      </w:pPr>
      <w:r w:rsidRPr="00C61DB1">
        <w:rPr>
          <w:u w:val="single"/>
          <w:lang w:val="en-US"/>
        </w:rPr>
        <w:lastRenderedPageBreak/>
        <w:t>Assumptions</w:t>
      </w:r>
    </w:p>
    <w:p w:rsidR="00C61DB1" w:rsidRDefault="00C61DB1" w:rsidP="00C61DB1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Firm that bids most wins the patent with certainty</w:t>
      </w:r>
    </w:p>
    <w:p w:rsidR="00805590" w:rsidRDefault="00805590" w:rsidP="00805590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If not : patent race model</w:t>
      </w:r>
    </w:p>
    <w:p w:rsidR="00C61DB1" w:rsidRDefault="00C61DB1" w:rsidP="00C61DB1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Patent provides perfect protection against future competition</w:t>
      </w:r>
    </w:p>
    <w:p w:rsidR="00C61DB1" w:rsidRPr="00C61DB1" w:rsidRDefault="00C61DB1" w:rsidP="00C61DB1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Entrant that wins patent cannot bargain with the incumbent for exclusive rights to technology (no licensing)</w:t>
      </w:r>
    </w:p>
    <w:p w:rsidR="00C61DB1" w:rsidRDefault="00C61DB1" w:rsidP="00C61DB1">
      <w:pPr>
        <w:spacing w:after="0"/>
        <w:rPr>
          <w:lang w:val="en-US"/>
        </w:rPr>
      </w:pPr>
    </w:p>
    <w:p w:rsidR="00805590" w:rsidRDefault="00805590" w:rsidP="00C61DB1">
      <w:pPr>
        <w:spacing w:after="0"/>
        <w:rPr>
          <w:lang w:val="en-US"/>
        </w:rPr>
      </w:pPr>
    </w:p>
    <w:p w:rsidR="00805590" w:rsidRDefault="00805590" w:rsidP="00C61DB1">
      <w:pPr>
        <w:spacing w:after="0"/>
        <w:rPr>
          <w:lang w:val="en-US"/>
        </w:rPr>
      </w:pPr>
    </w:p>
    <w:p w:rsidR="00805590" w:rsidRDefault="00805590" w:rsidP="00C61DB1">
      <w:pPr>
        <w:spacing w:after="0"/>
        <w:rPr>
          <w:lang w:val="en-US"/>
        </w:rPr>
      </w:pPr>
    </w:p>
    <w:p w:rsidR="00805590" w:rsidRDefault="00805590" w:rsidP="00C61DB1">
      <w:pPr>
        <w:spacing w:after="0"/>
        <w:rPr>
          <w:lang w:val="en-US"/>
        </w:rPr>
      </w:pPr>
    </w:p>
    <w:p w:rsidR="00805590" w:rsidRDefault="00805590" w:rsidP="00C61DB1">
      <w:pPr>
        <w:spacing w:after="0"/>
        <w:rPr>
          <w:lang w:val="en-US"/>
        </w:rPr>
      </w:pPr>
    </w:p>
    <w:p w:rsidR="00D33C6E" w:rsidRPr="00C61DB1" w:rsidRDefault="00C61DB1" w:rsidP="00D33C6E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C61DB1">
        <w:rPr>
          <w:b/>
          <w:color w:val="00B050"/>
          <w:u w:val="single"/>
          <w:lang w:val="en-US"/>
        </w:rPr>
        <w:t>PATENT RACE MODEL (Reinganum)</w:t>
      </w:r>
    </w:p>
    <w:p w:rsidR="00C61DB1" w:rsidRPr="00C61DB1" w:rsidRDefault="00C61DB1" w:rsidP="00C61DB1">
      <w:pPr>
        <w:spacing w:after="0"/>
        <w:rPr>
          <w:lang w:val="en-US"/>
        </w:rPr>
      </w:pPr>
    </w:p>
    <w:p w:rsidR="00C61DB1" w:rsidRDefault="00D37571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7A4C22">
        <w:rPr>
          <w:lang w:val="en-US"/>
        </w:rPr>
        <w:t>Addition of time and uncertainty</w:t>
      </w:r>
    </w:p>
    <w:p w:rsidR="007A4C22" w:rsidRDefault="007A4C22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Patent race =&gt; be the first to come up with an innovation</w:t>
      </w:r>
    </w:p>
    <w:p w:rsidR="007A4C22" w:rsidRDefault="007A4C22" w:rsidP="007A4C22">
      <w:pPr>
        <w:pStyle w:val="ListParagraph"/>
        <w:spacing w:after="0"/>
        <w:ind w:left="360"/>
        <w:rPr>
          <w:lang w:val="en-US"/>
        </w:rPr>
      </w:pPr>
    </w:p>
    <w:p w:rsidR="007A4C22" w:rsidRPr="007A4C22" w:rsidRDefault="007A4C22" w:rsidP="007A4C22">
      <w:pPr>
        <w:pStyle w:val="ListParagraph"/>
        <w:spacing w:after="0"/>
        <w:ind w:left="360"/>
        <w:rPr>
          <w:u w:val="single"/>
          <w:lang w:val="en-US"/>
        </w:rPr>
      </w:pPr>
      <w:r w:rsidRPr="007A4C22">
        <w:rPr>
          <w:u w:val="single"/>
          <w:lang w:val="en-US"/>
        </w:rPr>
        <w:t>Firms decide about</w:t>
      </w:r>
    </w:p>
    <w:p w:rsidR="007A4C22" w:rsidRDefault="007A4C22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Intensity of investment</w:t>
      </w:r>
    </w:p>
    <w:p w:rsidR="007A4C22" w:rsidRDefault="007A4C22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Timing of investment</w:t>
      </w:r>
    </w:p>
    <w:p w:rsidR="007A4C22" w:rsidRDefault="007A4C22" w:rsidP="007A4C22">
      <w:pPr>
        <w:spacing w:after="0"/>
        <w:rPr>
          <w:lang w:val="en-US"/>
        </w:rPr>
      </w:pPr>
    </w:p>
    <w:p w:rsidR="007A4C22" w:rsidRPr="007A4C22" w:rsidRDefault="007A4C22" w:rsidP="007A4C22">
      <w:pPr>
        <w:pStyle w:val="ListParagraph"/>
        <w:spacing w:after="0"/>
        <w:ind w:left="360"/>
        <w:rPr>
          <w:u w:val="single"/>
          <w:lang w:val="en-US"/>
        </w:rPr>
      </w:pPr>
      <w:r w:rsidRPr="007A4C22">
        <w:rPr>
          <w:u w:val="single"/>
          <w:lang w:val="en-US"/>
        </w:rPr>
        <w:t>Combined influence of</w:t>
      </w:r>
    </w:p>
    <w:p w:rsidR="007A4C22" w:rsidRDefault="007A4C22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Replacement effect</w:t>
      </w:r>
    </w:p>
    <w:p w:rsidR="003C037D" w:rsidRDefault="003C037D" w:rsidP="003C037D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Monopoly power = disincentive for R&amp;D for incumbent</w:t>
      </w:r>
    </w:p>
    <w:p w:rsidR="007A4C22" w:rsidRDefault="007A4C22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Efficiency effect</w:t>
      </w:r>
    </w:p>
    <w:p w:rsidR="003C037D" w:rsidRDefault="003C037D" w:rsidP="003C037D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Threat of entry = incentive for R&amp;D for incumbent</w:t>
      </w:r>
    </w:p>
    <w:p w:rsidR="007A4C22" w:rsidRDefault="007A4C22" w:rsidP="007A4C22">
      <w:pPr>
        <w:spacing w:after="0"/>
        <w:rPr>
          <w:lang w:val="en-US"/>
        </w:rPr>
      </w:pPr>
    </w:p>
    <w:p w:rsidR="007A4C22" w:rsidRPr="007A4C22" w:rsidRDefault="007A4C22" w:rsidP="007A4C22">
      <w:pPr>
        <w:pStyle w:val="ListParagraph"/>
        <w:spacing w:after="0"/>
        <w:ind w:left="360"/>
        <w:rPr>
          <w:u w:val="single"/>
          <w:lang w:val="en-US"/>
        </w:rPr>
      </w:pPr>
      <w:r w:rsidRPr="007A4C22">
        <w:rPr>
          <w:u w:val="single"/>
          <w:lang w:val="en-US"/>
        </w:rPr>
        <w:t>Result of Gilbert/Newbery disappears when</w:t>
      </w:r>
    </w:p>
    <w:p w:rsidR="007A4C22" w:rsidRDefault="007A4C22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R&amp;D follows a discovery process and in every period there is only a certain chance to win the patent</w:t>
      </w:r>
    </w:p>
    <w:p w:rsidR="007A4C22" w:rsidRDefault="007A4C22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Innovation is drastic</w:t>
      </w:r>
    </w:p>
    <w:p w:rsidR="007A4C22" w:rsidRDefault="007A4C22" w:rsidP="007A4C22">
      <w:pPr>
        <w:spacing w:after="0"/>
        <w:rPr>
          <w:lang w:val="en-US"/>
        </w:rPr>
      </w:pPr>
    </w:p>
    <w:p w:rsidR="007A4C22" w:rsidRPr="007A4C22" w:rsidRDefault="007A4C22" w:rsidP="007A4C22">
      <w:pPr>
        <w:pStyle w:val="ListParagraph"/>
        <w:spacing w:after="0"/>
        <w:ind w:left="360"/>
        <w:rPr>
          <w:u w:val="single"/>
          <w:lang w:val="en-US"/>
        </w:rPr>
      </w:pPr>
      <w:r w:rsidRPr="007A4C22">
        <w:rPr>
          <w:u w:val="single"/>
          <w:lang w:val="en-US"/>
        </w:rPr>
        <w:t>Result of Arrow’s replacement effect disappears</w:t>
      </w:r>
    </w:p>
    <w:p w:rsidR="007A4C22" w:rsidRDefault="007A4C22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If risk of entrant’s innovation is low, monopolist has lower incentive to invest as it only benefits incrementally from the innovation</w:t>
      </w:r>
    </w:p>
    <w:p w:rsidR="003C037D" w:rsidRPr="007A4C22" w:rsidRDefault="003C037D" w:rsidP="003C037D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New profits – old profits</w:t>
      </w:r>
    </w:p>
    <w:p w:rsidR="007A4C22" w:rsidRDefault="007A4C22" w:rsidP="007A4C22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If the entrant is likely to succeed, the monopolist will invest at most the same if the innovation is drastic, but never more</w:t>
      </w:r>
    </w:p>
    <w:p w:rsidR="007A4C22" w:rsidRDefault="007A4C22" w:rsidP="007A4C22">
      <w:pPr>
        <w:spacing w:after="0"/>
        <w:rPr>
          <w:lang w:val="en-US"/>
        </w:rPr>
      </w:pPr>
    </w:p>
    <w:p w:rsidR="003C037D" w:rsidRDefault="003C037D" w:rsidP="007A4C22">
      <w:pPr>
        <w:spacing w:after="0"/>
        <w:rPr>
          <w:lang w:val="en-US"/>
        </w:rPr>
      </w:pPr>
    </w:p>
    <w:p w:rsidR="003C037D" w:rsidRDefault="003C037D" w:rsidP="003C037D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3C037D">
        <w:rPr>
          <w:lang w:val="en-US"/>
        </w:rPr>
        <w:sym w:font="Wingdings" w:char="F0E8"/>
      </w:r>
      <w:r>
        <w:rPr>
          <w:lang w:val="en-US"/>
        </w:rPr>
        <w:t xml:space="preserve"> results depend critically on assumptions made</w:t>
      </w:r>
    </w:p>
    <w:p w:rsidR="003C037D" w:rsidRPr="003C037D" w:rsidRDefault="003C037D" w:rsidP="003C037D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 w:rsidRPr="003C037D">
        <w:rPr>
          <w:lang w:val="en-US"/>
        </w:rPr>
        <w:sym w:font="Wingdings" w:char="F0E8"/>
      </w:r>
      <w:r>
        <w:rPr>
          <w:lang w:val="en-US"/>
        </w:rPr>
        <w:t xml:space="preserve"> </w:t>
      </w:r>
      <w:r w:rsidR="0070790A">
        <w:rPr>
          <w:lang w:val="en-US"/>
        </w:rPr>
        <w:t xml:space="preserve">it remains an empirical question who has the higher incentives to innovate </w:t>
      </w:r>
    </w:p>
    <w:p w:rsidR="003C037D" w:rsidRDefault="003C037D" w:rsidP="007A4C22">
      <w:pPr>
        <w:spacing w:after="0"/>
        <w:rPr>
          <w:lang w:val="en-US"/>
        </w:rPr>
      </w:pPr>
    </w:p>
    <w:p w:rsidR="003C037D" w:rsidRDefault="003C037D" w:rsidP="007A4C22">
      <w:pPr>
        <w:spacing w:after="0"/>
        <w:rPr>
          <w:lang w:val="en-US"/>
        </w:rPr>
      </w:pPr>
    </w:p>
    <w:p w:rsidR="0070790A" w:rsidRDefault="0070790A" w:rsidP="007A4C22">
      <w:pPr>
        <w:spacing w:after="0"/>
        <w:rPr>
          <w:lang w:val="en-US"/>
        </w:rPr>
      </w:pPr>
    </w:p>
    <w:p w:rsidR="0070790A" w:rsidRDefault="0070790A" w:rsidP="007A4C22">
      <w:pPr>
        <w:spacing w:after="0"/>
        <w:rPr>
          <w:lang w:val="en-US"/>
        </w:rPr>
      </w:pPr>
    </w:p>
    <w:p w:rsidR="0070790A" w:rsidRDefault="0070790A" w:rsidP="007A4C22">
      <w:pPr>
        <w:spacing w:after="0"/>
        <w:rPr>
          <w:lang w:val="en-US"/>
        </w:rPr>
      </w:pPr>
    </w:p>
    <w:p w:rsidR="0070790A" w:rsidRDefault="0070790A" w:rsidP="007A4C22">
      <w:pPr>
        <w:spacing w:after="0"/>
        <w:rPr>
          <w:lang w:val="en-US"/>
        </w:rPr>
      </w:pPr>
    </w:p>
    <w:p w:rsidR="00D33C6E" w:rsidRDefault="00D33C6E" w:rsidP="00D33C6E">
      <w:pPr>
        <w:pStyle w:val="ListParagraph"/>
        <w:numPr>
          <w:ilvl w:val="0"/>
          <w:numId w:val="1"/>
        </w:numPr>
        <w:spacing w:after="0"/>
        <w:rPr>
          <w:b/>
          <w:color w:val="00B050"/>
          <w:u w:val="single"/>
          <w:lang w:val="en-US"/>
        </w:rPr>
      </w:pPr>
      <w:r w:rsidRPr="00F26C95">
        <w:rPr>
          <w:b/>
          <w:color w:val="00B050"/>
          <w:u w:val="single"/>
          <w:lang w:val="en-US"/>
        </w:rPr>
        <w:lastRenderedPageBreak/>
        <w:t>Empirical research</w:t>
      </w:r>
    </w:p>
    <w:p w:rsidR="00F26C95" w:rsidRDefault="00F26C95" w:rsidP="00F26C95">
      <w:pPr>
        <w:spacing w:after="0"/>
        <w:rPr>
          <w:lang w:val="en-US"/>
        </w:rPr>
      </w:pPr>
    </w:p>
    <w:p w:rsidR="00F26C95" w:rsidRPr="00F26C95" w:rsidRDefault="00F26C95" w:rsidP="00F26C95">
      <w:pPr>
        <w:pStyle w:val="ListParagraph"/>
        <w:numPr>
          <w:ilvl w:val="0"/>
          <w:numId w:val="31"/>
        </w:numPr>
        <w:spacing w:after="0"/>
        <w:rPr>
          <w:b/>
          <w:color w:val="00B0F0"/>
          <w:u w:val="single"/>
          <w:lang w:val="en-US"/>
        </w:rPr>
      </w:pPr>
      <w:r w:rsidRPr="00F26C95">
        <w:rPr>
          <w:b/>
          <w:color w:val="00B0F0"/>
          <w:u w:val="single"/>
          <w:lang w:val="en-US"/>
        </w:rPr>
        <w:t>JOSH LERNER : An empirical exploration of a technology race</w:t>
      </w:r>
    </w:p>
    <w:p w:rsidR="00F26C95" w:rsidRDefault="00F26C95" w:rsidP="00F26C95">
      <w:pPr>
        <w:spacing w:after="0"/>
        <w:rPr>
          <w:lang w:val="en-US"/>
        </w:rPr>
      </w:pPr>
    </w:p>
    <w:p w:rsidR="00F26C95" w:rsidRPr="005D5C59" w:rsidRDefault="005D5C59" w:rsidP="005D5C59">
      <w:pPr>
        <w:spacing w:after="0"/>
        <w:ind w:left="360"/>
        <w:rPr>
          <w:u w:val="single"/>
          <w:lang w:val="en-US"/>
        </w:rPr>
      </w:pPr>
      <w:r w:rsidRPr="005D5C59">
        <w:rPr>
          <w:u w:val="single"/>
          <w:lang w:val="en-US"/>
        </w:rPr>
        <w:t>Set-up</w:t>
      </w:r>
    </w:p>
    <w:p w:rsidR="005D5C59" w:rsidRDefault="005D5C59" w:rsidP="005D5C59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‘who innovates more? The leader or the follower?</w:t>
      </w:r>
    </w:p>
    <w:p w:rsidR="005D5C59" w:rsidRDefault="005D5C59" w:rsidP="005D5C59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He collected data from the disk drive industry</w:t>
      </w:r>
    </w:p>
    <w:p w:rsidR="005D5C59" w:rsidRDefault="005D5C59" w:rsidP="005D5C59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Innovation focuses on how to get more memory storage capacity per inch²</w:t>
      </w:r>
    </w:p>
    <w:p w:rsidR="005D5C59" w:rsidRDefault="005D5C59" w:rsidP="005D5C59">
      <w:pPr>
        <w:spacing w:after="0"/>
        <w:rPr>
          <w:lang w:val="en-US"/>
        </w:rPr>
      </w:pPr>
    </w:p>
    <w:p w:rsidR="005D5C59" w:rsidRPr="005D5C59" w:rsidRDefault="005D5C59" w:rsidP="005D5C59">
      <w:pPr>
        <w:pStyle w:val="ListParagraph"/>
        <w:spacing w:after="0"/>
        <w:ind w:left="360"/>
        <w:rPr>
          <w:u w:val="single"/>
          <w:lang w:val="en-US"/>
        </w:rPr>
      </w:pPr>
      <w:r>
        <w:rPr>
          <w:u w:val="single"/>
          <w:lang w:val="en-US"/>
        </w:rPr>
        <w:t>Does his empirical test reflect the models well?</w:t>
      </w:r>
    </w:p>
    <w:p w:rsidR="005D5C59" w:rsidRDefault="005D5C59" w:rsidP="005D5C59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Models are about incumbent firms and firms that might challenge these firm’s market position</w:t>
      </w:r>
    </w:p>
    <w:p w:rsidR="005D5C59" w:rsidRDefault="005D5C59" w:rsidP="005D5C59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The ‘challenger’ is a firm that potentially innovates in order to enter the industry (is not yet active in this market)</w:t>
      </w:r>
    </w:p>
    <w:p w:rsidR="005D5C59" w:rsidRDefault="005D5C59" w:rsidP="005D5C59">
      <w:pPr>
        <w:spacing w:after="0"/>
        <w:rPr>
          <w:lang w:val="en-US"/>
        </w:rPr>
      </w:pPr>
    </w:p>
    <w:p w:rsidR="004463DB" w:rsidRPr="004463DB" w:rsidRDefault="005D5C59" w:rsidP="004463DB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Josh : looks at firms that are already active in industry</w:t>
      </w:r>
    </w:p>
    <w:p w:rsidR="004463DB" w:rsidRDefault="004463DB" w:rsidP="004463DB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Leader vs follower story</w:t>
      </w:r>
    </w:p>
    <w:p w:rsidR="004463DB" w:rsidRDefault="004463DB" w:rsidP="004463DB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Innovation could be interpreted as incremental</w:t>
      </w:r>
    </w:p>
    <w:p w:rsidR="0070790A" w:rsidRPr="0070790A" w:rsidRDefault="0070790A" w:rsidP="0070790A">
      <w:pPr>
        <w:spacing w:after="0"/>
        <w:rPr>
          <w:lang w:val="en-US"/>
        </w:rPr>
      </w:pPr>
    </w:p>
    <w:p w:rsidR="004463DB" w:rsidRPr="004463DB" w:rsidRDefault="004463DB" w:rsidP="004463DB">
      <w:pPr>
        <w:pStyle w:val="ListParagraph"/>
        <w:numPr>
          <w:ilvl w:val="0"/>
          <w:numId w:val="31"/>
        </w:numPr>
        <w:spacing w:after="0"/>
        <w:rPr>
          <w:b/>
          <w:color w:val="00B0F0"/>
          <w:u w:val="single"/>
          <w:lang w:val="en-US"/>
        </w:rPr>
      </w:pPr>
      <w:r w:rsidRPr="004463DB">
        <w:rPr>
          <w:b/>
          <w:color w:val="00B0F0"/>
          <w:u w:val="single"/>
          <w:lang w:val="en-US"/>
        </w:rPr>
        <w:t>CZARNITZKI AND KRAFT : an empirical test of the asymmetric models on innovative activity : who invests more into R&amp;D, the incumbent or the challenger?</w:t>
      </w:r>
    </w:p>
    <w:p w:rsidR="004463DB" w:rsidRDefault="004463DB" w:rsidP="004463DB">
      <w:pPr>
        <w:spacing w:after="0"/>
        <w:rPr>
          <w:lang w:val="en-US"/>
        </w:rPr>
      </w:pPr>
    </w:p>
    <w:p w:rsidR="004463DB" w:rsidRPr="004463DB" w:rsidRDefault="004463DB" w:rsidP="004463DB">
      <w:pPr>
        <w:spacing w:after="0"/>
        <w:ind w:left="360"/>
        <w:rPr>
          <w:u w:val="single"/>
          <w:lang w:val="en-US"/>
        </w:rPr>
      </w:pPr>
      <w:r w:rsidRPr="004463DB">
        <w:rPr>
          <w:u w:val="single"/>
          <w:lang w:val="en-US"/>
        </w:rPr>
        <w:t>Identification of firms</w:t>
      </w:r>
    </w:p>
    <w:p w:rsidR="004463DB" w:rsidRDefault="004463DB" w:rsidP="004463DB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Incumbent = firm that innovates in order to keep or enlarge its market share</w:t>
      </w:r>
    </w:p>
    <w:p w:rsidR="004463DB" w:rsidRDefault="004463DB" w:rsidP="004463DB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Challenger = firm stating in the survey that the goal of its innovation activity was to enter new markets</w:t>
      </w:r>
    </w:p>
    <w:p w:rsidR="004463DB" w:rsidRDefault="004463DB" w:rsidP="004463DB">
      <w:pPr>
        <w:spacing w:after="0"/>
        <w:rPr>
          <w:lang w:val="en-US"/>
        </w:rPr>
      </w:pPr>
    </w:p>
    <w:p w:rsidR="004463DB" w:rsidRPr="000542F3" w:rsidRDefault="000542F3" w:rsidP="004463DB">
      <w:pPr>
        <w:pStyle w:val="ListParagraph"/>
        <w:spacing w:after="0"/>
        <w:ind w:left="360"/>
        <w:rPr>
          <w:u w:val="single"/>
          <w:lang w:val="en-US"/>
        </w:rPr>
      </w:pPr>
      <w:r w:rsidRPr="000542F3">
        <w:rPr>
          <w:u w:val="single"/>
          <w:lang w:val="en-US"/>
        </w:rPr>
        <w:t>Results</w:t>
      </w:r>
    </w:p>
    <w:p w:rsidR="004463DB" w:rsidRDefault="000542F3" w:rsidP="000542F3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We study R&amp;D intensity instead of actual innovation (as Josh Lerner did)</w:t>
      </w:r>
    </w:p>
    <w:p w:rsidR="000542F3" w:rsidRDefault="000542F3" w:rsidP="000542F3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We find evidence in favor of patent race model instead of Gilbert-Newbery model</w:t>
      </w:r>
    </w:p>
    <w:p w:rsidR="000542F3" w:rsidRDefault="000542F3" w:rsidP="000542F3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Incumbents invest less into R&amp;D than challengers</w:t>
      </w:r>
    </w:p>
    <w:p w:rsidR="000542F3" w:rsidRDefault="000542F3" w:rsidP="000542F3">
      <w:pPr>
        <w:spacing w:after="0"/>
        <w:rPr>
          <w:lang w:val="en-US"/>
        </w:rPr>
      </w:pPr>
    </w:p>
    <w:p w:rsidR="000542F3" w:rsidRPr="000542F3" w:rsidRDefault="000542F3" w:rsidP="000542F3">
      <w:pPr>
        <w:pStyle w:val="ListParagraph"/>
        <w:numPr>
          <w:ilvl w:val="0"/>
          <w:numId w:val="31"/>
        </w:numPr>
        <w:spacing w:after="0"/>
        <w:rPr>
          <w:b/>
          <w:color w:val="00B0F0"/>
          <w:u w:val="single"/>
          <w:lang w:val="en-US"/>
        </w:rPr>
      </w:pPr>
      <w:r w:rsidRPr="000542F3">
        <w:rPr>
          <w:b/>
          <w:color w:val="00B0F0"/>
          <w:u w:val="single"/>
          <w:lang w:val="en-US"/>
        </w:rPr>
        <w:t>CZARNITZKI AND KRAFT : which firms buy licenses? Market positions and license expenditures</w:t>
      </w:r>
    </w:p>
    <w:p w:rsidR="000542F3" w:rsidRDefault="000542F3" w:rsidP="000542F3">
      <w:pPr>
        <w:pStyle w:val="ListParagraph"/>
        <w:spacing w:after="0"/>
        <w:ind w:left="360"/>
        <w:rPr>
          <w:lang w:val="en-US"/>
        </w:rPr>
      </w:pPr>
    </w:p>
    <w:p w:rsidR="000542F3" w:rsidRDefault="000542F3" w:rsidP="000542F3">
      <w:pPr>
        <w:pStyle w:val="ListParagraph"/>
        <w:spacing w:after="0"/>
        <w:ind w:left="360"/>
        <w:rPr>
          <w:lang w:val="en-US"/>
        </w:rPr>
      </w:pPr>
      <w:r>
        <w:rPr>
          <w:lang w:val="en-US"/>
        </w:rPr>
        <w:t>Instead of R&amp;D investment, we use license expenditure as dependent variable</w:t>
      </w:r>
    </w:p>
    <w:p w:rsidR="000542F3" w:rsidRDefault="000542F3" w:rsidP="000542F3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Firms buy inventions from others</w:t>
      </w:r>
    </w:p>
    <w:p w:rsidR="000542F3" w:rsidRDefault="000542F3" w:rsidP="000542F3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They know what they get for their investment</w:t>
      </w:r>
    </w:p>
    <w:p w:rsidR="000542F3" w:rsidRDefault="000542F3" w:rsidP="000542F3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 w:rsidRPr="000542F3">
        <w:rPr>
          <w:lang w:val="en-US"/>
        </w:rPr>
        <w:sym w:font="Wingdings" w:char="F0F3"/>
      </w:r>
      <w:r>
        <w:rPr>
          <w:lang w:val="en-US"/>
        </w:rPr>
        <w:t xml:space="preserve"> R&amp;D : here we do not know what we get for investment</w:t>
      </w:r>
    </w:p>
    <w:p w:rsidR="000542F3" w:rsidRDefault="000542F3" w:rsidP="000542F3">
      <w:pPr>
        <w:spacing w:after="0"/>
        <w:rPr>
          <w:lang w:val="en-US"/>
        </w:rPr>
      </w:pPr>
    </w:p>
    <w:p w:rsidR="000542F3" w:rsidRPr="000542F3" w:rsidRDefault="000542F3" w:rsidP="000542F3">
      <w:pPr>
        <w:pStyle w:val="ListParagraph"/>
        <w:spacing w:after="0"/>
        <w:ind w:left="360"/>
        <w:rPr>
          <w:u w:val="single"/>
          <w:lang w:val="en-US"/>
        </w:rPr>
      </w:pPr>
      <w:r w:rsidRPr="000542F3">
        <w:rPr>
          <w:u w:val="single"/>
          <w:lang w:val="en-US"/>
        </w:rPr>
        <w:t>Results</w:t>
      </w:r>
    </w:p>
    <w:p w:rsidR="000542F3" w:rsidRDefault="000542F3" w:rsidP="000542F3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 xml:space="preserve">By changing dependent variable the results turn around </w:t>
      </w:r>
    </w:p>
    <w:p w:rsidR="000542F3" w:rsidRDefault="000542F3" w:rsidP="000542F3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Incumbents invest more</w:t>
      </w:r>
    </w:p>
    <w:p w:rsidR="000542F3" w:rsidRDefault="000542F3" w:rsidP="000542F3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Gilbert-Newbery considered an auction</w:t>
      </w:r>
    </w:p>
    <w:p w:rsidR="000542F3" w:rsidRDefault="000542F3" w:rsidP="000542F3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t>If you win the bid, you know what you get with certainty</w:t>
      </w:r>
    </w:p>
    <w:p w:rsidR="000542F3" w:rsidRDefault="000542F3" w:rsidP="000542F3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License expenditure reflect this better than R&amp;D investment</w:t>
      </w:r>
    </w:p>
    <w:p w:rsidR="000542F3" w:rsidRDefault="000542F3" w:rsidP="000542F3">
      <w:pPr>
        <w:spacing w:after="0"/>
        <w:rPr>
          <w:lang w:val="en-US"/>
        </w:rPr>
      </w:pPr>
    </w:p>
    <w:p w:rsidR="000542F3" w:rsidRDefault="000542F3" w:rsidP="000542F3">
      <w:pPr>
        <w:spacing w:after="0"/>
        <w:rPr>
          <w:lang w:val="en-US"/>
        </w:rPr>
      </w:pPr>
    </w:p>
    <w:p w:rsidR="000542F3" w:rsidRPr="000542F3" w:rsidRDefault="000542F3" w:rsidP="000542F3">
      <w:pPr>
        <w:spacing w:after="0"/>
        <w:rPr>
          <w:lang w:val="en-US"/>
        </w:rPr>
      </w:pPr>
      <w:bookmarkStart w:id="0" w:name="_GoBack"/>
      <w:bookmarkEnd w:id="0"/>
    </w:p>
    <w:sectPr w:rsidR="000542F3" w:rsidRPr="00054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B5D" w:rsidRDefault="00EB0B5D" w:rsidP="000157EC">
      <w:pPr>
        <w:spacing w:after="0" w:line="240" w:lineRule="auto"/>
      </w:pPr>
      <w:r>
        <w:separator/>
      </w:r>
    </w:p>
  </w:endnote>
  <w:endnote w:type="continuationSeparator" w:id="0">
    <w:p w:rsidR="00EB0B5D" w:rsidRDefault="00EB0B5D" w:rsidP="00015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B5D" w:rsidRDefault="00EB0B5D" w:rsidP="000157EC">
      <w:pPr>
        <w:spacing w:after="0" w:line="240" w:lineRule="auto"/>
      </w:pPr>
      <w:r>
        <w:separator/>
      </w:r>
    </w:p>
  </w:footnote>
  <w:footnote w:type="continuationSeparator" w:id="0">
    <w:p w:rsidR="00EB0B5D" w:rsidRDefault="00EB0B5D" w:rsidP="00015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945"/>
    <w:multiLevelType w:val="hybridMultilevel"/>
    <w:tmpl w:val="E664272C"/>
    <w:lvl w:ilvl="0" w:tplc="D722F09A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ED705F3"/>
    <w:multiLevelType w:val="hybridMultilevel"/>
    <w:tmpl w:val="E24CFAFA"/>
    <w:lvl w:ilvl="0" w:tplc="D722F09A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D80887"/>
    <w:multiLevelType w:val="hybridMultilevel"/>
    <w:tmpl w:val="A0CC52EA"/>
    <w:lvl w:ilvl="0" w:tplc="D722F09A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3C69DB"/>
    <w:multiLevelType w:val="hybridMultilevel"/>
    <w:tmpl w:val="4D10DC46"/>
    <w:lvl w:ilvl="0" w:tplc="D722F09A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1A8034D"/>
    <w:multiLevelType w:val="hybridMultilevel"/>
    <w:tmpl w:val="C15ED014"/>
    <w:lvl w:ilvl="0" w:tplc="081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14D6776E"/>
    <w:multiLevelType w:val="hybridMultilevel"/>
    <w:tmpl w:val="3E1E89F4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D31030"/>
    <w:multiLevelType w:val="hybridMultilevel"/>
    <w:tmpl w:val="6AAA8AA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D424F4"/>
    <w:multiLevelType w:val="hybridMultilevel"/>
    <w:tmpl w:val="9E164514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C777E2"/>
    <w:multiLevelType w:val="hybridMultilevel"/>
    <w:tmpl w:val="0E8097FA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143DDA"/>
    <w:multiLevelType w:val="hybridMultilevel"/>
    <w:tmpl w:val="38FEBE7C"/>
    <w:lvl w:ilvl="0" w:tplc="081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69F6720"/>
    <w:multiLevelType w:val="hybridMultilevel"/>
    <w:tmpl w:val="69B84452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435BE"/>
    <w:multiLevelType w:val="hybridMultilevel"/>
    <w:tmpl w:val="C5363AB4"/>
    <w:lvl w:ilvl="0" w:tplc="D722F09A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AA10AA4"/>
    <w:multiLevelType w:val="hybridMultilevel"/>
    <w:tmpl w:val="EBBE5CEC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BD7219"/>
    <w:multiLevelType w:val="hybridMultilevel"/>
    <w:tmpl w:val="089EEF96"/>
    <w:lvl w:ilvl="0" w:tplc="D722F09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EC0BA9"/>
    <w:multiLevelType w:val="hybridMultilevel"/>
    <w:tmpl w:val="4DF8B35E"/>
    <w:lvl w:ilvl="0" w:tplc="D722F09A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2022A14"/>
    <w:multiLevelType w:val="hybridMultilevel"/>
    <w:tmpl w:val="CE4A77F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182928"/>
    <w:multiLevelType w:val="hybridMultilevel"/>
    <w:tmpl w:val="EFF2A172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51363"/>
    <w:multiLevelType w:val="hybridMultilevel"/>
    <w:tmpl w:val="4F4EC6C8"/>
    <w:lvl w:ilvl="0" w:tplc="EC94AD48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D7D2155"/>
    <w:multiLevelType w:val="hybridMultilevel"/>
    <w:tmpl w:val="E67A5A8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303010"/>
    <w:multiLevelType w:val="hybridMultilevel"/>
    <w:tmpl w:val="9A28811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D02FE0"/>
    <w:multiLevelType w:val="hybridMultilevel"/>
    <w:tmpl w:val="C5F60982"/>
    <w:lvl w:ilvl="0" w:tplc="D722F09A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ED5FFD"/>
    <w:multiLevelType w:val="hybridMultilevel"/>
    <w:tmpl w:val="0570E478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C40E37"/>
    <w:multiLevelType w:val="hybridMultilevel"/>
    <w:tmpl w:val="3FEA74DC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951317A"/>
    <w:multiLevelType w:val="hybridMultilevel"/>
    <w:tmpl w:val="944E02C0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D512B6"/>
    <w:multiLevelType w:val="hybridMultilevel"/>
    <w:tmpl w:val="0DA27CF2"/>
    <w:lvl w:ilvl="0" w:tplc="D722F09A">
      <w:start w:val="2"/>
      <w:numFmt w:val="bullet"/>
      <w:lvlText w:val="-"/>
      <w:lvlJc w:val="left"/>
      <w:pPr>
        <w:ind w:left="1416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5" w15:restartNumberingAfterBreak="0">
    <w:nsid w:val="5D3C223D"/>
    <w:multiLevelType w:val="hybridMultilevel"/>
    <w:tmpl w:val="9584840E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5D708F"/>
    <w:multiLevelType w:val="hybridMultilevel"/>
    <w:tmpl w:val="4E7A0A9A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E37493"/>
    <w:multiLevelType w:val="hybridMultilevel"/>
    <w:tmpl w:val="B2EC963C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7FA28A6"/>
    <w:multiLevelType w:val="hybridMultilevel"/>
    <w:tmpl w:val="93B4EB8A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522042"/>
    <w:multiLevelType w:val="hybridMultilevel"/>
    <w:tmpl w:val="794AAB7A"/>
    <w:lvl w:ilvl="0" w:tplc="D722F09A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7BC2EE2"/>
    <w:multiLevelType w:val="hybridMultilevel"/>
    <w:tmpl w:val="805834B0"/>
    <w:lvl w:ilvl="0" w:tplc="D722F09A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7"/>
  </w:num>
  <w:num w:numId="4">
    <w:abstractNumId w:val="24"/>
  </w:num>
  <w:num w:numId="5">
    <w:abstractNumId w:val="16"/>
  </w:num>
  <w:num w:numId="6">
    <w:abstractNumId w:val="5"/>
  </w:num>
  <w:num w:numId="7">
    <w:abstractNumId w:val="13"/>
  </w:num>
  <w:num w:numId="8">
    <w:abstractNumId w:val="30"/>
  </w:num>
  <w:num w:numId="9">
    <w:abstractNumId w:val="20"/>
  </w:num>
  <w:num w:numId="10">
    <w:abstractNumId w:val="1"/>
  </w:num>
  <w:num w:numId="11">
    <w:abstractNumId w:val="19"/>
  </w:num>
  <w:num w:numId="12">
    <w:abstractNumId w:val="18"/>
  </w:num>
  <w:num w:numId="13">
    <w:abstractNumId w:val="28"/>
  </w:num>
  <w:num w:numId="14">
    <w:abstractNumId w:val="4"/>
  </w:num>
  <w:num w:numId="15">
    <w:abstractNumId w:val="0"/>
  </w:num>
  <w:num w:numId="16">
    <w:abstractNumId w:val="26"/>
  </w:num>
  <w:num w:numId="17">
    <w:abstractNumId w:val="11"/>
  </w:num>
  <w:num w:numId="18">
    <w:abstractNumId w:val="29"/>
  </w:num>
  <w:num w:numId="19">
    <w:abstractNumId w:val="2"/>
  </w:num>
  <w:num w:numId="20">
    <w:abstractNumId w:val="3"/>
  </w:num>
  <w:num w:numId="21">
    <w:abstractNumId w:val="9"/>
  </w:num>
  <w:num w:numId="22">
    <w:abstractNumId w:val="14"/>
  </w:num>
  <w:num w:numId="23">
    <w:abstractNumId w:val="15"/>
  </w:num>
  <w:num w:numId="24">
    <w:abstractNumId w:val="25"/>
  </w:num>
  <w:num w:numId="25">
    <w:abstractNumId w:val="10"/>
  </w:num>
  <w:num w:numId="26">
    <w:abstractNumId w:val="21"/>
  </w:num>
  <w:num w:numId="27">
    <w:abstractNumId w:val="23"/>
  </w:num>
  <w:num w:numId="28">
    <w:abstractNumId w:val="27"/>
  </w:num>
  <w:num w:numId="29">
    <w:abstractNumId w:val="22"/>
  </w:num>
  <w:num w:numId="30">
    <w:abstractNumId w:val="6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7EC"/>
    <w:rsid w:val="000157EC"/>
    <w:rsid w:val="000542F3"/>
    <w:rsid w:val="000C09CD"/>
    <w:rsid w:val="001D521E"/>
    <w:rsid w:val="00241866"/>
    <w:rsid w:val="002C53C8"/>
    <w:rsid w:val="002D3DE0"/>
    <w:rsid w:val="003C037D"/>
    <w:rsid w:val="003C2FB6"/>
    <w:rsid w:val="0040561A"/>
    <w:rsid w:val="00442EBF"/>
    <w:rsid w:val="004463DB"/>
    <w:rsid w:val="005307F5"/>
    <w:rsid w:val="005D5C59"/>
    <w:rsid w:val="005E0620"/>
    <w:rsid w:val="00633CD1"/>
    <w:rsid w:val="006B1AE0"/>
    <w:rsid w:val="0070790A"/>
    <w:rsid w:val="007A4C22"/>
    <w:rsid w:val="00805590"/>
    <w:rsid w:val="008D6561"/>
    <w:rsid w:val="00925D70"/>
    <w:rsid w:val="00945263"/>
    <w:rsid w:val="00982E7A"/>
    <w:rsid w:val="0098375C"/>
    <w:rsid w:val="00A37CAB"/>
    <w:rsid w:val="00A833E8"/>
    <w:rsid w:val="00AB4953"/>
    <w:rsid w:val="00AF7824"/>
    <w:rsid w:val="00BD3BC1"/>
    <w:rsid w:val="00BF5572"/>
    <w:rsid w:val="00C244BC"/>
    <w:rsid w:val="00C61DB1"/>
    <w:rsid w:val="00CE6340"/>
    <w:rsid w:val="00D33C6E"/>
    <w:rsid w:val="00D37571"/>
    <w:rsid w:val="00EB0B5D"/>
    <w:rsid w:val="00EE210F"/>
    <w:rsid w:val="00F2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E7D9C"/>
  <w15:chartTrackingRefBased/>
  <w15:docId w15:val="{40A30A36-E52C-4A5C-801D-AB4ED27C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57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157E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15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5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7EC"/>
  </w:style>
  <w:style w:type="paragraph" w:styleId="Footer">
    <w:name w:val="footer"/>
    <w:basedOn w:val="Normal"/>
    <w:link w:val="FooterChar"/>
    <w:uiPriority w:val="99"/>
    <w:unhideWhenUsed/>
    <w:rsid w:val="00015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7EC"/>
  </w:style>
  <w:style w:type="character" w:styleId="PlaceholderText">
    <w:name w:val="Placeholder Text"/>
    <w:basedOn w:val="DefaultParagraphFont"/>
    <w:uiPriority w:val="99"/>
    <w:semiHidden/>
    <w:rsid w:val="001D52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300AA-A67D-4243-B928-6535E7A83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8</Pages>
  <Words>1627</Words>
  <Characters>8951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19</cp:revision>
  <dcterms:created xsi:type="dcterms:W3CDTF">2017-05-07T07:51:00Z</dcterms:created>
  <dcterms:modified xsi:type="dcterms:W3CDTF">2017-06-20T08:21:00Z</dcterms:modified>
</cp:coreProperties>
</file>