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3" w:rsidRPr="0046515E" w:rsidRDefault="0046515E" w:rsidP="0046515E">
      <w:pPr>
        <w:pStyle w:val="Hoofdtitel"/>
        <w:rPr>
          <w:lang w:val="en-GB"/>
        </w:rPr>
      </w:pPr>
      <w:r w:rsidRPr="0046515E">
        <w:rPr>
          <w:lang w:val="en-GB"/>
        </w:rPr>
        <w:t>Walmart Case</w:t>
      </w:r>
      <w:r>
        <w:rPr>
          <w:lang w:val="en-GB"/>
        </w:rPr>
        <w:br/>
      </w:r>
    </w:p>
    <w:p w:rsidR="0046515E" w:rsidRPr="0046515E" w:rsidRDefault="0046515E" w:rsidP="0046515E">
      <w:pPr>
        <w:pStyle w:val="Subtitel"/>
        <w:rPr>
          <w:lang w:val="en-GB"/>
        </w:rPr>
      </w:pPr>
      <w:r w:rsidRPr="0046515E">
        <w:rPr>
          <w:lang w:val="en-GB"/>
        </w:rPr>
        <w:t>WHAT IS CULTURE?</w:t>
      </w:r>
    </w:p>
    <w:p w:rsidR="0046515E" w:rsidRDefault="0046515E" w:rsidP="0046515E">
      <w:pPr>
        <w:pStyle w:val="Geenafstand"/>
      </w:pPr>
      <w:r>
        <w:t xml:space="preserve">= collective programming of the </w:t>
      </w:r>
      <w:proofErr w:type="spellStart"/>
      <w:r>
        <w:t>mindset</w:t>
      </w:r>
      <w:proofErr w:type="spellEnd"/>
      <w:r>
        <w:t>, behavior will be the issue</w:t>
      </w:r>
    </w:p>
    <w:p w:rsidR="00FC54AF" w:rsidRDefault="00FC54AF" w:rsidP="0046515E">
      <w:pPr>
        <w:pStyle w:val="Geenafstand"/>
      </w:pPr>
      <w:r>
        <w:t xml:space="preserve">= same culture = same </w:t>
      </w:r>
      <w:proofErr w:type="spellStart"/>
      <w:r>
        <w:t>mindset</w:t>
      </w:r>
      <w:proofErr w:type="spellEnd"/>
    </w:p>
    <w:p w:rsidR="00FC54AF" w:rsidRDefault="00FC54AF" w:rsidP="0046515E">
      <w:pPr>
        <w:pStyle w:val="Geenafstand"/>
      </w:pPr>
      <w:r>
        <w:sym w:font="Wingdings" w:char="F0E0"/>
      </w:r>
      <w:r>
        <w:t xml:space="preserve"> Difficult to grasp all aspects</w:t>
      </w:r>
    </w:p>
    <w:p w:rsidR="00FC54AF" w:rsidRDefault="00FC54AF" w:rsidP="0046515E">
      <w:pPr>
        <w:pStyle w:val="Geenafstand"/>
      </w:pPr>
      <w:r>
        <w:sym w:font="Wingdings" w:char="F0E0"/>
      </w:r>
      <w:r>
        <w:t xml:space="preserve"> Cultural dimensions Hofstede</w:t>
      </w:r>
    </w:p>
    <w:p w:rsidR="00FC54AF" w:rsidRDefault="00FC54AF" w:rsidP="0046515E">
      <w:pPr>
        <w:pStyle w:val="Geenafstand"/>
      </w:pPr>
    </w:p>
    <w:p w:rsidR="00FC54AF" w:rsidRPr="00FC54AF" w:rsidRDefault="00FC54AF" w:rsidP="0046515E">
      <w:pPr>
        <w:pStyle w:val="Geenafstand"/>
        <w:rPr>
          <w:b/>
        </w:rPr>
      </w:pPr>
      <w:r w:rsidRPr="00FC54AF">
        <w:rPr>
          <w:b/>
        </w:rPr>
        <w:t>Cross cultural management</w:t>
      </w:r>
    </w:p>
    <w:p w:rsidR="00FC54AF" w:rsidRDefault="00FC54AF" w:rsidP="0046515E">
      <w:pPr>
        <w:pStyle w:val="Geenafstand"/>
      </w:pPr>
      <w:r>
        <w:t>= Conflicts across frames most difficult to solve</w:t>
      </w:r>
    </w:p>
    <w:p w:rsidR="0046515E" w:rsidRDefault="0046515E" w:rsidP="0046515E">
      <w:pPr>
        <w:pStyle w:val="Geenafstand"/>
      </w:pPr>
    </w:p>
    <w:p w:rsidR="0046515E" w:rsidRPr="0046515E" w:rsidRDefault="0046515E" w:rsidP="0046515E">
      <w:pPr>
        <w:pStyle w:val="Geenafstand"/>
        <w:rPr>
          <w:b/>
        </w:rPr>
      </w:pPr>
      <w:r w:rsidRPr="0046515E">
        <w:rPr>
          <w:b/>
        </w:rPr>
        <w:t>Strategic thinking</w:t>
      </w:r>
    </w:p>
    <w:p w:rsidR="0046515E" w:rsidRDefault="0046515E" w:rsidP="0046515E">
      <w:pPr>
        <w:pStyle w:val="Geenafstand"/>
      </w:pPr>
      <w:r>
        <w:t>= what is the frame in which we operate</w:t>
      </w:r>
    </w:p>
    <w:p w:rsidR="0046515E" w:rsidRDefault="0046515E" w:rsidP="00FC54AF">
      <w:pPr>
        <w:pStyle w:val="Geenafstand"/>
      </w:pPr>
      <w:r>
        <w:t>= Need to rethink what you do</w:t>
      </w:r>
      <w:r w:rsidR="00FC54AF">
        <w:t>!</w:t>
      </w:r>
      <w:r w:rsidR="00FC54AF">
        <w:br/>
      </w:r>
    </w:p>
    <w:p w:rsidR="00FC54AF" w:rsidRDefault="00FC54AF" w:rsidP="00FC54AF">
      <w:pPr>
        <w:pStyle w:val="Geenafstand"/>
        <w:numPr>
          <w:ilvl w:val="0"/>
          <w:numId w:val="3"/>
        </w:numPr>
      </w:pPr>
      <w:r>
        <w:t>Outside framework</w:t>
      </w:r>
      <w:r>
        <w:br/>
        <w:t xml:space="preserve">= might lie biggest </w:t>
      </w:r>
      <w:proofErr w:type="spellStart"/>
      <w:r>
        <w:t>opp</w:t>
      </w:r>
      <w:proofErr w:type="spellEnd"/>
      <w:r>
        <w:t>/issues</w:t>
      </w:r>
      <w:r>
        <w:br/>
        <w:t>* disruptive strategies, questioning logic</w:t>
      </w:r>
      <w:r>
        <w:br/>
        <w:t xml:space="preserve">e.g. </w:t>
      </w:r>
      <w:proofErr w:type="spellStart"/>
      <w:r>
        <w:t>Uber</w:t>
      </w:r>
      <w:proofErr w:type="spellEnd"/>
    </w:p>
    <w:p w:rsidR="00FC54AF" w:rsidRDefault="00FC54AF" w:rsidP="00FC54AF">
      <w:pPr>
        <w:pStyle w:val="Geenafstand"/>
        <w:numPr>
          <w:ilvl w:val="0"/>
          <w:numId w:val="3"/>
        </w:numPr>
      </w:pPr>
      <w:r>
        <w:t>Biggest disasters</w:t>
      </w:r>
      <w:r>
        <w:br/>
        <w:t>= stuck in frame</w:t>
      </w:r>
      <w:r>
        <w:br/>
        <w:t>e.g. Nokia, Kodak, Blackberry</w:t>
      </w:r>
    </w:p>
    <w:p w:rsidR="00FC54AF" w:rsidRDefault="00FC54AF" w:rsidP="00FC54AF">
      <w:pPr>
        <w:pStyle w:val="Geenafstand"/>
        <w:numPr>
          <w:ilvl w:val="0"/>
          <w:numId w:val="3"/>
        </w:numPr>
      </w:pPr>
      <w:r>
        <w:t>Tempting to keep doing what you’re successful in</w:t>
      </w:r>
      <w:r>
        <w:br/>
      </w:r>
    </w:p>
    <w:p w:rsidR="0046515E" w:rsidRDefault="0046515E" w:rsidP="0046515E">
      <w:pPr>
        <w:pStyle w:val="Geenafstand"/>
      </w:pPr>
    </w:p>
    <w:p w:rsidR="00FC54AF" w:rsidRPr="00FC54AF" w:rsidRDefault="00FC54AF" w:rsidP="00FC54AF">
      <w:pPr>
        <w:pStyle w:val="Subtitel"/>
        <w:rPr>
          <w:lang w:val="en-GB"/>
        </w:rPr>
      </w:pPr>
      <w:r w:rsidRPr="00FC54AF">
        <w:rPr>
          <w:lang w:val="en-GB"/>
        </w:rPr>
        <w:t>2. STRATEGY IN 3 STEPS</w:t>
      </w:r>
    </w:p>
    <w:p w:rsidR="0046515E" w:rsidRPr="00FC54AF" w:rsidRDefault="00FC54AF" w:rsidP="0046515E">
      <w:pPr>
        <w:pStyle w:val="Tussentitel"/>
        <w:rPr>
          <w:lang w:val="en-GB"/>
        </w:rPr>
      </w:pPr>
      <w:r w:rsidRPr="00FC54AF">
        <w:rPr>
          <w:lang w:val="en-GB"/>
        </w:rPr>
        <w:t xml:space="preserve">1. </w:t>
      </w:r>
      <w:r w:rsidR="0046515E" w:rsidRPr="00FC54AF">
        <w:rPr>
          <w:lang w:val="en-GB"/>
        </w:rPr>
        <w:t>Why do we need strategy?</w:t>
      </w:r>
    </w:p>
    <w:p w:rsidR="00FC54AF" w:rsidRDefault="00FC54AF" w:rsidP="00FC54AF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R</w:t>
      </w:r>
      <w:r w:rsidR="0046515E" w:rsidRPr="0046515E">
        <w:rPr>
          <w:lang w:val="en-GB"/>
        </w:rPr>
        <w:t xml:space="preserve">each </w:t>
      </w:r>
      <w:r>
        <w:rPr>
          <w:lang w:val="en-GB"/>
        </w:rPr>
        <w:t>LT goals</w:t>
      </w:r>
    </w:p>
    <w:p w:rsidR="00FC54AF" w:rsidRDefault="00FC54AF" w:rsidP="00FC54AF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Create competitive advantage</w:t>
      </w:r>
    </w:p>
    <w:p w:rsidR="00FC54AF" w:rsidRDefault="00FC54AF" w:rsidP="00FC54AF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Achieve</w:t>
      </w:r>
      <w:r w:rsidR="0046515E" w:rsidRPr="0046515E">
        <w:rPr>
          <w:lang w:val="en-GB"/>
        </w:rPr>
        <w:t xml:space="preserve"> consistency in company, </w:t>
      </w:r>
      <w:r>
        <w:rPr>
          <w:lang w:val="en-GB"/>
        </w:rPr>
        <w:t>direction, alignment</w:t>
      </w:r>
    </w:p>
    <w:p w:rsidR="0046515E" w:rsidRDefault="00FC54AF" w:rsidP="00FC54AF">
      <w:pPr>
        <w:pStyle w:val="Tekst"/>
        <w:numPr>
          <w:ilvl w:val="0"/>
          <w:numId w:val="4"/>
        </w:numPr>
        <w:jc w:val="left"/>
        <w:rPr>
          <w:lang w:val="en-GB"/>
        </w:rPr>
      </w:pPr>
      <w:r w:rsidRPr="00FC54AF">
        <w:rPr>
          <w:lang w:val="en-GB"/>
        </w:rPr>
        <w:t>To make money in sustainable, durable way</w:t>
      </w:r>
      <w:r>
        <w:rPr>
          <w:lang w:val="en-GB"/>
        </w:rPr>
        <w:br/>
      </w:r>
    </w:p>
    <w:p w:rsidR="0007589A" w:rsidRPr="0007589A" w:rsidRDefault="0007589A" w:rsidP="0007589A">
      <w:pPr>
        <w:pStyle w:val="Tussentitel"/>
      </w:pPr>
      <w:r>
        <w:t xml:space="preserve">2. </w:t>
      </w:r>
      <w:r w:rsidRPr="0007589A">
        <w:t>Are we making money?</w:t>
      </w:r>
    </w:p>
    <w:p w:rsidR="0007589A" w:rsidRDefault="0007589A" w:rsidP="0007589A">
      <w:pPr>
        <w:pStyle w:val="Tekst"/>
        <w:numPr>
          <w:ilvl w:val="0"/>
          <w:numId w:val="5"/>
        </w:numPr>
        <w:jc w:val="left"/>
        <w:rPr>
          <w:lang w:val="en-GB"/>
        </w:rPr>
      </w:pPr>
      <w:r>
        <w:rPr>
          <w:lang w:val="en-GB"/>
        </w:rPr>
        <w:t>Industry analysis</w:t>
      </w:r>
    </w:p>
    <w:p w:rsidR="0007589A" w:rsidRDefault="0007589A" w:rsidP="0007589A">
      <w:pPr>
        <w:pStyle w:val="Tekst"/>
        <w:numPr>
          <w:ilvl w:val="1"/>
          <w:numId w:val="5"/>
        </w:numPr>
        <w:jc w:val="left"/>
        <w:rPr>
          <w:lang w:val="en-GB"/>
        </w:rPr>
      </w:pPr>
      <w:r>
        <w:rPr>
          <w:lang w:val="en-GB"/>
        </w:rPr>
        <w:t>Happen to be in the right market, at right time in right place</w:t>
      </w:r>
    </w:p>
    <w:p w:rsidR="0007589A" w:rsidRDefault="0007589A" w:rsidP="0007589A">
      <w:pPr>
        <w:pStyle w:val="Tekst"/>
        <w:numPr>
          <w:ilvl w:val="0"/>
          <w:numId w:val="5"/>
        </w:numPr>
        <w:jc w:val="left"/>
        <w:rPr>
          <w:lang w:val="en-GB"/>
        </w:rPr>
      </w:pPr>
      <w:r>
        <w:rPr>
          <w:lang w:val="en-GB"/>
        </w:rPr>
        <w:t xml:space="preserve">Competitive </w:t>
      </w:r>
      <w:proofErr w:type="spellStart"/>
      <w:r>
        <w:rPr>
          <w:lang w:val="en-GB"/>
        </w:rPr>
        <w:t>adv</w:t>
      </w:r>
      <w:proofErr w:type="spellEnd"/>
    </w:p>
    <w:p w:rsidR="0007589A" w:rsidRDefault="0007589A" w:rsidP="0007589A">
      <w:pPr>
        <w:pStyle w:val="Tekst"/>
        <w:numPr>
          <w:ilvl w:val="1"/>
          <w:numId w:val="5"/>
        </w:numPr>
        <w:jc w:val="left"/>
        <w:rPr>
          <w:lang w:val="en-GB"/>
        </w:rPr>
      </w:pPr>
      <w:r>
        <w:rPr>
          <w:lang w:val="en-GB"/>
        </w:rPr>
        <w:t>Unique competences, strategic assets</w:t>
      </w:r>
    </w:p>
    <w:p w:rsidR="0007589A" w:rsidRDefault="0007589A" w:rsidP="0007589A">
      <w:pPr>
        <w:pStyle w:val="Tekst"/>
        <w:numPr>
          <w:ilvl w:val="1"/>
          <w:numId w:val="5"/>
        </w:numPr>
        <w:jc w:val="left"/>
        <w:rPr>
          <w:lang w:val="en-GB"/>
        </w:rPr>
      </w:pPr>
      <w:r>
        <w:rPr>
          <w:lang w:val="en-GB"/>
        </w:rPr>
        <w:t>Sustainable comp advantage in our industry</w:t>
      </w:r>
    </w:p>
    <w:p w:rsidR="0007589A" w:rsidRPr="00FC54AF" w:rsidRDefault="0007589A" w:rsidP="0007589A">
      <w:pPr>
        <w:pStyle w:val="Tekst"/>
        <w:numPr>
          <w:ilvl w:val="0"/>
          <w:numId w:val="5"/>
        </w:numPr>
        <w:jc w:val="left"/>
        <w:rPr>
          <w:lang w:val="en-GB"/>
        </w:rPr>
      </w:pPr>
      <w:r>
        <w:rPr>
          <w:lang w:val="en-GB"/>
        </w:rPr>
        <w:t>Resource based view</w:t>
      </w:r>
      <w:r>
        <w:rPr>
          <w:lang w:val="en-GB"/>
        </w:rPr>
        <w:br/>
        <w:t>= start form getting to know your own resources x start looking at competitive advantages</w:t>
      </w:r>
      <w:r>
        <w:rPr>
          <w:lang w:val="en-GB"/>
        </w:rPr>
        <w:br/>
      </w:r>
      <w:r w:rsidRPr="0007589A">
        <w:rPr>
          <w:lang w:val="en-GB"/>
        </w:rPr>
        <w:sym w:font="Wingdings" w:char="F0E0"/>
      </w:r>
      <w:r>
        <w:rPr>
          <w:lang w:val="en-GB"/>
        </w:rPr>
        <w:t xml:space="preserve"> AFTER: look at resources &amp; countries you should be in etc.</w:t>
      </w:r>
    </w:p>
    <w:p w:rsidR="0046515E" w:rsidRDefault="0046515E" w:rsidP="0046515E">
      <w:pPr>
        <w:pStyle w:val="Tekst"/>
        <w:rPr>
          <w:lang w:val="en-GB"/>
        </w:rPr>
      </w:pPr>
      <w:r>
        <w:rPr>
          <w:lang w:val="en-GB"/>
        </w:rPr>
        <w:t>Strategy</w:t>
      </w:r>
    </w:p>
    <w:p w:rsidR="0046515E" w:rsidRDefault="0046515E" w:rsidP="0046515E">
      <w:pPr>
        <w:pStyle w:val="Tekst"/>
        <w:rPr>
          <w:lang w:val="en-GB"/>
        </w:rPr>
      </w:pPr>
      <w:r>
        <w:rPr>
          <w:lang w:val="en-GB"/>
        </w:rPr>
        <w:t>= search for LT outperformance</w:t>
      </w:r>
    </w:p>
    <w:p w:rsidR="0046515E" w:rsidRDefault="0046515E" w:rsidP="0046515E">
      <w:pPr>
        <w:pStyle w:val="Tekst"/>
        <w:rPr>
          <w:lang w:val="en-GB"/>
        </w:rPr>
      </w:pPr>
    </w:p>
    <w:p w:rsidR="0046515E" w:rsidRPr="0007589A" w:rsidRDefault="0007589A" w:rsidP="0007589A">
      <w:pPr>
        <w:pStyle w:val="Tussentitel"/>
        <w:rPr>
          <w:lang w:val="en-GB"/>
        </w:rPr>
      </w:pPr>
      <w:r w:rsidRPr="0007589A">
        <w:rPr>
          <w:lang w:val="en-GB"/>
        </w:rPr>
        <w:t xml:space="preserve">3. </w:t>
      </w:r>
      <w:r w:rsidR="0046515E" w:rsidRPr="0007589A">
        <w:rPr>
          <w:lang w:val="en-GB"/>
        </w:rPr>
        <w:t>Why does competitive advantage matter?</w:t>
      </w:r>
    </w:p>
    <w:p w:rsidR="0046515E" w:rsidRDefault="0046515E" w:rsidP="0046515E">
      <w:pPr>
        <w:pStyle w:val="Tekst"/>
        <w:rPr>
          <w:lang w:val="en-GB"/>
        </w:rPr>
      </w:pPr>
      <w:r>
        <w:rPr>
          <w:lang w:val="en-GB"/>
        </w:rPr>
        <w:t>= will result in better performance, especially when sustainable</w:t>
      </w:r>
    </w:p>
    <w:p w:rsidR="0046515E" w:rsidRDefault="0046515E" w:rsidP="0046515E">
      <w:pPr>
        <w:pStyle w:val="Tekst"/>
        <w:rPr>
          <w:lang w:val="en-GB"/>
        </w:rPr>
      </w:pPr>
      <w:r w:rsidRPr="0046515E">
        <w:rPr>
          <w:lang w:val="en-GB"/>
        </w:rPr>
        <w:sym w:font="Wingdings" w:char="F0E0"/>
      </w:r>
      <w:r>
        <w:rPr>
          <w:lang w:val="en-GB"/>
        </w:rPr>
        <w:t xml:space="preserve"> Need to keep up success &amp; do it better</w:t>
      </w:r>
    </w:p>
    <w:p w:rsidR="0046515E" w:rsidRDefault="0046515E" w:rsidP="0046515E">
      <w:pPr>
        <w:pStyle w:val="Tekst"/>
        <w:rPr>
          <w:lang w:val="en-GB"/>
        </w:rPr>
      </w:pPr>
      <w:r w:rsidRPr="0046515E">
        <w:rPr>
          <w:lang w:val="en-GB"/>
        </w:rPr>
        <w:sym w:font="Wingdings" w:char="F0E0"/>
      </w:r>
      <w:r>
        <w:rPr>
          <w:lang w:val="en-GB"/>
        </w:rPr>
        <w:t xml:space="preserve"> Success can easily lead to failure, hardly any success has even been achieved without failure</w:t>
      </w:r>
    </w:p>
    <w:p w:rsidR="0046515E" w:rsidRDefault="0046515E" w:rsidP="0046515E">
      <w:pPr>
        <w:pStyle w:val="Tekst"/>
        <w:rPr>
          <w:lang w:val="en-GB"/>
        </w:rPr>
      </w:pPr>
      <w:r>
        <w:rPr>
          <w:lang w:val="en-GB"/>
        </w:rPr>
        <w:t>e.g. airline sector</w:t>
      </w:r>
    </w:p>
    <w:p w:rsidR="0046515E" w:rsidRDefault="0046515E" w:rsidP="0046515E">
      <w:pPr>
        <w:pStyle w:val="Tekst"/>
        <w:rPr>
          <w:lang w:val="en-GB"/>
        </w:rPr>
      </w:pPr>
    </w:p>
    <w:p w:rsidR="00E24A10" w:rsidRPr="00E24A10" w:rsidRDefault="0007589A" w:rsidP="00E24A10">
      <w:pPr>
        <w:pStyle w:val="Subtitel"/>
        <w:rPr>
          <w:lang w:val="en-GB"/>
        </w:rPr>
      </w:pPr>
      <w:r w:rsidRPr="0007589A">
        <w:rPr>
          <w:lang w:val="en-GB"/>
        </w:rPr>
        <w:t xml:space="preserve">3. </w:t>
      </w:r>
      <w:r>
        <w:rPr>
          <w:lang w:val="en-GB"/>
        </w:rPr>
        <w:t>KEY ELEMENTS IN WALMART’S STRATEGY FOR SUCCESS</w:t>
      </w:r>
    </w:p>
    <w:p w:rsidR="0007589A" w:rsidRPr="0007589A" w:rsidRDefault="0007589A" w:rsidP="0007589A">
      <w:pPr>
        <w:pStyle w:val="Tussentitel"/>
      </w:pPr>
      <w:proofErr w:type="spellStart"/>
      <w:r>
        <w:t>Industry</w:t>
      </w:r>
      <w:proofErr w:type="spellEnd"/>
    </w:p>
    <w:p w:rsidR="0046515E" w:rsidRDefault="0046515E" w:rsidP="0046515E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Powerful suppliers</w:t>
      </w:r>
    </w:p>
    <w:p w:rsidR="0046515E" w:rsidRDefault="0046515E" w:rsidP="0046515E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Norm area’s </w:t>
      </w:r>
    </w:p>
    <w:p w:rsidR="0046515E" w:rsidRDefault="0046515E" w:rsidP="0046515E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Very competitive</w:t>
      </w:r>
    </w:p>
    <w:p w:rsidR="0046515E" w:rsidRDefault="0046515E" w:rsidP="0046515E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Low barriers to enter</w:t>
      </w:r>
    </w:p>
    <w:p w:rsidR="0046515E" w:rsidRDefault="0046515E" w:rsidP="0046515E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Hard to differentiate </w:t>
      </w:r>
    </w:p>
    <w:p w:rsidR="0046515E" w:rsidRDefault="0046515E" w:rsidP="0007589A">
      <w:pPr>
        <w:pStyle w:val="Tekst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>Commodity</w:t>
      </w:r>
      <w:r>
        <w:rPr>
          <w:lang w:val="en-GB"/>
        </w:rPr>
        <w:br/>
      </w:r>
      <w:r w:rsidRPr="0046515E">
        <w:rPr>
          <w:lang w:val="en-GB"/>
        </w:rPr>
        <w:sym w:font="Wingdings" w:char="F0E0"/>
      </w:r>
      <w:r>
        <w:rPr>
          <w:lang w:val="en-GB"/>
        </w:rPr>
        <w:t xml:space="preserve"> Not very attractive </w:t>
      </w:r>
      <w:r w:rsidR="00FC54AF">
        <w:rPr>
          <w:lang w:val="en-GB"/>
        </w:rPr>
        <w:t xml:space="preserve">from that </w:t>
      </w:r>
      <w:proofErr w:type="spellStart"/>
      <w:r>
        <w:rPr>
          <w:lang w:val="en-GB"/>
        </w:rPr>
        <w:t>PoV</w:t>
      </w:r>
      <w:proofErr w:type="spellEnd"/>
      <w:r w:rsidR="0007589A">
        <w:rPr>
          <w:lang w:val="en-GB"/>
        </w:rPr>
        <w:br/>
      </w:r>
      <w:r w:rsidR="0007589A" w:rsidRPr="0007589A">
        <w:rPr>
          <w:lang w:val="en-GB"/>
        </w:rPr>
        <w:sym w:font="Wingdings" w:char="F0E0"/>
      </w:r>
      <w:r w:rsidR="0007589A">
        <w:rPr>
          <w:lang w:val="en-GB"/>
        </w:rPr>
        <w:t xml:space="preserve"> Went for rural areas: first mover advantages, local monopolies</w:t>
      </w:r>
    </w:p>
    <w:p w:rsidR="0007589A" w:rsidRDefault="0007589A" w:rsidP="0007589A">
      <w:pPr>
        <w:pStyle w:val="Tekst"/>
        <w:jc w:val="left"/>
        <w:rPr>
          <w:lang w:val="en-GB"/>
        </w:rPr>
      </w:pPr>
    </w:p>
    <w:p w:rsidR="0007589A" w:rsidRDefault="0007589A" w:rsidP="0007589A">
      <w:pPr>
        <w:pStyle w:val="Tussentitel"/>
      </w:pPr>
      <w:r>
        <w:t>WM Strategy</w:t>
      </w:r>
    </w:p>
    <w:p w:rsidR="0007589A" w:rsidRDefault="0007589A" w:rsidP="0007589A">
      <w:pPr>
        <w:pStyle w:val="Tekst"/>
        <w:numPr>
          <w:ilvl w:val="0"/>
          <w:numId w:val="7"/>
        </w:numPr>
        <w:jc w:val="left"/>
        <w:rPr>
          <w:lang w:val="en-GB"/>
        </w:rPr>
      </w:pPr>
      <w:r>
        <w:rPr>
          <w:lang w:val="en-GB"/>
        </w:rPr>
        <w:t>Every Day Low Prices (EDLP)</w:t>
      </w:r>
      <w:r>
        <w:rPr>
          <w:lang w:val="en-GB"/>
        </w:rPr>
        <w:br/>
        <w:t>= lower than relevant competition</w:t>
      </w:r>
      <w:r>
        <w:rPr>
          <w:lang w:val="en-GB"/>
        </w:rPr>
        <w:br/>
        <w:t>= NO local competitor present, so slightly higher P possible</w:t>
      </w:r>
    </w:p>
    <w:p w:rsidR="0007589A" w:rsidRDefault="0007589A" w:rsidP="0007589A">
      <w:pPr>
        <w:pStyle w:val="Tekst"/>
        <w:numPr>
          <w:ilvl w:val="0"/>
          <w:numId w:val="7"/>
        </w:numPr>
        <w:jc w:val="left"/>
        <w:rPr>
          <w:lang w:val="en-GB"/>
        </w:rPr>
      </w:pPr>
      <w:r>
        <w:rPr>
          <w:lang w:val="en-GB"/>
        </w:rPr>
        <w:t>Different stores, different prices</w:t>
      </w:r>
    </w:p>
    <w:p w:rsidR="0007589A" w:rsidRDefault="0007589A" w:rsidP="0007589A">
      <w:pPr>
        <w:pStyle w:val="Tekst"/>
        <w:jc w:val="left"/>
        <w:rPr>
          <w:lang w:val="en-GB"/>
        </w:rPr>
      </w:pPr>
    </w:p>
    <w:p w:rsidR="0007589A" w:rsidRDefault="0007589A" w:rsidP="0007589A">
      <w:pPr>
        <w:pStyle w:val="Tussentitel"/>
      </w:pPr>
      <w:r>
        <w:t>Sources cost advantage</w:t>
      </w:r>
    </w:p>
    <w:p w:rsidR="0007589A" w:rsidRDefault="0007589A" w:rsidP="0007589A">
      <w:pPr>
        <w:pStyle w:val="Tekst"/>
        <w:numPr>
          <w:ilvl w:val="0"/>
          <w:numId w:val="8"/>
        </w:numPr>
        <w:jc w:val="left"/>
        <w:rPr>
          <w:lang w:val="en-GB"/>
        </w:rPr>
      </w:pPr>
      <w:r>
        <w:rPr>
          <w:lang w:val="en-GB"/>
        </w:rPr>
        <w:t>Scale</w:t>
      </w:r>
    </w:p>
    <w:p w:rsidR="0007589A" w:rsidRDefault="0007589A" w:rsidP="0007589A">
      <w:pPr>
        <w:pStyle w:val="Tekst"/>
        <w:numPr>
          <w:ilvl w:val="0"/>
          <w:numId w:val="8"/>
        </w:numPr>
        <w:jc w:val="left"/>
        <w:rPr>
          <w:lang w:val="en-GB"/>
        </w:rPr>
      </w:pPr>
      <w:r>
        <w:rPr>
          <w:lang w:val="en-GB"/>
        </w:rPr>
        <w:t>Supplier relationships</w:t>
      </w:r>
    </w:p>
    <w:p w:rsidR="0007589A" w:rsidRDefault="0007589A" w:rsidP="0007589A">
      <w:pPr>
        <w:pStyle w:val="Tekst"/>
        <w:numPr>
          <w:ilvl w:val="0"/>
          <w:numId w:val="8"/>
        </w:numPr>
        <w:jc w:val="left"/>
        <w:rPr>
          <w:lang w:val="en-GB"/>
        </w:rPr>
      </w:pPr>
      <w:r>
        <w:rPr>
          <w:lang w:val="en-GB"/>
        </w:rPr>
        <w:t>Logistics, IT</w:t>
      </w:r>
    </w:p>
    <w:p w:rsidR="0007589A" w:rsidRDefault="0007589A" w:rsidP="0007589A">
      <w:pPr>
        <w:pStyle w:val="Tekst"/>
        <w:numPr>
          <w:ilvl w:val="0"/>
          <w:numId w:val="8"/>
        </w:numPr>
        <w:jc w:val="left"/>
        <w:rPr>
          <w:lang w:val="en-GB"/>
        </w:rPr>
      </w:pPr>
      <w:r>
        <w:rPr>
          <w:lang w:val="en-GB"/>
        </w:rPr>
        <w:t>Low wages</w:t>
      </w:r>
    </w:p>
    <w:p w:rsidR="0007589A" w:rsidRDefault="0007589A" w:rsidP="0007589A">
      <w:pPr>
        <w:pStyle w:val="Tekst"/>
        <w:numPr>
          <w:ilvl w:val="0"/>
          <w:numId w:val="8"/>
        </w:numPr>
        <w:jc w:val="left"/>
        <w:rPr>
          <w:lang w:val="en-GB"/>
        </w:rPr>
      </w:pPr>
      <w:r>
        <w:rPr>
          <w:lang w:val="en-GB"/>
        </w:rPr>
        <w:t>Real estate</w:t>
      </w:r>
    </w:p>
    <w:p w:rsidR="0007589A" w:rsidRDefault="0007589A" w:rsidP="0007589A">
      <w:pPr>
        <w:pStyle w:val="Tekst"/>
        <w:numPr>
          <w:ilvl w:val="0"/>
          <w:numId w:val="8"/>
        </w:numPr>
        <w:jc w:val="left"/>
        <w:rPr>
          <w:lang w:val="en-GB"/>
        </w:rPr>
      </w:pPr>
      <w:r>
        <w:rPr>
          <w:lang w:val="en-GB"/>
        </w:rPr>
        <w:t>Overhead</w:t>
      </w:r>
    </w:p>
    <w:p w:rsidR="0007589A" w:rsidRDefault="0007589A" w:rsidP="0007589A">
      <w:pPr>
        <w:pStyle w:val="Tekst"/>
        <w:jc w:val="left"/>
        <w:rPr>
          <w:lang w:val="en-GB"/>
        </w:rPr>
      </w:pPr>
    </w:p>
    <w:p w:rsidR="0007589A" w:rsidRDefault="0007589A" w:rsidP="0007589A">
      <w:pPr>
        <w:pStyle w:val="Tussentitel"/>
      </w:pPr>
      <w:proofErr w:type="spellStart"/>
      <w:r>
        <w:t>Copied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filials</w:t>
      </w:r>
      <w:proofErr w:type="spellEnd"/>
    </w:p>
    <w:p w:rsidR="0007589A" w:rsidRPr="0007589A" w:rsidRDefault="0007589A" w:rsidP="0007589A">
      <w:pPr>
        <w:pStyle w:val="Tekst"/>
        <w:numPr>
          <w:ilvl w:val="0"/>
          <w:numId w:val="9"/>
        </w:numPr>
        <w:rPr>
          <w:lang w:val="en-GB"/>
        </w:rPr>
      </w:pPr>
      <w:r w:rsidRPr="0007589A">
        <w:rPr>
          <w:lang w:val="en-GB"/>
        </w:rPr>
        <w:t>Transportation methods (few large distribution centres)</w:t>
      </w:r>
    </w:p>
    <w:p w:rsidR="0007589A" w:rsidRDefault="0007589A" w:rsidP="0007589A">
      <w:pPr>
        <w:pStyle w:val="Tekst"/>
        <w:numPr>
          <w:ilvl w:val="0"/>
          <w:numId w:val="9"/>
        </w:numPr>
      </w:pPr>
      <w:r>
        <w:t>Resources</w:t>
      </w:r>
    </w:p>
    <w:p w:rsidR="0007589A" w:rsidRDefault="0007589A" w:rsidP="0007589A">
      <w:pPr>
        <w:pStyle w:val="Tekst"/>
        <w:numPr>
          <w:ilvl w:val="0"/>
          <w:numId w:val="9"/>
        </w:numPr>
      </w:pPr>
      <w:proofErr w:type="spellStart"/>
      <w:r>
        <w:t>Core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alike</w:t>
      </w:r>
      <w:proofErr w:type="spellEnd"/>
    </w:p>
    <w:p w:rsidR="0007589A" w:rsidRDefault="0007589A" w:rsidP="0007589A">
      <w:pPr>
        <w:pStyle w:val="Tekst"/>
        <w:numPr>
          <w:ilvl w:val="0"/>
          <w:numId w:val="9"/>
        </w:numPr>
      </w:pPr>
      <w:r>
        <w:t>Culture</w:t>
      </w:r>
    </w:p>
    <w:p w:rsidR="0007589A" w:rsidRDefault="0007589A" w:rsidP="0007589A">
      <w:pPr>
        <w:pStyle w:val="Tekst"/>
        <w:numPr>
          <w:ilvl w:val="0"/>
          <w:numId w:val="9"/>
        </w:numPr>
      </w:pPr>
      <w:r>
        <w:t xml:space="preserve">Keep </w:t>
      </w:r>
      <w:proofErr w:type="spellStart"/>
      <w:r>
        <w:t>moving</w:t>
      </w:r>
      <w:proofErr w:type="spellEnd"/>
      <w:r>
        <w:t>!</w:t>
      </w:r>
    </w:p>
    <w:p w:rsidR="00E24A10" w:rsidRDefault="00E24A10" w:rsidP="00E24A10">
      <w:pPr>
        <w:pStyle w:val="Tussentitel"/>
      </w:pPr>
    </w:p>
    <w:p w:rsidR="00E24A10" w:rsidRDefault="00E24A10" w:rsidP="00E24A10">
      <w:pPr>
        <w:pStyle w:val="Tussentitel"/>
      </w:pPr>
      <w:proofErr w:type="spellStart"/>
      <w:r>
        <w:t>Internationalizing</w:t>
      </w:r>
      <w:proofErr w:type="spellEnd"/>
    </w:p>
    <w:p w:rsidR="00E24A10" w:rsidRDefault="00E24A10" w:rsidP="00E24A10">
      <w:pPr>
        <w:pStyle w:val="Tekst"/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 xml:space="preserve">There </w:t>
      </w:r>
      <w:r w:rsidRPr="00E24A10">
        <w:rPr>
          <w:lang w:val="en-GB"/>
        </w:rPr>
        <w:t>is no su</w:t>
      </w:r>
      <w:r>
        <w:rPr>
          <w:lang w:val="en-GB"/>
        </w:rPr>
        <w:t xml:space="preserve">ch thing as an </w:t>
      </w:r>
      <w:r w:rsidRPr="00E24A10">
        <w:rPr>
          <w:lang w:val="en-GB"/>
        </w:rPr>
        <w:t>effective countrywide strategy!</w:t>
      </w:r>
    </w:p>
    <w:p w:rsidR="00E24A10" w:rsidRDefault="00E24A10" w:rsidP="00E24A10">
      <w:pPr>
        <w:pStyle w:val="Tekst"/>
        <w:jc w:val="left"/>
        <w:rPr>
          <w:lang w:val="en-GB"/>
        </w:rPr>
      </w:pPr>
    </w:p>
    <w:p w:rsidR="00E24A10" w:rsidRPr="00E24A10" w:rsidRDefault="00E24A10" w:rsidP="00E24A10">
      <w:pPr>
        <w:pStyle w:val="Tekst"/>
        <w:jc w:val="left"/>
        <w:rPr>
          <w:b/>
          <w:lang w:val="en-GB"/>
        </w:rPr>
      </w:pPr>
      <w:r w:rsidRPr="00E24A10">
        <w:rPr>
          <w:b/>
          <w:lang w:val="en-GB"/>
        </w:rPr>
        <w:t>Beyond standardization</w:t>
      </w:r>
    </w:p>
    <w:p w:rsidR="00E24A10" w:rsidRPr="00E24A10" w:rsidRDefault="00E24A10" w:rsidP="00E24A10">
      <w:pPr>
        <w:pStyle w:val="Tekst"/>
        <w:jc w:val="left"/>
        <w:rPr>
          <w:lang w:val="en-GB"/>
        </w:rPr>
      </w:pPr>
      <w:r>
        <w:rPr>
          <w:lang w:val="en-GB"/>
        </w:rPr>
        <w:t xml:space="preserve">= companies that went beyond global standardization &amp; benefitted from internationalization otherwise than through a (direct) decrease of cost or global </w:t>
      </w:r>
      <w:proofErr w:type="spellStart"/>
      <w:r>
        <w:rPr>
          <w:lang w:val="en-GB"/>
        </w:rPr>
        <w:t>pxs</w:t>
      </w:r>
      <w:proofErr w:type="spellEnd"/>
      <w:r>
        <w:rPr>
          <w:lang w:val="en-GB"/>
        </w:rPr>
        <w:t xml:space="preserve"> offerings</w:t>
      </w:r>
    </w:p>
    <w:p w:rsidR="0007589A" w:rsidRPr="00E24A10" w:rsidRDefault="0007589A" w:rsidP="0007589A">
      <w:pPr>
        <w:pStyle w:val="Tekst"/>
        <w:rPr>
          <w:lang w:val="en-GB"/>
        </w:rPr>
      </w:pPr>
    </w:p>
    <w:p w:rsidR="0007589A" w:rsidRPr="00A16E07" w:rsidRDefault="0007589A" w:rsidP="0007589A">
      <w:pPr>
        <w:pStyle w:val="Subtitel"/>
        <w:rPr>
          <w:lang w:val="en-GB"/>
        </w:rPr>
      </w:pPr>
      <w:r w:rsidRPr="00A16E07">
        <w:rPr>
          <w:lang w:val="en-GB"/>
        </w:rPr>
        <w:t>4. EXTRA</w:t>
      </w:r>
    </w:p>
    <w:p w:rsidR="0007589A" w:rsidRPr="0007589A" w:rsidRDefault="0007589A" w:rsidP="0007589A">
      <w:pPr>
        <w:pStyle w:val="Tekst"/>
        <w:rPr>
          <w:b/>
          <w:lang w:val="en-GB"/>
        </w:rPr>
      </w:pPr>
      <w:r w:rsidRPr="0007589A">
        <w:rPr>
          <w:b/>
          <w:lang w:val="en-GB"/>
        </w:rPr>
        <w:t>Minimum Efficiency Scale</w:t>
      </w:r>
    </w:p>
    <w:p w:rsidR="0007589A" w:rsidRPr="0007589A" w:rsidRDefault="0007589A" w:rsidP="0007589A">
      <w:pPr>
        <w:pStyle w:val="Tekst"/>
        <w:rPr>
          <w:lang w:val="en-GB"/>
        </w:rPr>
      </w:pPr>
      <w:r w:rsidRPr="0007589A">
        <w:rPr>
          <w:lang w:val="en-GB"/>
        </w:rPr>
        <w:t>Natural monopoly</w:t>
      </w:r>
    </w:p>
    <w:p w:rsidR="0007589A" w:rsidRPr="0007589A" w:rsidRDefault="0007589A" w:rsidP="0007589A">
      <w:pPr>
        <w:pStyle w:val="Tekst"/>
        <w:rPr>
          <w:lang w:val="en-GB"/>
        </w:rPr>
      </w:pPr>
      <w:r w:rsidRPr="0007589A">
        <w:rPr>
          <w:lang w:val="en-GB"/>
        </w:rPr>
        <w:t>= MES &gt; 0.5</w:t>
      </w:r>
    </w:p>
    <w:p w:rsidR="0007589A" w:rsidRPr="0007589A" w:rsidRDefault="0007589A" w:rsidP="0007589A">
      <w:pPr>
        <w:pStyle w:val="Tekst"/>
        <w:rPr>
          <w:lang w:val="en-GB"/>
        </w:rPr>
      </w:pPr>
      <w:r w:rsidRPr="0007589A">
        <w:rPr>
          <w:lang w:val="en-GB"/>
        </w:rPr>
        <w:t>= room for 1, but not for 2</w:t>
      </w:r>
    </w:p>
    <w:p w:rsidR="0007589A" w:rsidRDefault="0007589A" w:rsidP="0007589A">
      <w:pPr>
        <w:pStyle w:val="Tekst"/>
        <w:rPr>
          <w:lang w:val="en-GB"/>
        </w:rPr>
      </w:pPr>
      <w:r w:rsidRPr="0007589A">
        <w:rPr>
          <w:lang w:val="en-GB"/>
        </w:rPr>
        <w:sym w:font="Wingdings" w:char="F0E0"/>
      </w:r>
      <w:r>
        <w:rPr>
          <w:lang w:val="en-GB"/>
        </w:rPr>
        <w:t xml:space="preserve"> Allow 2 or 3 licenses to ensure competition</w:t>
      </w:r>
    </w:p>
    <w:p w:rsidR="0007589A" w:rsidRDefault="0007589A" w:rsidP="0007589A">
      <w:pPr>
        <w:pStyle w:val="Tekst"/>
        <w:rPr>
          <w:lang w:val="en-GB"/>
        </w:rPr>
      </w:pPr>
    </w:p>
    <w:p w:rsidR="0007589A" w:rsidRPr="00467DD6" w:rsidRDefault="0007589A" w:rsidP="0007589A">
      <w:pPr>
        <w:pStyle w:val="Tekst"/>
        <w:rPr>
          <w:b/>
          <w:lang w:val="en-GB"/>
        </w:rPr>
      </w:pPr>
      <w:r w:rsidRPr="00467DD6">
        <w:rPr>
          <w:b/>
          <w:lang w:val="en-GB"/>
        </w:rPr>
        <w:t>Should or shouldn’t we internationalize?</w:t>
      </w:r>
    </w:p>
    <w:p w:rsidR="0007589A" w:rsidRDefault="00467DD6" w:rsidP="0007589A">
      <w:pPr>
        <w:pStyle w:val="Tekst"/>
        <w:rPr>
          <w:lang w:val="en-GB"/>
        </w:rPr>
      </w:pPr>
      <w:r>
        <w:rPr>
          <w:lang w:val="en-GB"/>
        </w:rPr>
        <w:lastRenderedPageBreak/>
        <w:t>= depends on what we believe is our competitive advantage &amp; if we can continue that in other countries</w:t>
      </w:r>
    </w:p>
    <w:p w:rsidR="00467DD6" w:rsidRDefault="00467DD6" w:rsidP="0007589A">
      <w:pPr>
        <w:pStyle w:val="Tekst"/>
        <w:rPr>
          <w:lang w:val="en-GB"/>
        </w:rPr>
      </w:pPr>
    </w:p>
    <w:p w:rsidR="00467DD6" w:rsidRDefault="00467DD6" w:rsidP="0007589A">
      <w:pPr>
        <w:pStyle w:val="Tekst"/>
        <w:rPr>
          <w:lang w:val="en-GB"/>
        </w:rPr>
      </w:pPr>
      <w:r>
        <w:rPr>
          <w:lang w:val="en-GB"/>
        </w:rPr>
        <w:t>e.g. Walmart</w:t>
      </w:r>
    </w:p>
    <w:p w:rsidR="00467DD6" w:rsidRDefault="00467DD6" w:rsidP="0007589A">
      <w:pPr>
        <w:pStyle w:val="Tekst"/>
        <w:rPr>
          <w:lang w:val="en-GB"/>
        </w:rPr>
      </w:pPr>
      <w:r>
        <w:rPr>
          <w:lang w:val="en-GB"/>
        </w:rPr>
        <w:t>Success = UK, MX, Canada, Central America</w:t>
      </w:r>
    </w:p>
    <w:p w:rsidR="005639DC" w:rsidRDefault="005639DC" w:rsidP="0007589A">
      <w:pPr>
        <w:pStyle w:val="Tekst"/>
        <w:rPr>
          <w:lang w:val="en-GB"/>
        </w:rPr>
      </w:pPr>
      <w:r>
        <w:rPr>
          <w:lang w:val="en-GB"/>
        </w:rPr>
        <w:t>Balance = Brazil, China, Japan</w:t>
      </w:r>
    </w:p>
    <w:p w:rsidR="005639DC" w:rsidRDefault="005639DC" w:rsidP="0007589A">
      <w:pPr>
        <w:pStyle w:val="Tekst"/>
        <w:rPr>
          <w:lang w:val="en-GB"/>
        </w:rPr>
      </w:pPr>
      <w:r>
        <w:rPr>
          <w:lang w:val="en-GB"/>
        </w:rPr>
        <w:t>Failure = Argentina, Germany</w:t>
      </w:r>
    </w:p>
    <w:p w:rsidR="00467DD6" w:rsidRPr="0007589A" w:rsidRDefault="00467DD6" w:rsidP="0007589A">
      <w:pPr>
        <w:pStyle w:val="Tekst"/>
        <w:rPr>
          <w:lang w:val="en-GB"/>
        </w:rPr>
      </w:pPr>
    </w:p>
    <w:sectPr w:rsidR="00467DD6" w:rsidRPr="00075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D0" w:rsidRDefault="00A62AD0" w:rsidP="00A16E07">
      <w:pPr>
        <w:spacing w:after="0" w:line="240" w:lineRule="auto"/>
      </w:pPr>
      <w:r>
        <w:separator/>
      </w:r>
    </w:p>
  </w:endnote>
  <w:endnote w:type="continuationSeparator" w:id="0">
    <w:p w:rsidR="00A62AD0" w:rsidRDefault="00A62AD0" w:rsidP="00A1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07" w:rsidRDefault="00A16E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07" w:rsidRPr="00A16E07" w:rsidRDefault="00A16E07">
    <w:pPr>
      <w:pStyle w:val="Voettekst"/>
      <w:rPr>
        <w:lang w:val="nl-NL"/>
      </w:rPr>
    </w:pPr>
    <w:r>
      <w:rPr>
        <w:lang w:val="nl-NL"/>
      </w:rPr>
      <w:t xml:space="preserve">Steffie </w:t>
    </w:r>
    <w:r>
      <w:rPr>
        <w:lang w:val="nl-NL"/>
      </w:rPr>
      <w:t>Trouwen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07" w:rsidRDefault="00A16E0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D0" w:rsidRDefault="00A62AD0" w:rsidP="00A16E07">
      <w:pPr>
        <w:spacing w:after="0" w:line="240" w:lineRule="auto"/>
      </w:pPr>
      <w:r>
        <w:separator/>
      </w:r>
    </w:p>
  </w:footnote>
  <w:footnote w:type="continuationSeparator" w:id="0">
    <w:p w:rsidR="00A62AD0" w:rsidRDefault="00A62AD0" w:rsidP="00A1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07" w:rsidRDefault="00A16E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07" w:rsidRDefault="00A16E0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07" w:rsidRDefault="00A16E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018"/>
    <w:multiLevelType w:val="hybridMultilevel"/>
    <w:tmpl w:val="3558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114"/>
    <w:multiLevelType w:val="hybridMultilevel"/>
    <w:tmpl w:val="C6C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20"/>
    <w:multiLevelType w:val="hybridMultilevel"/>
    <w:tmpl w:val="9FFE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6A3E"/>
    <w:multiLevelType w:val="hybridMultilevel"/>
    <w:tmpl w:val="3294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72D8"/>
    <w:multiLevelType w:val="hybridMultilevel"/>
    <w:tmpl w:val="40161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0AC7"/>
    <w:multiLevelType w:val="hybridMultilevel"/>
    <w:tmpl w:val="3134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7D61"/>
    <w:multiLevelType w:val="hybridMultilevel"/>
    <w:tmpl w:val="A8D0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F4189"/>
    <w:multiLevelType w:val="hybridMultilevel"/>
    <w:tmpl w:val="C1CC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1584"/>
    <w:multiLevelType w:val="hybridMultilevel"/>
    <w:tmpl w:val="573E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91D0E"/>
    <w:multiLevelType w:val="hybridMultilevel"/>
    <w:tmpl w:val="A7B4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7589A"/>
    <w:rsid w:val="001C7243"/>
    <w:rsid w:val="0046515E"/>
    <w:rsid w:val="00467DD6"/>
    <w:rsid w:val="005639DC"/>
    <w:rsid w:val="00990C6E"/>
    <w:rsid w:val="00A16E07"/>
    <w:rsid w:val="00A62AD0"/>
    <w:rsid w:val="00C43A88"/>
    <w:rsid w:val="00E24A10"/>
    <w:rsid w:val="00E405E2"/>
    <w:rsid w:val="00FC54A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5A20-B46E-4D82-A9C4-962C72D7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0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itel">
    <w:name w:val="Hoofdtitel"/>
    <w:basedOn w:val="Titel"/>
    <w:next w:val="Subtitel"/>
    <w:qFormat/>
    <w:rsid w:val="00E405E2"/>
    <w:rPr>
      <w:rFonts w:asciiTheme="minorHAnsi" w:hAnsiTheme="minorHAnsi"/>
      <w:b/>
      <w:color w:val="FF0000"/>
      <w:sz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40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el">
    <w:name w:val="Subtitel"/>
    <w:basedOn w:val="Ondertitel"/>
    <w:next w:val="Geenafstand"/>
    <w:qFormat/>
    <w:rsid w:val="00E405E2"/>
    <w:rPr>
      <w:b/>
      <w:color w:val="00B050"/>
      <w:sz w:val="24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5E2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E405E2"/>
    <w:pPr>
      <w:spacing w:after="0" w:line="240" w:lineRule="auto"/>
    </w:pPr>
  </w:style>
  <w:style w:type="paragraph" w:customStyle="1" w:styleId="Tussentitel">
    <w:name w:val="Tussentitel"/>
    <w:basedOn w:val="Geenafstand"/>
    <w:next w:val="Tekst"/>
    <w:qFormat/>
    <w:rsid w:val="00E405E2"/>
    <w:rPr>
      <w:b/>
      <w:color w:val="7030A0"/>
      <w:szCs w:val="32"/>
      <w:lang w:val="nl-NL"/>
    </w:rPr>
  </w:style>
  <w:style w:type="paragraph" w:customStyle="1" w:styleId="Tekst">
    <w:name w:val="Tekst"/>
    <w:basedOn w:val="Geenafstand"/>
    <w:qFormat/>
    <w:rsid w:val="00E405E2"/>
    <w:pPr>
      <w:jc w:val="both"/>
    </w:pPr>
    <w:rPr>
      <w:szCs w:val="3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A1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6E07"/>
  </w:style>
  <w:style w:type="paragraph" w:styleId="Voettekst">
    <w:name w:val="footer"/>
    <w:basedOn w:val="Standaard"/>
    <w:link w:val="VoettekstChar"/>
    <w:uiPriority w:val="99"/>
    <w:unhideWhenUsed/>
    <w:rsid w:val="00A1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3</cp:revision>
  <cp:lastPrinted>2018-05-19T10:07:00Z</cp:lastPrinted>
  <dcterms:created xsi:type="dcterms:W3CDTF">2018-05-19T08:39:00Z</dcterms:created>
  <dcterms:modified xsi:type="dcterms:W3CDTF">2019-01-30T13:05:00Z</dcterms:modified>
</cp:coreProperties>
</file>