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B49" w:rsidRPr="006F41EA" w:rsidRDefault="00871368" w:rsidP="00871368">
      <w:pPr>
        <w:jc w:val="center"/>
        <w:rPr>
          <w:sz w:val="24"/>
          <w:u w:val="single"/>
          <w:lang w:val="en-US"/>
        </w:rPr>
      </w:pPr>
      <w:r w:rsidRPr="006F41EA">
        <w:rPr>
          <w:sz w:val="24"/>
          <w:u w:val="single"/>
          <w:lang w:val="en-US"/>
        </w:rPr>
        <w:t>PERFORMANCE MANAGEMENT EXAMENVRAGEN</w:t>
      </w:r>
      <w:r w:rsidR="006F41EA">
        <w:rPr>
          <w:sz w:val="24"/>
          <w:u w:val="single"/>
          <w:lang w:val="en-US"/>
        </w:rPr>
        <w:br/>
      </w:r>
    </w:p>
    <w:p w:rsidR="006F41EA" w:rsidRPr="006F41EA" w:rsidRDefault="006F41EA" w:rsidP="00C33B08">
      <w:pPr>
        <w:pStyle w:val="Lijstalinea"/>
        <w:numPr>
          <w:ilvl w:val="0"/>
          <w:numId w:val="8"/>
        </w:numPr>
        <w:rPr>
          <w:lang w:val="en-US"/>
        </w:rPr>
      </w:pPr>
      <w:r w:rsidRPr="006F41EA">
        <w:rPr>
          <w:lang w:val="en-US"/>
        </w:rPr>
        <w:t xml:space="preserve">Viable of </w:t>
      </w:r>
      <w:proofErr w:type="spellStart"/>
      <w:r w:rsidRPr="006F41EA">
        <w:rPr>
          <w:lang w:val="en-US"/>
        </w:rPr>
        <w:t>ultrastability</w:t>
      </w:r>
      <w:proofErr w:type="spellEnd"/>
      <w:r w:rsidRPr="006F41EA">
        <w:rPr>
          <w:lang w:val="en-US"/>
        </w:rPr>
        <w:t xml:space="preserve"> (</w:t>
      </w:r>
      <w:proofErr w:type="spellStart"/>
      <w:r w:rsidRPr="006F41EA">
        <w:rPr>
          <w:lang w:val="en-US"/>
        </w:rPr>
        <w:t>linken</w:t>
      </w:r>
      <w:proofErr w:type="spellEnd"/>
      <w:r w:rsidRPr="006F41EA">
        <w:rPr>
          <w:lang w:val="en-US"/>
        </w:rPr>
        <w:t xml:space="preserve"> </w:t>
      </w:r>
      <w:proofErr w:type="spellStart"/>
      <w:r w:rsidRPr="006F41EA">
        <w:rPr>
          <w:lang w:val="en-US"/>
        </w:rPr>
        <w:t>aan</w:t>
      </w:r>
      <w:proofErr w:type="spellEnd"/>
      <w:r w:rsidRPr="006F41EA">
        <w:rPr>
          <w:lang w:val="en-US"/>
        </w:rPr>
        <w:t xml:space="preserve"> viable system model) </w:t>
      </w:r>
    </w:p>
    <w:p w:rsidR="006F41EA" w:rsidRPr="006F41EA" w:rsidRDefault="006F41EA" w:rsidP="00C33B08">
      <w:pPr>
        <w:pStyle w:val="Lijstalinea"/>
        <w:numPr>
          <w:ilvl w:val="0"/>
          <w:numId w:val="8"/>
        </w:numPr>
      </w:pPr>
      <w:r w:rsidRPr="006F41EA">
        <w:t>Wat zijn dimensies van pay for performance</w:t>
      </w:r>
    </w:p>
    <w:p w:rsidR="006F41EA" w:rsidRPr="006F41EA" w:rsidRDefault="006F41EA" w:rsidP="00C33B08">
      <w:pPr>
        <w:pStyle w:val="Lijstalinea"/>
        <w:numPr>
          <w:ilvl w:val="0"/>
          <w:numId w:val="8"/>
        </w:numPr>
        <w:rPr>
          <w:lang w:val="en-US"/>
        </w:rPr>
      </w:pPr>
      <w:r w:rsidRPr="006F41EA">
        <w:rPr>
          <w:lang w:val="en-US"/>
        </w:rPr>
        <w:t>What does 'building social capital' mean and what is the relevance for PM?</w:t>
      </w:r>
    </w:p>
    <w:p w:rsidR="006F41EA" w:rsidRPr="006F41EA" w:rsidRDefault="006F41EA" w:rsidP="00C33B08">
      <w:pPr>
        <w:pStyle w:val="Lijstalinea"/>
        <w:numPr>
          <w:ilvl w:val="0"/>
          <w:numId w:val="8"/>
        </w:numPr>
        <w:rPr>
          <w:lang w:val="en-US"/>
        </w:rPr>
      </w:pPr>
      <w:r w:rsidRPr="006F41EA">
        <w:rPr>
          <w:lang w:val="en-US"/>
        </w:rPr>
        <w:t>Why are industry agreements for pay so popular?</w:t>
      </w:r>
    </w:p>
    <w:p w:rsidR="003A7CD6" w:rsidRP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 w:rsidRPr="003A7CD6">
        <w:rPr>
          <w:lang w:val="en-US"/>
        </w:rPr>
        <w:t xml:space="preserve">Criticize simple concept of </w:t>
      </w:r>
      <w:proofErr w:type="spellStart"/>
      <w:r w:rsidRPr="003A7CD6">
        <w:rPr>
          <w:lang w:val="en-US"/>
        </w:rPr>
        <w:t>organisations</w:t>
      </w:r>
      <w:proofErr w:type="spellEnd"/>
      <w:r w:rsidRPr="003A7CD6">
        <w:rPr>
          <w:lang w:val="en-US"/>
        </w:rPr>
        <w:t xml:space="preserve"> and what does that </w:t>
      </w:r>
      <w:proofErr w:type="spellStart"/>
      <w:r w:rsidRPr="003A7CD6">
        <w:rPr>
          <w:lang w:val="en-US"/>
        </w:rPr>
        <w:t>critiscism</w:t>
      </w:r>
      <w:proofErr w:type="spellEnd"/>
      <w:r w:rsidRPr="003A7CD6">
        <w:rPr>
          <w:lang w:val="en-US"/>
        </w:rPr>
        <w:t xml:space="preserve"> mean for PM?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What can PM learn from high-performance-high-commitment </w:t>
      </w:r>
      <w:proofErr w:type="spellStart"/>
      <w:r>
        <w:rPr>
          <w:lang w:val="en-US"/>
        </w:rPr>
        <w:t>organisations</w:t>
      </w:r>
      <w:proofErr w:type="spellEnd"/>
      <w:r>
        <w:rPr>
          <w:lang w:val="en-US"/>
        </w:rPr>
        <w:t>?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Explain the difference between transformational and </w:t>
      </w:r>
      <w:proofErr w:type="spellStart"/>
      <w:r>
        <w:rPr>
          <w:lang w:val="en-US"/>
        </w:rPr>
        <w:t>transistional</w:t>
      </w:r>
      <w:proofErr w:type="spellEnd"/>
      <w:r>
        <w:rPr>
          <w:lang w:val="en-US"/>
        </w:rPr>
        <w:t xml:space="preserve"> management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Why do people get mad &amp; competitive with behavioral </w:t>
      </w:r>
      <w:proofErr w:type="spellStart"/>
      <w:r>
        <w:rPr>
          <w:lang w:val="en-US"/>
        </w:rPr>
        <w:t>engeneering</w:t>
      </w:r>
      <w:proofErr w:type="spellEnd"/>
      <w:r>
        <w:rPr>
          <w:lang w:val="en-US"/>
        </w:rPr>
        <w:t>?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>Motivation involves direction, persistence, initiation and intensity: what is relevance for PM?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>In the viable system model, the basic operation unit mentions the environment: why that?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Goal theory: which are the effects of goals on performance? </w:t>
      </w:r>
    </w:p>
    <w:p w:rsid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>Explain “PM is not restricted to the interaction between boss &amp; employee” (last slide)</w:t>
      </w:r>
    </w:p>
    <w:p w:rsidR="003A7CD6" w:rsidRPr="003A7CD6" w:rsidRDefault="003A7CD6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Explain: what is behavioral </w:t>
      </w:r>
      <w:proofErr w:type="spellStart"/>
      <w:r>
        <w:rPr>
          <w:lang w:val="en-US"/>
        </w:rPr>
        <w:t>engeneering</w:t>
      </w:r>
      <w:proofErr w:type="spellEnd"/>
      <w:r>
        <w:rPr>
          <w:lang w:val="en-US"/>
        </w:rPr>
        <w:t xml:space="preserve">? </w:t>
      </w:r>
    </w:p>
    <w:p w:rsidR="00871368" w:rsidRPr="00C33B08" w:rsidRDefault="00871368" w:rsidP="00C33B08">
      <w:pPr>
        <w:rPr>
          <w:b/>
        </w:rPr>
      </w:pPr>
      <w:r>
        <w:rPr>
          <w:b/>
        </w:rPr>
        <w:t>2009</w:t>
      </w:r>
    </w:p>
    <w:p w:rsidR="00C33B08" w:rsidRPr="00C33B08" w:rsidRDefault="00C33B08" w:rsidP="00C33B08">
      <w:pPr>
        <w:pStyle w:val="Lijstalinea"/>
        <w:numPr>
          <w:ilvl w:val="0"/>
          <w:numId w:val="8"/>
        </w:numPr>
      </w:pPr>
      <w:r>
        <w:t xml:space="preserve">Motivatietheorieën linken aan traditionele PM cyclus </w:t>
      </w:r>
    </w:p>
    <w:p w:rsidR="00871368" w:rsidRDefault="00871368" w:rsidP="00C33B08">
      <w:pPr>
        <w:pStyle w:val="Lijstalinea"/>
        <w:numPr>
          <w:ilvl w:val="0"/>
          <w:numId w:val="8"/>
        </w:numPr>
        <w:rPr>
          <w:lang w:val="en-US"/>
        </w:rPr>
      </w:pPr>
      <w:r w:rsidRPr="00871368">
        <w:rPr>
          <w:lang w:val="en-US"/>
        </w:rPr>
        <w:t xml:space="preserve">Revival van </w:t>
      </w:r>
      <w:proofErr w:type="spellStart"/>
      <w:r w:rsidRPr="00871368">
        <w:rPr>
          <w:lang w:val="en-US"/>
        </w:rPr>
        <w:t>traitbased</w:t>
      </w:r>
      <w:proofErr w:type="spellEnd"/>
      <w:r w:rsidRPr="00871368">
        <w:rPr>
          <w:lang w:val="en-US"/>
        </w:rPr>
        <w:t xml:space="preserve"> approach </w:t>
      </w:r>
      <w:proofErr w:type="spellStart"/>
      <w:r w:rsidRPr="00871368">
        <w:rPr>
          <w:lang w:val="en-US"/>
        </w:rPr>
        <w:t>aan</w:t>
      </w:r>
      <w:proofErr w:type="spellEnd"/>
      <w:r w:rsidRPr="00871368">
        <w:rPr>
          <w:lang w:val="en-US"/>
        </w:rPr>
        <w:t xml:space="preserve"> de hand van female leadership</w:t>
      </w:r>
    </w:p>
    <w:p w:rsidR="00871368" w:rsidRDefault="00871368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>Basic aims of traditional PM + links met HRM</w:t>
      </w:r>
    </w:p>
    <w:p w:rsidR="00871368" w:rsidRDefault="00871368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How does managerial cybernetics deal with variety in processes </w:t>
      </w:r>
      <w:bookmarkStart w:id="0" w:name="_GoBack"/>
      <w:bookmarkEnd w:id="0"/>
    </w:p>
    <w:p w:rsidR="00871368" w:rsidRPr="00871368" w:rsidRDefault="00871368" w:rsidP="00871368">
      <w:pPr>
        <w:rPr>
          <w:b/>
          <w:lang w:val="en-US"/>
        </w:rPr>
      </w:pPr>
      <w:r w:rsidRPr="00871368">
        <w:rPr>
          <w:b/>
          <w:lang w:val="en-US"/>
        </w:rPr>
        <w:t>2010</w:t>
      </w:r>
    </w:p>
    <w:p w:rsidR="00871368" w:rsidRDefault="00C33B08" w:rsidP="00C33B08">
      <w:pPr>
        <w:pStyle w:val="Lijstalinea"/>
        <w:numPr>
          <w:ilvl w:val="0"/>
          <w:numId w:val="8"/>
        </w:numPr>
        <w:rPr>
          <w:lang w:val="en-US"/>
        </w:rPr>
      </w:pPr>
      <w:r>
        <w:rPr>
          <w:lang w:val="en-US"/>
        </w:rPr>
        <w:t xml:space="preserve"> </w:t>
      </w:r>
      <w:r w:rsidR="00871368">
        <w:rPr>
          <w:lang w:val="en-US"/>
        </w:rPr>
        <w:t>What are the different components of the feedback system?</w:t>
      </w:r>
    </w:p>
    <w:p w:rsidR="00C33B08" w:rsidRDefault="00C33B08" w:rsidP="00C33B08">
      <w:pPr>
        <w:pStyle w:val="Lijstalinea"/>
        <w:numPr>
          <w:ilvl w:val="0"/>
          <w:numId w:val="8"/>
        </w:numPr>
        <w:rPr>
          <w:lang w:val="en-US"/>
        </w:rPr>
      </w:pPr>
      <w:proofErr w:type="spellStart"/>
      <w:r>
        <w:rPr>
          <w:lang w:val="en-US"/>
        </w:rPr>
        <w:t>Citaat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Burkhard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Sievers</w:t>
      </w:r>
      <w:proofErr w:type="spellEnd"/>
      <w:r>
        <w:rPr>
          <w:lang w:val="en-US"/>
        </w:rPr>
        <w:t>:“Motivation is a surrogate for meaning”: explain</w:t>
      </w:r>
    </w:p>
    <w:p w:rsidR="00C33B08" w:rsidRDefault="00C33B08" w:rsidP="00C33B08">
      <w:pPr>
        <w:pStyle w:val="Lijstalinea"/>
        <w:rPr>
          <w:lang w:val="en-US"/>
        </w:rPr>
      </w:pPr>
    </w:p>
    <w:p w:rsidR="00871368" w:rsidRPr="00871368" w:rsidRDefault="00871368" w:rsidP="00871368">
      <w:pPr>
        <w:rPr>
          <w:b/>
          <w:lang w:val="en-US"/>
        </w:rPr>
      </w:pPr>
      <w:r w:rsidRPr="00871368">
        <w:rPr>
          <w:b/>
          <w:lang w:val="en-US"/>
        </w:rPr>
        <w:t>2012</w:t>
      </w:r>
    </w:p>
    <w:p w:rsidR="00871368" w:rsidRPr="00C33B08" w:rsidRDefault="00871368" w:rsidP="00C33B08">
      <w:pPr>
        <w:pStyle w:val="Lijstalinea"/>
        <w:numPr>
          <w:ilvl w:val="0"/>
          <w:numId w:val="8"/>
        </w:numPr>
        <w:rPr>
          <w:lang w:val="en-US"/>
        </w:rPr>
      </w:pPr>
      <w:r w:rsidRPr="00C33B08">
        <w:rPr>
          <w:lang w:val="en-US"/>
        </w:rPr>
        <w:t>H</w:t>
      </w:r>
      <w:r w:rsidR="00E561ED" w:rsidRPr="00C33B08">
        <w:rPr>
          <w:lang w:val="en-US"/>
        </w:rPr>
        <w:t>oe kan job design leide</w:t>
      </w:r>
      <w:r w:rsidRPr="00C33B08">
        <w:rPr>
          <w:lang w:val="en-US"/>
        </w:rPr>
        <w:t>n tot intrinsieke motivatie?</w:t>
      </w:r>
    </w:p>
    <w:p w:rsidR="00B47DD7" w:rsidRDefault="00871368" w:rsidP="00C33B08">
      <w:pPr>
        <w:pStyle w:val="Lijstalinea"/>
        <w:numPr>
          <w:ilvl w:val="0"/>
          <w:numId w:val="8"/>
        </w:numPr>
        <w:rPr>
          <w:lang w:val="en-US"/>
        </w:rPr>
      </w:pPr>
      <w:proofErr w:type="spellStart"/>
      <w:r w:rsidRPr="00B47DD7">
        <w:rPr>
          <w:lang w:val="en-US"/>
        </w:rPr>
        <w:t>W</w:t>
      </w:r>
      <w:r w:rsidR="00E561ED" w:rsidRPr="00B47DD7">
        <w:rPr>
          <w:lang w:val="en-US"/>
        </w:rPr>
        <w:t>at</w:t>
      </w:r>
      <w:proofErr w:type="spellEnd"/>
      <w:r w:rsidR="00E561ED" w:rsidRPr="00B47DD7">
        <w:rPr>
          <w:lang w:val="en-US"/>
        </w:rPr>
        <w:t xml:space="preserve"> is </w:t>
      </w:r>
      <w:proofErr w:type="spellStart"/>
      <w:r w:rsidR="00E561ED" w:rsidRPr="00B47DD7">
        <w:rPr>
          <w:lang w:val="en-US"/>
        </w:rPr>
        <w:t>sociaal</w:t>
      </w:r>
      <w:proofErr w:type="spellEnd"/>
      <w:r w:rsidR="00E561ED" w:rsidRPr="00B47DD7">
        <w:rPr>
          <w:lang w:val="en-US"/>
        </w:rPr>
        <w:t xml:space="preserve"> </w:t>
      </w:r>
      <w:proofErr w:type="spellStart"/>
      <w:r w:rsidR="00E561ED" w:rsidRPr="00B47DD7">
        <w:rPr>
          <w:lang w:val="en-US"/>
        </w:rPr>
        <w:t>kapitaal</w:t>
      </w:r>
      <w:proofErr w:type="spellEnd"/>
      <w:r w:rsidR="00E561ED" w:rsidRPr="00B47DD7">
        <w:rPr>
          <w:lang w:val="en-US"/>
        </w:rPr>
        <w:t xml:space="preserve">? </w:t>
      </w:r>
    </w:p>
    <w:p w:rsidR="00B47DD7" w:rsidRPr="00C33B08" w:rsidRDefault="00B47DD7" w:rsidP="00C33B08">
      <w:pPr>
        <w:pStyle w:val="Lijstalinea"/>
        <w:numPr>
          <w:ilvl w:val="0"/>
          <w:numId w:val="8"/>
        </w:numPr>
      </w:pPr>
      <w:r w:rsidRPr="00C33B08">
        <w:t>Relevance of PM for the business</w:t>
      </w:r>
    </w:p>
    <w:p w:rsidR="00B47DD7" w:rsidRPr="00C33B08" w:rsidRDefault="00B47DD7" w:rsidP="00C33B08">
      <w:pPr>
        <w:pStyle w:val="Lijstalinea"/>
        <w:numPr>
          <w:ilvl w:val="0"/>
          <w:numId w:val="8"/>
        </w:numPr>
      </w:pPr>
      <w:r w:rsidRPr="00C33B08">
        <w:rPr>
          <w:lang w:val="en-US"/>
        </w:rPr>
        <w:t>E</w:t>
      </w:r>
      <w:r w:rsidRPr="00C33B08">
        <w:t>xplain the sentence "designing your organization for performance means focusing on commitment, resilience, viability, self-leadership and purpose"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proofErr w:type="spellStart"/>
      <w:r w:rsidRPr="00C33B08">
        <w:t>Verschil</w:t>
      </w:r>
      <w:proofErr w:type="spellEnd"/>
      <w:r w:rsidRPr="00C33B08">
        <w:t xml:space="preserve"> transformational en transactional leadership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Leg </w:t>
      </w:r>
      <w:proofErr w:type="spellStart"/>
      <w:r w:rsidRPr="00C33B08">
        <w:t>uit</w:t>
      </w:r>
      <w:proofErr w:type="spellEnd"/>
      <w:r w:rsidRPr="00C33B08">
        <w:t>: heroic myth of leadership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proofErr w:type="spellStart"/>
      <w:r w:rsidRPr="00C33B08">
        <w:t>Wat</w:t>
      </w:r>
      <w:proofErr w:type="spellEnd"/>
      <w:r w:rsidRPr="00C33B08">
        <w:t xml:space="preserve"> is </w:t>
      </w:r>
      <w:proofErr w:type="spellStart"/>
      <w:r w:rsidRPr="00C33B08">
        <w:t>superleadership</w:t>
      </w:r>
      <w:proofErr w:type="spellEnd"/>
      <w:r w:rsidRPr="00C33B08">
        <w:t xml:space="preserve"> and how can it increase capacity</w:t>
      </w:r>
    </w:p>
    <w:p w:rsidR="00D8779C" w:rsidRPr="00C33B08" w:rsidRDefault="00292900" w:rsidP="00C33B08">
      <w:pPr>
        <w:pStyle w:val="Lijstalinea"/>
        <w:numPr>
          <w:ilvl w:val="0"/>
          <w:numId w:val="8"/>
        </w:numPr>
      </w:pPr>
      <w:r w:rsidRPr="00C33B08">
        <w:t>Definitie motivatie (</w:t>
      </w:r>
      <w:proofErr w:type="spellStart"/>
      <w:r w:rsidRPr="00C33B08">
        <w:t>initiation</w:t>
      </w:r>
      <w:proofErr w:type="spellEnd"/>
      <w:r w:rsidRPr="00C33B08">
        <w:t xml:space="preserve">,…) =&gt; relevantie voor </w:t>
      </w:r>
      <w:proofErr w:type="spellStart"/>
      <w:r w:rsidRPr="00C33B08">
        <w:t>pm</w:t>
      </w:r>
      <w:proofErr w:type="spellEnd"/>
      <w:r w:rsidRPr="00C33B08">
        <w:t>?</w:t>
      </w:r>
    </w:p>
    <w:p w:rsidR="00D8779C" w:rsidRPr="00292900" w:rsidRDefault="00D8779C" w:rsidP="006F41EA">
      <w:r w:rsidRPr="00292900">
        <w:br/>
      </w:r>
    </w:p>
    <w:p w:rsidR="00D8779C" w:rsidRPr="00292900" w:rsidRDefault="00D8779C">
      <w:r w:rsidRPr="00292900">
        <w:br w:type="page"/>
      </w:r>
    </w:p>
    <w:p w:rsidR="006F41EA" w:rsidRPr="00C33B08" w:rsidRDefault="00C33B08" w:rsidP="006F41EA">
      <w:pPr>
        <w:rPr>
          <w:b/>
        </w:rPr>
      </w:pPr>
      <w:r w:rsidRPr="00C33B08">
        <w:rPr>
          <w:b/>
        </w:rPr>
        <w:lastRenderedPageBreak/>
        <w:t xml:space="preserve">Gevonden op </w:t>
      </w:r>
      <w:proofErr w:type="spellStart"/>
      <w:r w:rsidRPr="00C33B08">
        <w:rPr>
          <w:b/>
        </w:rPr>
        <w:t>fb</w:t>
      </w:r>
      <w:proofErr w:type="spellEnd"/>
      <w:r w:rsidRPr="00C33B08">
        <w:rPr>
          <w:b/>
        </w:rPr>
        <w:t xml:space="preserve"> </w:t>
      </w:r>
      <w:proofErr w:type="spellStart"/>
      <w:r w:rsidRPr="00C33B08">
        <w:rPr>
          <w:b/>
        </w:rPr>
        <w:t>tew</w:t>
      </w:r>
      <w:proofErr w:type="spellEnd"/>
      <w:r w:rsidRPr="00C33B08">
        <w:rPr>
          <w:b/>
        </w:rPr>
        <w:t xml:space="preserve"> </w:t>
      </w:r>
      <w:proofErr w:type="spellStart"/>
      <w:r w:rsidRPr="00C33B08">
        <w:rPr>
          <w:b/>
        </w:rPr>
        <w:t>class</w:t>
      </w:r>
      <w:proofErr w:type="spellEnd"/>
      <w:r w:rsidRPr="00C33B08">
        <w:rPr>
          <w:b/>
        </w:rPr>
        <w:t xml:space="preserve"> of 2012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proofErr w:type="spellStart"/>
      <w:r w:rsidRPr="00C33B08">
        <w:t>Viable</w:t>
      </w:r>
      <w:proofErr w:type="spellEnd"/>
      <w:r w:rsidRPr="00C33B08">
        <w:t xml:space="preserve"> of </w:t>
      </w:r>
      <w:proofErr w:type="spellStart"/>
      <w:r w:rsidRPr="00C33B08">
        <w:t>ultrastability</w:t>
      </w:r>
      <w:proofErr w:type="spellEnd"/>
      <w:r w:rsidRPr="00C33B08">
        <w:t xml:space="preserve"> (</w:t>
      </w:r>
      <w:proofErr w:type="spellStart"/>
      <w:r w:rsidRPr="00C33B08">
        <w:t>linked</w:t>
      </w:r>
      <w:proofErr w:type="spellEnd"/>
      <w:r w:rsidRPr="00C33B08">
        <w:t xml:space="preserve"> with viable system model) 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What are the dimensions of pay for performance?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What does 'building social capital' mean and what is the relevance for PM?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Why are industry agreements for pay so popular?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Quotation of </w:t>
      </w:r>
      <w:proofErr w:type="spellStart"/>
      <w:r w:rsidRPr="00C33B08">
        <w:t>Bukhard</w:t>
      </w:r>
      <w:proofErr w:type="spellEnd"/>
      <w:r w:rsidRPr="00C33B08">
        <w:t xml:space="preserve"> </w:t>
      </w:r>
      <w:proofErr w:type="spellStart"/>
      <w:r w:rsidRPr="00C33B08">
        <w:t>Sievers</w:t>
      </w:r>
      <w:proofErr w:type="spellEnd"/>
      <w:r w:rsidRPr="00C33B08">
        <w:t xml:space="preserve"> , explain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Motivation theories linked with traditional PM cycle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De revival van </w:t>
      </w:r>
      <w:proofErr w:type="spellStart"/>
      <w:r w:rsidRPr="00C33B08">
        <w:t>traitbased</w:t>
      </w:r>
      <w:proofErr w:type="spellEnd"/>
      <w:r w:rsidRPr="00C33B08">
        <w:t xml:space="preserve"> approach on leadership </w:t>
      </w:r>
      <w:proofErr w:type="spellStart"/>
      <w:r w:rsidRPr="00C33B08">
        <w:t>aan</w:t>
      </w:r>
      <w:proofErr w:type="spellEnd"/>
      <w:r w:rsidRPr="00C33B08">
        <w:t xml:space="preserve"> de hand van female leadership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The basic aims of traditional PM + link with HRM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 How does managerial cybernetics deal with variety in processes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Criticize the simple concept of </w:t>
      </w:r>
      <w:proofErr w:type="spellStart"/>
      <w:r w:rsidRPr="00C33B08">
        <w:t>organisations</w:t>
      </w:r>
      <w:proofErr w:type="spellEnd"/>
      <w:r w:rsidRPr="00C33B08">
        <w:t xml:space="preserve"> and what does that criticism mean for Performance Management? 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What can Performance Management learn from high-performance-high-commitment-</w:t>
      </w:r>
      <w:proofErr w:type="spellStart"/>
      <w:r w:rsidRPr="00C33B08">
        <w:t>organisations</w:t>
      </w:r>
      <w:proofErr w:type="spellEnd"/>
      <w:r w:rsidRPr="00C33B08">
        <w:t>?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What are the basic aims of PM and what's the link with HRM? 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Also there seem to be a lot of questions concerning leadership, the Viable Systems Model, and the motivation theories. 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the difference between transformational and transitional management" 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why people get mad and competitive with behavioral engineering ?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motivation involves direction, persistence, initiation and intensity: What is the relevance for performance management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in the viable system model, the basic operations unit mentions the environment: why is that?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Goal theory: which are the effects of goals on performance? 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Explain: "performance management is not restricted to the interaction between boss and employee" (last slide, general conclusion)</w:t>
      </w:r>
    </w:p>
    <w:p w:rsidR="00D8779C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 xml:space="preserve">Explain what the </w:t>
      </w:r>
      <w:proofErr w:type="spellStart"/>
      <w:r w:rsidRPr="00C33B08">
        <w:t>behavioural</w:t>
      </w:r>
      <w:proofErr w:type="spellEnd"/>
      <w:r w:rsidRPr="00C33B08">
        <w:t xml:space="preserve"> engineering is.</w:t>
      </w:r>
    </w:p>
    <w:p w:rsidR="00C33B08" w:rsidRPr="00C33B08" w:rsidRDefault="00D8779C" w:rsidP="00C33B08">
      <w:pPr>
        <w:pStyle w:val="Lijstalinea"/>
        <w:numPr>
          <w:ilvl w:val="0"/>
          <w:numId w:val="8"/>
        </w:numPr>
      </w:pPr>
      <w:r w:rsidRPr="00C33B08">
        <w:t>Explain the latest quotation of the slides ( the quotation was given, thus you don’t need to know it by heart).</w:t>
      </w:r>
    </w:p>
    <w:p w:rsidR="00C33B08" w:rsidRPr="00C33B08" w:rsidRDefault="00C33B08" w:rsidP="00C33B08">
      <w:pPr>
        <w:pStyle w:val="Lijstalinea"/>
        <w:numPr>
          <w:ilvl w:val="0"/>
          <w:numId w:val="8"/>
        </w:numPr>
      </w:pPr>
      <w:proofErr w:type="spellStart"/>
      <w:r w:rsidRPr="00C33B08">
        <w:t>Motivatietheorien</w:t>
      </w:r>
      <w:proofErr w:type="spellEnd"/>
      <w:r w:rsidRPr="00C33B08">
        <w:t xml:space="preserve"> linken aan traditionele </w:t>
      </w:r>
      <w:proofErr w:type="spellStart"/>
      <w:r w:rsidRPr="00C33B08">
        <w:t>pm</w:t>
      </w:r>
      <w:proofErr w:type="spellEnd"/>
      <w:r w:rsidRPr="00C33B08">
        <w:t xml:space="preserve"> cyclus</w:t>
      </w:r>
    </w:p>
    <w:p w:rsidR="00C33B08" w:rsidRPr="00C33B08" w:rsidRDefault="00C33B08" w:rsidP="00C33B08">
      <w:pPr>
        <w:pStyle w:val="Lijstalinea"/>
        <w:numPr>
          <w:ilvl w:val="0"/>
          <w:numId w:val="8"/>
        </w:numPr>
      </w:pPr>
      <w:r w:rsidRPr="00C33B08">
        <w:t xml:space="preserve">Basic aims of traditional pm + link </w:t>
      </w:r>
      <w:proofErr w:type="spellStart"/>
      <w:r w:rsidRPr="00C33B08">
        <w:t>hrm</w:t>
      </w:r>
      <w:proofErr w:type="spellEnd"/>
    </w:p>
    <w:p w:rsidR="00C33B08" w:rsidRPr="00C33B08" w:rsidRDefault="00C33B08" w:rsidP="00C33B08">
      <w:pPr>
        <w:pStyle w:val="Lijstalinea"/>
        <w:numPr>
          <w:ilvl w:val="0"/>
          <w:numId w:val="8"/>
        </w:numPr>
      </w:pPr>
      <w:r w:rsidRPr="00C33B08">
        <w:t>How does managerial cybernetics deal with variety in processes</w:t>
      </w:r>
    </w:p>
    <w:p w:rsidR="00C33B08" w:rsidRPr="00C33B08" w:rsidRDefault="00C33B08" w:rsidP="00C33B08">
      <w:pPr>
        <w:pStyle w:val="Lijstalinea"/>
        <w:numPr>
          <w:ilvl w:val="0"/>
          <w:numId w:val="8"/>
        </w:numPr>
      </w:pPr>
      <w:r w:rsidRPr="00C33B08">
        <w:t>Wat zijn de dimensies van  PFP</w:t>
      </w:r>
    </w:p>
    <w:p w:rsidR="00C33B08" w:rsidRPr="00C33B08" w:rsidRDefault="00C33B08" w:rsidP="00C33B08">
      <w:pPr>
        <w:pStyle w:val="Lijstalinea"/>
        <w:numPr>
          <w:ilvl w:val="0"/>
          <w:numId w:val="8"/>
        </w:numPr>
      </w:pPr>
      <w:r w:rsidRPr="00C33B08">
        <w:t xml:space="preserve">How can cognitive, rational elements influence expectations (in </w:t>
      </w:r>
      <w:proofErr w:type="spellStart"/>
      <w:r w:rsidRPr="00C33B08">
        <w:t>kader</w:t>
      </w:r>
      <w:proofErr w:type="spellEnd"/>
      <w:r w:rsidRPr="00C33B08">
        <w:t xml:space="preserve"> expectancy theory)</w:t>
      </w:r>
    </w:p>
    <w:p w:rsidR="00C33B08" w:rsidRPr="00C33B08" w:rsidRDefault="00C33B08" w:rsidP="00C33B08">
      <w:pPr>
        <w:pStyle w:val="Lijstalinea"/>
        <w:ind w:left="1077"/>
        <w:rPr>
          <w:rStyle w:val="commentbody"/>
          <w:lang w:val="en-US"/>
        </w:rPr>
      </w:pPr>
    </w:p>
    <w:sectPr w:rsidR="00C33B08" w:rsidRPr="00C33B08" w:rsidSect="00DC3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00AB"/>
    <w:multiLevelType w:val="hybridMultilevel"/>
    <w:tmpl w:val="BC94F7E6"/>
    <w:lvl w:ilvl="0" w:tplc="F196A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D80BE3"/>
    <w:multiLevelType w:val="multilevel"/>
    <w:tmpl w:val="86C0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277209"/>
    <w:multiLevelType w:val="hybridMultilevel"/>
    <w:tmpl w:val="DB0E3B30"/>
    <w:lvl w:ilvl="0" w:tplc="694AA60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B85ACD"/>
    <w:multiLevelType w:val="hybridMultilevel"/>
    <w:tmpl w:val="4D7E332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C94870"/>
    <w:multiLevelType w:val="hybridMultilevel"/>
    <w:tmpl w:val="D2746C02"/>
    <w:lvl w:ilvl="0" w:tplc="A676944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007BF1"/>
    <w:multiLevelType w:val="hybridMultilevel"/>
    <w:tmpl w:val="51FE10D2"/>
    <w:lvl w:ilvl="0" w:tplc="0704A04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71B73D86"/>
    <w:multiLevelType w:val="hybridMultilevel"/>
    <w:tmpl w:val="EBE08C7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947F83"/>
    <w:multiLevelType w:val="multilevel"/>
    <w:tmpl w:val="35324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6D404C"/>
    <w:multiLevelType w:val="hybridMultilevel"/>
    <w:tmpl w:val="6FB601B6"/>
    <w:lvl w:ilvl="0" w:tplc="0704A0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B97497"/>
    <w:multiLevelType w:val="hybridMultilevel"/>
    <w:tmpl w:val="43DE2B6A"/>
    <w:lvl w:ilvl="0" w:tplc="0704A04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9"/>
  </w:num>
  <w:num w:numId="7">
    <w:abstractNumId w:val="7"/>
  </w:num>
  <w:num w:numId="8">
    <w:abstractNumId w:val="0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8"/>
  <w:hyphenationZone w:val="425"/>
  <w:characterSpacingControl w:val="doNotCompress"/>
  <w:compat/>
  <w:rsids>
    <w:rsidRoot w:val="00E561ED"/>
    <w:rsid w:val="00292900"/>
    <w:rsid w:val="002B3765"/>
    <w:rsid w:val="003A7CD6"/>
    <w:rsid w:val="006F41EA"/>
    <w:rsid w:val="00871368"/>
    <w:rsid w:val="00B47DD7"/>
    <w:rsid w:val="00C01B49"/>
    <w:rsid w:val="00C33B08"/>
    <w:rsid w:val="00D8779C"/>
    <w:rsid w:val="00DC3D58"/>
    <w:rsid w:val="00E56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C3D5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71368"/>
    <w:pPr>
      <w:ind w:left="720"/>
      <w:contextualSpacing/>
    </w:pPr>
  </w:style>
  <w:style w:type="character" w:customStyle="1" w:styleId="commentbody">
    <w:name w:val="commentbody"/>
    <w:basedOn w:val="Standaardalinea-lettertype"/>
    <w:rsid w:val="00B47DD7"/>
  </w:style>
  <w:style w:type="character" w:styleId="Hyperlink">
    <w:name w:val="Hyperlink"/>
    <w:basedOn w:val="Standaardalinea-lettertype"/>
    <w:uiPriority w:val="99"/>
    <w:semiHidden/>
    <w:unhideWhenUsed/>
    <w:rsid w:val="00D8779C"/>
    <w:rPr>
      <w:strike w:val="0"/>
      <w:dstrike w:val="0"/>
      <w:color w:val="3B5998"/>
      <w:u w:val="none"/>
      <w:effect w:val="none"/>
    </w:rPr>
  </w:style>
  <w:style w:type="character" w:customStyle="1" w:styleId="defaultmessage">
    <w:name w:val="default_message"/>
    <w:basedOn w:val="Standaardalinea-lettertype"/>
    <w:rsid w:val="00D8779C"/>
  </w:style>
  <w:style w:type="character" w:customStyle="1" w:styleId="savingmessage">
    <w:name w:val="saving_message"/>
    <w:basedOn w:val="Standaardalinea-lettertype"/>
    <w:rsid w:val="00D877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368"/>
    <w:pPr>
      <w:ind w:left="720"/>
      <w:contextualSpacing/>
    </w:pPr>
  </w:style>
  <w:style w:type="character" w:customStyle="1" w:styleId="commentbody">
    <w:name w:val="commentbody"/>
    <w:basedOn w:val="DefaultParagraphFont"/>
    <w:rsid w:val="00B47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82130">
                  <w:marLeft w:val="-1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16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599">
                          <w:marLeft w:val="0"/>
                          <w:marRight w:val="-1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72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495882">
                                      <w:marLeft w:val="0"/>
                                      <w:marRight w:val="0"/>
                                      <w:marTop w:val="0"/>
                                      <w:marBottom w:val="3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33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24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84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771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17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1103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8334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0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605208">
                  <w:marLeft w:val="-1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2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02255">
                          <w:marLeft w:val="0"/>
                          <w:marRight w:val="-1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91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1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217661">
                                      <w:marLeft w:val="0"/>
                                      <w:marRight w:val="0"/>
                                      <w:marTop w:val="0"/>
                                      <w:marBottom w:val="3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08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719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570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046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240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737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8287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566</Words>
  <Characters>3117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Lieselotte Roose</dc:creator>
  <cp:lastModifiedBy>joris</cp:lastModifiedBy>
  <cp:revision>7</cp:revision>
  <dcterms:created xsi:type="dcterms:W3CDTF">2012-01-13T15:52:00Z</dcterms:created>
  <dcterms:modified xsi:type="dcterms:W3CDTF">2012-01-22T15:39:00Z</dcterms:modified>
</cp:coreProperties>
</file>