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AC9EE" w14:textId="35B96146" w:rsidR="009E65B8" w:rsidRPr="002A3E89" w:rsidRDefault="001C5C0A" w:rsidP="003D2187">
      <w:pPr>
        <w:pStyle w:val="Heading1"/>
        <w:jc w:val="center"/>
        <w:rPr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3D58DE7" wp14:editId="472050CC">
                <wp:simplePos x="0" y="0"/>
                <wp:positionH relativeFrom="column">
                  <wp:posOffset>2242457</wp:posOffset>
                </wp:positionH>
                <wp:positionV relativeFrom="paragraph">
                  <wp:posOffset>-620486</wp:posOffset>
                </wp:positionV>
                <wp:extent cx="4194992" cy="363220"/>
                <wp:effectExtent l="0" t="0" r="8890" b="17780"/>
                <wp:wrapNone/>
                <wp:docPr id="171312618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4992" cy="3632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24B6FE" w14:textId="52306974" w:rsidR="001C5C0A" w:rsidRPr="00A14ED5" w:rsidRDefault="001C5C0A" w:rsidP="001C5C0A">
                            <w:pPr>
                              <w:tabs>
                                <w:tab w:val="left" w:pos="1843"/>
                              </w:tabs>
                              <w:jc w:val="right"/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>Summary of</w:t>
                            </w:r>
                            <w:r w:rsidRPr="00A14ED5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classes by </w:t>
                            </w:r>
                            <w:r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  <w:lang w:val="nl-NL"/>
                              </w:rPr>
                              <w:t xml:space="preserve">Johan </w:t>
                            </w:r>
                            <w:proofErr w:type="spellStart"/>
                            <w:r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  <w:lang w:val="nl-NL"/>
                              </w:rPr>
                              <w:t>Bruneel</w:t>
                            </w:r>
                            <w:proofErr w:type="spellEnd"/>
                            <w:r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  <w:lang w:val="nl-NL"/>
                              </w:rPr>
                              <w:t xml:space="preserve"> &amp; </w:t>
                            </w:r>
                            <w:proofErr w:type="spellStart"/>
                            <w:r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  <w:lang w:val="nl-NL"/>
                              </w:rPr>
                              <w:t>Fernanda</w:t>
                            </w:r>
                            <w:proofErr w:type="spellEnd"/>
                            <w:r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  <w:lang w:val="nl-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  <w:lang w:val="nl-NL"/>
                              </w:rPr>
                              <w:t>Rios</w:t>
                            </w:r>
                            <w:proofErr w:type="spellEnd"/>
                            <w:r w:rsidRPr="00A14ED5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>, winter semester 2023</w:t>
                            </w:r>
                          </w:p>
                          <w:p w14:paraId="5B8D15D3" w14:textId="7C9CD9BC" w:rsidR="001C5C0A" w:rsidRPr="00A14ED5" w:rsidRDefault="001C5C0A" w:rsidP="001C5C0A">
                            <w:pPr>
                              <w:tabs>
                                <w:tab w:val="left" w:pos="1843"/>
                              </w:tabs>
                              <w:jc w:val="right"/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A14ED5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Pictures from slides by </w:t>
                            </w:r>
                            <w:r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  <w:lang w:val="nl-NL"/>
                              </w:rPr>
                              <w:t xml:space="preserve">Johan </w:t>
                            </w:r>
                            <w:proofErr w:type="spellStart"/>
                            <w:r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  <w:lang w:val="nl-NL"/>
                              </w:rPr>
                              <w:t>Bruneel</w:t>
                            </w:r>
                            <w:proofErr w:type="spellEnd"/>
                            <w:r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  <w:lang w:val="nl-NL"/>
                              </w:rPr>
                              <w:t xml:space="preserve"> &amp; </w:t>
                            </w:r>
                            <w:proofErr w:type="spellStart"/>
                            <w:r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  <w:lang w:val="nl-NL"/>
                              </w:rPr>
                              <w:t>Fernanda</w:t>
                            </w:r>
                            <w:proofErr w:type="spellEnd"/>
                            <w:r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  <w:lang w:val="nl-NL"/>
                              </w:rPr>
                              <w:t xml:space="preserve"> Rios</w:t>
                            </w:r>
                          </w:p>
                          <w:p w14:paraId="4E8B1A8A" w14:textId="77777777" w:rsidR="001C5C0A" w:rsidRDefault="001C5C0A" w:rsidP="001C5C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3D58DE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76.55pt;margin-top:-48.85pt;width:330.3pt;height:28.6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" fillcolor="white [3201]" strokeweight=".5pt">
                <v:textbox>
                  <w:txbxContent>
                    <w:p w14:paraId="4024B6FE" w14:textId="52306974" w:rsidR="001C5C0A" w:rsidRPr="00A14ED5" w:rsidRDefault="001C5C0A" w:rsidP="001C5C0A">
                      <w:pPr>
                        <w:tabs>
                          <w:tab w:val="left" w:pos="1843"/>
                        </w:tabs>
                        <w:jc w:val="right"/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</w:pPr>
                      <w:r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>Summary of</w:t>
                      </w:r>
                      <w:r w:rsidRPr="00A14ED5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 xml:space="preserve"> classes by </w:t>
                      </w:r>
                      <w:r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  <w:lang w:val="nl-NL"/>
                        </w:rPr>
                        <w:t xml:space="preserve">Johan </w:t>
                      </w:r>
                      <w:proofErr w:type="spellStart"/>
                      <w:r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  <w:lang w:val="nl-NL"/>
                        </w:rPr>
                        <w:t>Bruneel</w:t>
                      </w:r>
                      <w:proofErr w:type="spellEnd"/>
                      <w:r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  <w:lang w:val="nl-NL"/>
                        </w:rPr>
                        <w:t xml:space="preserve"> &amp; </w:t>
                      </w:r>
                      <w:proofErr w:type="spellStart"/>
                      <w:r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  <w:lang w:val="nl-NL"/>
                        </w:rPr>
                        <w:t>Fernanda</w:t>
                      </w:r>
                      <w:proofErr w:type="spellEnd"/>
                      <w:r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  <w:lang w:val="nl-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  <w:lang w:val="nl-NL"/>
                        </w:rPr>
                        <w:t>Rios</w:t>
                      </w:r>
                      <w:proofErr w:type="spellEnd"/>
                      <w:r w:rsidRPr="00A14ED5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>, winter semester 2023</w:t>
                      </w:r>
                    </w:p>
                    <w:p w14:paraId="5B8D15D3" w14:textId="7C9CD9BC" w:rsidR="001C5C0A" w:rsidRPr="00A14ED5" w:rsidRDefault="001C5C0A" w:rsidP="001C5C0A">
                      <w:pPr>
                        <w:tabs>
                          <w:tab w:val="left" w:pos="1843"/>
                        </w:tabs>
                        <w:jc w:val="right"/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</w:pPr>
                      <w:r w:rsidRPr="00A14ED5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 xml:space="preserve">Pictures from slides by </w:t>
                      </w:r>
                      <w:r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  <w:lang w:val="nl-NL"/>
                        </w:rPr>
                        <w:t xml:space="preserve">Johan </w:t>
                      </w:r>
                      <w:proofErr w:type="spellStart"/>
                      <w:r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  <w:lang w:val="nl-NL"/>
                        </w:rPr>
                        <w:t>Bruneel</w:t>
                      </w:r>
                      <w:proofErr w:type="spellEnd"/>
                      <w:r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  <w:lang w:val="nl-NL"/>
                        </w:rPr>
                        <w:t xml:space="preserve"> &amp; </w:t>
                      </w:r>
                      <w:proofErr w:type="spellStart"/>
                      <w:r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  <w:lang w:val="nl-NL"/>
                        </w:rPr>
                        <w:t>Fernanda</w:t>
                      </w:r>
                      <w:proofErr w:type="spellEnd"/>
                      <w:r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  <w:lang w:val="nl-NL"/>
                        </w:rPr>
                        <w:t xml:space="preserve"> Rios</w:t>
                      </w:r>
                    </w:p>
                    <w:p w14:paraId="4E8B1A8A" w14:textId="77777777" w:rsidR="001C5C0A" w:rsidRDefault="001C5C0A" w:rsidP="001C5C0A"/>
                  </w:txbxContent>
                </v:textbox>
              </v:shape>
            </w:pict>
          </mc:Fallback>
        </mc:AlternateContent>
      </w:r>
      <w:r w:rsidR="00AF7002">
        <w:rPr>
          <w:lang w:val="en-GB"/>
        </w:rPr>
        <w:t>Organising for Entrepreneurship</w:t>
      </w:r>
    </w:p>
    <w:p w14:paraId="4303E4EF" w14:textId="07728124" w:rsidR="003D2187" w:rsidRPr="002A3E89" w:rsidRDefault="003D2187" w:rsidP="003D2187">
      <w:pPr>
        <w:rPr>
          <w:lang w:val="en-GB"/>
        </w:rPr>
      </w:pPr>
    </w:p>
    <w:p w14:paraId="2187F91C" w14:textId="434E9310" w:rsidR="002C23DE" w:rsidRPr="002A3E89" w:rsidRDefault="00AF7002" w:rsidP="002C23DE">
      <w:pPr>
        <w:rPr>
          <w:rFonts w:cstheme="minorHAnsi"/>
          <w:sz w:val="28"/>
          <w:szCs w:val="28"/>
          <w:u w:val="single"/>
          <w:lang w:val="en-GB"/>
        </w:rPr>
      </w:pPr>
      <w:r>
        <w:rPr>
          <w:rFonts w:cstheme="minorHAnsi"/>
          <w:sz w:val="28"/>
          <w:szCs w:val="28"/>
          <w:u w:val="single"/>
          <w:lang w:val="en-GB"/>
        </w:rPr>
        <w:t>1</w:t>
      </w:r>
      <w:r w:rsidR="0041669A" w:rsidRPr="002A3E89">
        <w:rPr>
          <w:rFonts w:cstheme="minorHAnsi"/>
          <w:sz w:val="28"/>
          <w:szCs w:val="28"/>
          <w:u w:val="single"/>
          <w:lang w:val="en-GB"/>
        </w:rPr>
        <w:t>.</w:t>
      </w:r>
      <w:r w:rsidR="003D2187" w:rsidRPr="002A3E89">
        <w:rPr>
          <w:rFonts w:cstheme="minorHAnsi"/>
          <w:sz w:val="28"/>
          <w:szCs w:val="28"/>
          <w:u w:val="single"/>
          <w:lang w:val="en-GB"/>
        </w:rPr>
        <w:t xml:space="preserve"> </w:t>
      </w:r>
      <w:r>
        <w:rPr>
          <w:rFonts w:cstheme="minorHAnsi"/>
          <w:sz w:val="28"/>
          <w:szCs w:val="28"/>
          <w:u w:val="single"/>
          <w:lang w:val="en-GB"/>
        </w:rPr>
        <w:t>Business Models and Their Importance</w:t>
      </w:r>
    </w:p>
    <w:p w14:paraId="38220092" w14:textId="77777777" w:rsidR="00E16133" w:rsidRDefault="00E16133" w:rsidP="002C23DE">
      <w:pPr>
        <w:rPr>
          <w:rFonts w:cstheme="minorHAnsi"/>
          <w:b/>
          <w:bCs/>
          <w:sz w:val="22"/>
          <w:szCs w:val="22"/>
          <w:lang w:val="en-GB"/>
        </w:rPr>
      </w:pPr>
    </w:p>
    <w:p w14:paraId="6F51DF12" w14:textId="3BA39883" w:rsidR="004043B4" w:rsidRDefault="00AF7002" w:rsidP="00255653">
      <w:pPr>
        <w:rPr>
          <w:rFonts w:cstheme="minorHAnsi"/>
          <w:b/>
          <w:bCs/>
          <w:sz w:val="22"/>
          <w:szCs w:val="22"/>
          <w:lang w:val="en-GB"/>
        </w:rPr>
      </w:pPr>
      <w:r>
        <w:rPr>
          <w:rFonts w:cstheme="minorHAnsi"/>
          <w:b/>
          <w:bCs/>
          <w:sz w:val="22"/>
          <w:szCs w:val="22"/>
          <w:lang w:val="en-GB"/>
        </w:rPr>
        <w:t>Solve a problem</w:t>
      </w:r>
    </w:p>
    <w:p w14:paraId="3BD9A0B2" w14:textId="6E85B69E" w:rsidR="00590980" w:rsidRPr="00AF7002" w:rsidRDefault="00AF7002" w:rsidP="00AF7002">
      <w:pPr>
        <w:pStyle w:val="ListParagraph"/>
        <w:numPr>
          <w:ilvl w:val="0"/>
          <w:numId w:val="6"/>
        </w:numPr>
        <w:rPr>
          <w:rFonts w:cstheme="minorHAnsi"/>
          <w:b/>
          <w:bCs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Hear a lot about success stories, but most start-ups fail in the first few years</w:t>
      </w:r>
    </w:p>
    <w:p w14:paraId="2D4B9510" w14:textId="01C2EAA8" w:rsidR="00AF7002" w:rsidRPr="00AF7002" w:rsidRDefault="00AF7002" w:rsidP="00AF7002">
      <w:pPr>
        <w:pStyle w:val="ListParagraph"/>
        <w:numPr>
          <w:ilvl w:val="0"/>
          <w:numId w:val="6"/>
        </w:numPr>
        <w:rPr>
          <w:rFonts w:cstheme="minorHAnsi"/>
          <w:b/>
          <w:bCs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Start of a product/service:</w:t>
      </w:r>
    </w:p>
    <w:p w14:paraId="763C0368" w14:textId="44DA3AEA" w:rsidR="00AF7002" w:rsidRPr="00AF7002" w:rsidRDefault="00AF7002" w:rsidP="00AF7002">
      <w:pPr>
        <w:pStyle w:val="ListParagraph"/>
        <w:numPr>
          <w:ilvl w:val="2"/>
          <w:numId w:val="6"/>
        </w:numPr>
        <w:rPr>
          <w:rFonts w:cstheme="minorHAnsi"/>
          <w:b/>
          <w:bCs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Solve a defined problem with a defined solution</w:t>
      </w:r>
    </w:p>
    <w:p w14:paraId="5190AAF7" w14:textId="7925B7BC" w:rsidR="00AF7002" w:rsidRDefault="00AF7002" w:rsidP="00AF7002">
      <w:pPr>
        <w:pStyle w:val="ListParagraph"/>
        <w:ind w:left="2160"/>
        <w:rPr>
          <w:rFonts w:cstheme="minorHAnsi"/>
          <w:sz w:val="22"/>
          <w:szCs w:val="22"/>
          <w:lang w:val="en-GB"/>
        </w:rPr>
      </w:pPr>
      <w:r>
        <w:rPr>
          <w:rFonts w:cstheme="minorHAnsi"/>
          <w:b/>
          <w:bCs/>
          <w:noProof/>
          <w:sz w:val="22"/>
          <w:szCs w:val="22"/>
          <w:lang w:val="en-GB"/>
        </w:rPr>
        <w:drawing>
          <wp:anchor distT="0" distB="0" distL="114300" distR="114300" simplePos="0" relativeHeight="251658240" behindDoc="0" locked="0" layoutInCell="1" allowOverlap="1" wp14:anchorId="16306C71" wp14:editId="11D3D399">
            <wp:simplePos x="0" y="0"/>
            <wp:positionH relativeFrom="column">
              <wp:posOffset>1376680</wp:posOffset>
            </wp:positionH>
            <wp:positionV relativeFrom="paragraph">
              <wp:posOffset>241088</wp:posOffset>
            </wp:positionV>
            <wp:extent cx="2563988" cy="1697159"/>
            <wp:effectExtent l="0" t="0" r="1905" b="5080"/>
            <wp:wrapTopAndBottom/>
            <wp:docPr id="19777849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7784908" name="Picture 1977784908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3988" cy="16971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7002">
        <w:rPr>
          <w:rFonts w:cstheme="minorHAnsi"/>
          <w:sz w:val="22"/>
          <w:szCs w:val="22"/>
          <w:lang w:val="en-GB"/>
        </w:rPr>
        <w:sym w:font="Wingdings" w:char="F0E0"/>
      </w:r>
      <w:r>
        <w:rPr>
          <w:rFonts w:cstheme="minorHAnsi"/>
          <w:sz w:val="22"/>
          <w:szCs w:val="22"/>
          <w:lang w:val="en-GB"/>
        </w:rPr>
        <w:t xml:space="preserve"> Creation of value</w:t>
      </w:r>
    </w:p>
    <w:p w14:paraId="5F28A326" w14:textId="52A1A282" w:rsidR="00AF7002" w:rsidRPr="00AF7002" w:rsidRDefault="00AF7002" w:rsidP="00AF7002">
      <w:pPr>
        <w:pStyle w:val="ListParagraph"/>
        <w:numPr>
          <w:ilvl w:val="2"/>
          <w:numId w:val="6"/>
        </w:numPr>
        <w:rPr>
          <w:rFonts w:cstheme="minorHAnsi"/>
          <w:b/>
          <w:bCs/>
          <w:sz w:val="22"/>
          <w:szCs w:val="22"/>
          <w:lang w:val="en-GB"/>
        </w:rPr>
      </w:pPr>
      <w:r>
        <w:rPr>
          <w:rFonts w:cstheme="minorHAnsi"/>
          <w:b/>
          <w:bCs/>
          <w:noProof/>
          <w:sz w:val="22"/>
          <w:szCs w:val="22"/>
          <w:lang w:val="en-GB"/>
        </w:rPr>
        <w:drawing>
          <wp:anchor distT="0" distB="0" distL="114300" distR="114300" simplePos="0" relativeHeight="251659264" behindDoc="0" locked="0" layoutInCell="1" allowOverlap="1" wp14:anchorId="659D797C" wp14:editId="36052945">
            <wp:simplePos x="0" y="0"/>
            <wp:positionH relativeFrom="column">
              <wp:posOffset>1376680</wp:posOffset>
            </wp:positionH>
            <wp:positionV relativeFrom="paragraph">
              <wp:posOffset>2022475</wp:posOffset>
            </wp:positionV>
            <wp:extent cx="2686685" cy="1952625"/>
            <wp:effectExtent l="0" t="0" r="5715" b="3175"/>
            <wp:wrapTopAndBottom/>
            <wp:docPr id="4141425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14257" name="Picture 4141425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68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  <w:lang w:val="en-GB"/>
        </w:rPr>
        <w:t>Different business opportunities mean different cash(flow) profiles</w:t>
      </w:r>
    </w:p>
    <w:p w14:paraId="5E15B1EE" w14:textId="77777777" w:rsidR="00AF7002" w:rsidRDefault="00AF7002" w:rsidP="00AF7002">
      <w:pPr>
        <w:rPr>
          <w:rFonts w:cstheme="minorHAnsi"/>
          <w:b/>
          <w:bCs/>
          <w:sz w:val="22"/>
          <w:szCs w:val="22"/>
          <w:lang w:val="en-GB"/>
        </w:rPr>
      </w:pPr>
    </w:p>
    <w:p w14:paraId="27A2A395" w14:textId="665140B9" w:rsidR="00AF7002" w:rsidRDefault="00AF7002" w:rsidP="00AF7002">
      <w:pPr>
        <w:rPr>
          <w:rFonts w:cstheme="minorHAnsi"/>
          <w:sz w:val="22"/>
          <w:szCs w:val="22"/>
          <w:lang w:val="en-GB"/>
        </w:rPr>
      </w:pPr>
      <w:r>
        <w:rPr>
          <w:rFonts w:cstheme="minorHAnsi"/>
          <w:b/>
          <w:bCs/>
          <w:sz w:val="22"/>
          <w:szCs w:val="22"/>
          <w:lang w:val="en-GB"/>
        </w:rPr>
        <w:t>What is a Business Model</w:t>
      </w:r>
    </w:p>
    <w:p w14:paraId="154F4F7E" w14:textId="77BBFF7C" w:rsidR="00AF7002" w:rsidRPr="00AF7002" w:rsidRDefault="00AF7002" w:rsidP="00AF7002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Concept: a</w:t>
      </w:r>
      <w:r w:rsidRPr="00AF7002">
        <w:rPr>
          <w:rFonts w:cstheme="minorHAnsi"/>
          <w:sz w:val="22"/>
          <w:szCs w:val="22"/>
          <w:lang w:val="en-GB"/>
        </w:rPr>
        <w:t xml:space="preserve"> business model is the architecture of the firm’s value creation, delivery and capturing mechanisms </w:t>
      </w:r>
    </w:p>
    <w:p w14:paraId="2F842CBF" w14:textId="7842B3E4" w:rsidR="00AF7002" w:rsidRDefault="00AF7002" w:rsidP="00AF7002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3 components</w:t>
      </w:r>
    </w:p>
    <w:p w14:paraId="33434CCA" w14:textId="09DE6B00" w:rsidR="00AF7002" w:rsidRDefault="00AF7002" w:rsidP="00AF700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Value creation: fit between the problem and the solution</w:t>
      </w:r>
    </w:p>
    <w:p w14:paraId="1C8471C2" w14:textId="06CE369E" w:rsidR="00AF7002" w:rsidRDefault="00AF7002" w:rsidP="00AF700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Value delivery: what are the activities to develop and bring the solution to the customer (distribution channels etc.)</w:t>
      </w:r>
    </w:p>
    <w:p w14:paraId="3FD5AD3E" w14:textId="763823E2" w:rsidR="00AF7002" w:rsidRDefault="00AF7002" w:rsidP="00AF700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Value capturing: how to generate financial value for the business</w:t>
      </w:r>
    </w:p>
    <w:p w14:paraId="50F7E357" w14:textId="0CC04A95" w:rsidR="00AF7002" w:rsidRDefault="00AF7002" w:rsidP="00AF7002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The business in a nutshell: must be able to explain it in 50 words</w:t>
      </w:r>
    </w:p>
    <w:p w14:paraId="59F6ABCE" w14:textId="302DE325" w:rsidR="00AF7002" w:rsidRDefault="00AF7002" w:rsidP="00AF7002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Assumptions</w:t>
      </w:r>
    </w:p>
    <w:p w14:paraId="3A1B2D98" w14:textId="50FEAFCD" w:rsidR="00AF7002" w:rsidRPr="00AF7002" w:rsidRDefault="00AF7002" w:rsidP="00AF7002">
      <w:pPr>
        <w:pStyle w:val="ListParagraph"/>
        <w:numPr>
          <w:ilvl w:val="2"/>
          <w:numId w:val="6"/>
        </w:numPr>
        <w:rPr>
          <w:rFonts w:cstheme="minorHAnsi"/>
          <w:i/>
          <w:iCs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 xml:space="preserve">Because of assumptions, business models always work </w:t>
      </w:r>
      <w:r w:rsidRPr="00AF7002">
        <w:rPr>
          <w:rFonts w:cstheme="minorHAnsi"/>
          <w:i/>
          <w:iCs/>
          <w:sz w:val="22"/>
          <w:szCs w:val="22"/>
          <w:lang w:val="en-GB"/>
        </w:rPr>
        <w:t>on paper</w:t>
      </w:r>
    </w:p>
    <w:p w14:paraId="57A4E193" w14:textId="07087B58" w:rsidR="00AF7002" w:rsidRPr="00D02CB6" w:rsidRDefault="00AF7002" w:rsidP="00AF7002">
      <w:pPr>
        <w:pStyle w:val="ListParagraph"/>
        <w:numPr>
          <w:ilvl w:val="2"/>
          <w:numId w:val="6"/>
        </w:numPr>
        <w:rPr>
          <w:rFonts w:cstheme="minorHAnsi"/>
          <w:i/>
          <w:iCs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 xml:space="preserve">Wrong assumptions </w:t>
      </w:r>
      <w:r w:rsidR="00D02CB6">
        <w:rPr>
          <w:rFonts w:cstheme="minorHAnsi"/>
          <w:sz w:val="22"/>
          <w:szCs w:val="22"/>
          <w:lang w:val="en-GB"/>
        </w:rPr>
        <w:t>lead to false expectations</w:t>
      </w:r>
    </w:p>
    <w:p w14:paraId="4631C5F3" w14:textId="77777777" w:rsidR="00D02CB6" w:rsidRPr="00D02CB6" w:rsidRDefault="00D02CB6" w:rsidP="00AF7002">
      <w:pPr>
        <w:pStyle w:val="ListParagraph"/>
        <w:numPr>
          <w:ilvl w:val="2"/>
          <w:numId w:val="6"/>
        </w:numPr>
        <w:rPr>
          <w:rFonts w:cstheme="minorHAnsi"/>
          <w:i/>
          <w:iCs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Rapidly changing business environments</w:t>
      </w:r>
    </w:p>
    <w:p w14:paraId="5969C8AE" w14:textId="583DA735" w:rsidR="00D02CB6" w:rsidRPr="00D02CB6" w:rsidRDefault="00D02CB6" w:rsidP="00D02CB6">
      <w:pPr>
        <w:pStyle w:val="ListParagraph"/>
        <w:numPr>
          <w:ilvl w:val="3"/>
          <w:numId w:val="6"/>
        </w:numPr>
        <w:rPr>
          <w:rFonts w:cstheme="minorHAnsi"/>
          <w:i/>
          <w:iCs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Assumptions can change</w:t>
      </w:r>
    </w:p>
    <w:p w14:paraId="6E509E6E" w14:textId="7AAB9A27" w:rsidR="00D02CB6" w:rsidRPr="00D02CB6" w:rsidRDefault="00D02CB6" w:rsidP="00D02CB6">
      <w:pPr>
        <w:pStyle w:val="ListParagraph"/>
        <w:numPr>
          <w:ilvl w:val="3"/>
          <w:numId w:val="6"/>
        </w:numPr>
        <w:rPr>
          <w:rFonts w:cstheme="minorHAnsi"/>
          <w:i/>
          <w:iCs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Business model must be adaptable</w:t>
      </w:r>
    </w:p>
    <w:p w14:paraId="2101D7D6" w14:textId="77777777" w:rsidR="00D02CB6" w:rsidRDefault="00D02CB6" w:rsidP="00D02CB6">
      <w:pPr>
        <w:rPr>
          <w:rFonts w:cstheme="minorHAnsi"/>
          <w:i/>
          <w:iCs/>
          <w:sz w:val="22"/>
          <w:szCs w:val="22"/>
          <w:lang w:val="en-GB"/>
        </w:rPr>
      </w:pPr>
    </w:p>
    <w:p w14:paraId="74E31DBD" w14:textId="7CEE0153" w:rsidR="00D02CB6" w:rsidRPr="002A3E89" w:rsidRDefault="00D02CB6" w:rsidP="00D02CB6">
      <w:pPr>
        <w:rPr>
          <w:rFonts w:cstheme="minorHAnsi"/>
          <w:sz w:val="28"/>
          <w:szCs w:val="28"/>
          <w:u w:val="single"/>
          <w:lang w:val="en-GB"/>
        </w:rPr>
      </w:pPr>
      <w:r>
        <w:rPr>
          <w:rFonts w:cstheme="minorHAnsi"/>
          <w:sz w:val="28"/>
          <w:szCs w:val="28"/>
          <w:u w:val="single"/>
          <w:lang w:val="en-GB"/>
        </w:rPr>
        <w:lastRenderedPageBreak/>
        <w:t>2</w:t>
      </w:r>
      <w:r w:rsidRPr="002A3E89">
        <w:rPr>
          <w:rFonts w:cstheme="minorHAnsi"/>
          <w:sz w:val="28"/>
          <w:szCs w:val="28"/>
          <w:u w:val="single"/>
          <w:lang w:val="en-GB"/>
        </w:rPr>
        <w:t xml:space="preserve">. </w:t>
      </w:r>
      <w:r>
        <w:rPr>
          <w:rFonts w:cstheme="minorHAnsi"/>
          <w:sz w:val="28"/>
          <w:szCs w:val="28"/>
          <w:u w:val="single"/>
          <w:lang w:val="en-GB"/>
        </w:rPr>
        <w:t>The Lean Start-up Method</w:t>
      </w:r>
    </w:p>
    <w:p w14:paraId="47F8D259" w14:textId="77777777" w:rsidR="00D02CB6" w:rsidRDefault="00D02CB6" w:rsidP="00D02CB6">
      <w:pPr>
        <w:rPr>
          <w:rFonts w:cstheme="minorHAnsi"/>
          <w:b/>
          <w:bCs/>
          <w:sz w:val="22"/>
          <w:szCs w:val="22"/>
          <w:lang w:val="en-GB"/>
        </w:rPr>
      </w:pPr>
    </w:p>
    <w:p w14:paraId="650A2A32" w14:textId="78ADAEC7" w:rsidR="00D02CB6" w:rsidRPr="00D02CB6" w:rsidRDefault="00DE29D5" w:rsidP="00D02CB6">
      <w:pPr>
        <w:rPr>
          <w:rFonts w:cstheme="minorHAnsi"/>
          <w:b/>
          <w:bCs/>
          <w:sz w:val="22"/>
          <w:szCs w:val="22"/>
          <w:lang w:val="en-GB"/>
        </w:rPr>
      </w:pPr>
      <w:r>
        <w:rPr>
          <w:rFonts w:cstheme="minorHAnsi"/>
          <w:b/>
          <w:bCs/>
          <w:sz w:val="22"/>
          <w:szCs w:val="22"/>
          <w:lang w:val="en-GB"/>
        </w:rPr>
        <w:t>Where Start-ups Fail</w:t>
      </w:r>
    </w:p>
    <w:p w14:paraId="2DA812E9" w14:textId="15D56F72" w:rsidR="00D02CB6" w:rsidRPr="003B33B8" w:rsidRDefault="003B33B8" w:rsidP="00D02CB6">
      <w:pPr>
        <w:pStyle w:val="ListParagraph"/>
        <w:numPr>
          <w:ilvl w:val="0"/>
          <w:numId w:val="6"/>
        </w:numPr>
        <w:rPr>
          <w:rFonts w:cstheme="minorHAnsi"/>
          <w:i/>
          <w:iCs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 xml:space="preserve">Key differentiator between start-ups: </w:t>
      </w:r>
      <w:r w:rsidRPr="003B33B8">
        <w:rPr>
          <w:rFonts w:cstheme="minorHAnsi"/>
          <w:i/>
          <w:iCs/>
          <w:sz w:val="22"/>
          <w:szCs w:val="22"/>
          <w:lang w:val="en-GB"/>
        </w:rPr>
        <w:t>absorptive capacity</w:t>
      </w:r>
    </w:p>
    <w:p w14:paraId="1333D5F1" w14:textId="1F702FC9" w:rsidR="003B33B8" w:rsidRPr="003B33B8" w:rsidRDefault="003B33B8" w:rsidP="003B33B8">
      <w:pPr>
        <w:pStyle w:val="ListParagraph"/>
        <w:numPr>
          <w:ilvl w:val="2"/>
          <w:numId w:val="6"/>
        </w:numPr>
        <w:rPr>
          <w:rFonts w:cstheme="minorHAnsi"/>
          <w:i/>
          <w:iCs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Capacity to acquire, absorb and put into practice new information</w:t>
      </w:r>
    </w:p>
    <w:p w14:paraId="693A3871" w14:textId="1DB1C626" w:rsidR="003B33B8" w:rsidRPr="003B33B8" w:rsidRDefault="003B33B8" w:rsidP="003B33B8">
      <w:pPr>
        <w:pStyle w:val="ListParagraph"/>
        <w:numPr>
          <w:ilvl w:val="2"/>
          <w:numId w:val="6"/>
        </w:numPr>
        <w:rPr>
          <w:rFonts w:cstheme="minorHAnsi"/>
          <w:i/>
          <w:iCs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Information from investors, customers, suppliers…</w:t>
      </w:r>
    </w:p>
    <w:p w14:paraId="79079A7A" w14:textId="5D66BEE6" w:rsidR="003B33B8" w:rsidRPr="003B33B8" w:rsidRDefault="003B33B8" w:rsidP="003B33B8">
      <w:pPr>
        <w:pStyle w:val="ListParagraph"/>
        <w:numPr>
          <w:ilvl w:val="2"/>
          <w:numId w:val="6"/>
        </w:numPr>
        <w:rPr>
          <w:rFonts w:cstheme="minorHAnsi"/>
          <w:i/>
          <w:iCs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Use of prototypes and beta-testers</w:t>
      </w:r>
    </w:p>
    <w:p w14:paraId="763A6D38" w14:textId="560FD7D0" w:rsidR="003B33B8" w:rsidRPr="003B33B8" w:rsidRDefault="003B33B8" w:rsidP="003B33B8">
      <w:pPr>
        <w:pStyle w:val="ListParagraph"/>
        <w:numPr>
          <w:ilvl w:val="2"/>
          <w:numId w:val="6"/>
        </w:numPr>
        <w:rPr>
          <w:rFonts w:cstheme="minorHAnsi"/>
          <w:i/>
          <w:iCs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Overlap between setting specifications and adjusting parameters (not sequentially, but still happens often)</w:t>
      </w:r>
    </w:p>
    <w:p w14:paraId="44659B0E" w14:textId="07206E8E" w:rsidR="003B33B8" w:rsidRPr="00CB6DF6" w:rsidRDefault="00CB6DF6" w:rsidP="00DE29D5">
      <w:pPr>
        <w:pStyle w:val="ListParagraph"/>
        <w:numPr>
          <w:ilvl w:val="0"/>
          <w:numId w:val="6"/>
        </w:numPr>
        <w:rPr>
          <w:rFonts w:cstheme="minorHAnsi"/>
          <w:i/>
          <w:iCs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Lean start-up: 3 principles</w:t>
      </w:r>
    </w:p>
    <w:p w14:paraId="1C6A0F17" w14:textId="055E7372" w:rsidR="00CB6DF6" w:rsidRPr="00CB6DF6" w:rsidRDefault="00CB6DF6" w:rsidP="00CB6DF6">
      <w:pPr>
        <w:pStyle w:val="ListParagraph"/>
        <w:numPr>
          <w:ilvl w:val="2"/>
          <w:numId w:val="6"/>
        </w:numPr>
        <w:rPr>
          <w:rFonts w:cstheme="minorHAnsi"/>
          <w:i/>
          <w:iCs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Day 1: series of hypotheses &amp; assumptions based on own world view</w:t>
      </w:r>
    </w:p>
    <w:p w14:paraId="1E0DE308" w14:textId="391ADF0B" w:rsidR="00CB6DF6" w:rsidRPr="00CB6DF6" w:rsidRDefault="00CB6DF6" w:rsidP="00CB6DF6">
      <w:pPr>
        <w:pStyle w:val="ListParagraph"/>
        <w:numPr>
          <w:ilvl w:val="2"/>
          <w:numId w:val="6"/>
        </w:numPr>
        <w:rPr>
          <w:rFonts w:cstheme="minorHAnsi"/>
          <w:i/>
          <w:iCs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MVPs test hypotheses: learning, importance of absorptive capacity</w:t>
      </w:r>
    </w:p>
    <w:p w14:paraId="2210140C" w14:textId="0EAEBBEE" w:rsidR="00CB6DF6" w:rsidRPr="00CB6DF6" w:rsidRDefault="00CB6DF6" w:rsidP="00CB6DF6">
      <w:pPr>
        <w:pStyle w:val="ListParagraph"/>
        <w:numPr>
          <w:ilvl w:val="2"/>
          <w:numId w:val="6"/>
        </w:numPr>
        <w:rPr>
          <w:rFonts w:cstheme="minorHAnsi"/>
          <w:i/>
          <w:iCs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Approach based on BML-cycles (build – measure – learn)</w:t>
      </w:r>
    </w:p>
    <w:p w14:paraId="35D344BB" w14:textId="73E41E58" w:rsidR="00CB6DF6" w:rsidRDefault="00CB6DF6" w:rsidP="00CB6DF6">
      <w:pPr>
        <w:pStyle w:val="ListParagraph"/>
        <w:ind w:left="2160"/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&lt;-&gt; stealth mode of entrepreneurs (under the radar as long as possible)</w:t>
      </w:r>
    </w:p>
    <w:p w14:paraId="63F2303B" w14:textId="13D0B8DF" w:rsidR="00EC1E12" w:rsidRDefault="00EC1E12" w:rsidP="00EC1E12">
      <w:pPr>
        <w:rPr>
          <w:rFonts w:cstheme="minorHAnsi"/>
          <w:sz w:val="22"/>
          <w:szCs w:val="22"/>
          <w:lang w:val="en-GB"/>
        </w:rPr>
      </w:pPr>
    </w:p>
    <w:p w14:paraId="25EDDA0F" w14:textId="30472F93" w:rsidR="00EC1E12" w:rsidRDefault="00EC1E12" w:rsidP="00EC1E12">
      <w:pPr>
        <w:rPr>
          <w:rFonts w:cstheme="minorHAnsi"/>
          <w:b/>
          <w:bCs/>
          <w:sz w:val="22"/>
          <w:szCs w:val="22"/>
          <w:lang w:val="en-GB"/>
        </w:rPr>
      </w:pPr>
      <w:r>
        <w:rPr>
          <w:rFonts w:cstheme="minorHAnsi"/>
          <w:b/>
          <w:bCs/>
          <w:sz w:val="22"/>
          <w:szCs w:val="22"/>
          <w:lang w:val="en-GB"/>
        </w:rPr>
        <w:t>Confirming or Rejecting Hypotheses</w:t>
      </w:r>
    </w:p>
    <w:p w14:paraId="514DCB4C" w14:textId="4EF735DA" w:rsidR="00EC1E12" w:rsidRPr="00D97A57" w:rsidRDefault="00EC1E12" w:rsidP="00D97A57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proofErr w:type="spellStart"/>
      <w:r>
        <w:rPr>
          <w:rFonts w:cstheme="minorHAnsi"/>
          <w:sz w:val="22"/>
          <w:szCs w:val="22"/>
          <w:lang w:val="en-GB"/>
        </w:rPr>
        <w:t>Analogs</w:t>
      </w:r>
      <w:proofErr w:type="spellEnd"/>
      <w:r>
        <w:rPr>
          <w:rFonts w:cstheme="minorHAnsi"/>
          <w:sz w:val="22"/>
          <w:szCs w:val="22"/>
          <w:lang w:val="en-GB"/>
        </w:rPr>
        <w:t xml:space="preserve"> / antilogs</w:t>
      </w:r>
      <w:r w:rsidR="00D97A57">
        <w:rPr>
          <w:rFonts w:cstheme="minorHAnsi"/>
          <w:sz w:val="22"/>
          <w:szCs w:val="22"/>
          <w:lang w:val="en-GB"/>
        </w:rPr>
        <w:t>: e</w:t>
      </w:r>
      <w:r w:rsidRPr="00D97A57">
        <w:rPr>
          <w:rFonts w:cstheme="minorHAnsi"/>
          <w:sz w:val="22"/>
          <w:szCs w:val="22"/>
          <w:lang w:val="en-GB"/>
        </w:rPr>
        <w:t>vidence of things that worked/failed elsewhere, put in another context</w:t>
      </w:r>
    </w:p>
    <w:p w14:paraId="1DB255BB" w14:textId="68D5EACF" w:rsidR="00EC1E12" w:rsidRDefault="00D97A57" w:rsidP="00D97A57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Interviews:</w:t>
      </w:r>
    </w:p>
    <w:p w14:paraId="54DCBF9E" w14:textId="6F2E5A59" w:rsidR="00D97A57" w:rsidRDefault="00D97A57" w:rsidP="00D97A5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Ask open-ended questions</w:t>
      </w:r>
    </w:p>
    <w:p w14:paraId="0298B7BD" w14:textId="5C9AA536" w:rsidR="00D97A57" w:rsidRDefault="00D97A57" w:rsidP="00D97A5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Separate problem &amp; solution interviews</w:t>
      </w:r>
    </w:p>
    <w:p w14:paraId="0AC20869" w14:textId="2DB67B37" w:rsidR="00D97A57" w:rsidRDefault="00D97A57" w:rsidP="00D97A5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Listen, don’t try to sell</w:t>
      </w:r>
    </w:p>
    <w:p w14:paraId="73866CC8" w14:textId="34A35228" w:rsidR="00D97A57" w:rsidRDefault="00D97A57" w:rsidP="00D97A57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Experiments</w:t>
      </w:r>
    </w:p>
    <w:p w14:paraId="5202911B" w14:textId="2290A813" w:rsidR="00D97A57" w:rsidRDefault="00D97A57" w:rsidP="00D97A5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 xml:space="preserve">Test </w:t>
      </w:r>
      <w:r w:rsidRPr="00D97A57">
        <w:rPr>
          <w:rFonts w:cstheme="minorHAnsi"/>
          <w:i/>
          <w:iCs/>
          <w:sz w:val="22"/>
          <w:szCs w:val="22"/>
          <w:lang w:val="en-GB"/>
        </w:rPr>
        <w:t>minimum viable product</w:t>
      </w:r>
      <w:r>
        <w:rPr>
          <w:rFonts w:cstheme="minorHAnsi"/>
          <w:i/>
          <w:iCs/>
          <w:sz w:val="22"/>
          <w:szCs w:val="22"/>
          <w:lang w:val="en-GB"/>
        </w:rPr>
        <w:t xml:space="preserve"> </w:t>
      </w:r>
      <w:r>
        <w:rPr>
          <w:rFonts w:cstheme="minorHAnsi"/>
          <w:sz w:val="22"/>
          <w:szCs w:val="22"/>
          <w:lang w:val="en-GB"/>
        </w:rPr>
        <w:t>(prototype containing minimum features of the real value proposition)</w:t>
      </w:r>
    </w:p>
    <w:p w14:paraId="09E533B8" w14:textId="6FFBA528" w:rsidR="00D97A57" w:rsidRDefault="00D97A57" w:rsidP="00D97A5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Test often, with different and the same testers</w:t>
      </w:r>
    </w:p>
    <w:p w14:paraId="10B34D4B" w14:textId="7F045A52" w:rsidR="00D97A57" w:rsidRDefault="00D97A57" w:rsidP="00D97A57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 xml:space="preserve">Pivot: in case of failure, plans need to be adaptable </w:t>
      </w:r>
    </w:p>
    <w:p w14:paraId="4AD8B3D0" w14:textId="0C14B554" w:rsidR="00D97A57" w:rsidRDefault="00D97A57" w:rsidP="00D97A57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Chasm: make-or-breaking point for new products/services</w:t>
      </w:r>
    </w:p>
    <w:p w14:paraId="04410DC7" w14:textId="257B7C8B" w:rsidR="00D97A57" w:rsidRDefault="00D97A57" w:rsidP="00D97A5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Hurdle between early adopters and early majority (the mainstream)</w:t>
      </w:r>
    </w:p>
    <w:p w14:paraId="0606922A" w14:textId="4FD74661" w:rsidR="00D97A57" w:rsidRDefault="002517BC" w:rsidP="00D97A57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660288" behindDoc="0" locked="0" layoutInCell="1" allowOverlap="1" wp14:anchorId="4F7F307D" wp14:editId="61C29EBC">
            <wp:simplePos x="0" y="0"/>
            <wp:positionH relativeFrom="column">
              <wp:posOffset>1370965</wp:posOffset>
            </wp:positionH>
            <wp:positionV relativeFrom="paragraph">
              <wp:posOffset>238125</wp:posOffset>
            </wp:positionV>
            <wp:extent cx="4772660" cy="2275840"/>
            <wp:effectExtent l="0" t="0" r="2540" b="0"/>
            <wp:wrapTopAndBottom/>
            <wp:docPr id="146179954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1799543" name="Picture 146179954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2660" cy="2275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7A57">
        <w:rPr>
          <w:rFonts w:cstheme="minorHAnsi"/>
          <w:sz w:val="22"/>
          <w:szCs w:val="22"/>
          <w:lang w:val="en-GB"/>
        </w:rPr>
        <w:t xml:space="preserve">Innovations often </w:t>
      </w:r>
      <w:r>
        <w:rPr>
          <w:rFonts w:cstheme="minorHAnsi"/>
          <w:sz w:val="22"/>
          <w:szCs w:val="22"/>
          <w:lang w:val="en-GB"/>
        </w:rPr>
        <w:t>don’t pass the chasm</w:t>
      </w:r>
    </w:p>
    <w:p w14:paraId="5EC49CAC" w14:textId="77777777" w:rsidR="002517BC" w:rsidRDefault="002517BC" w:rsidP="002517BC">
      <w:pPr>
        <w:rPr>
          <w:rFonts w:cstheme="minorHAnsi"/>
          <w:sz w:val="22"/>
          <w:szCs w:val="22"/>
          <w:lang w:val="en-GB"/>
        </w:rPr>
      </w:pPr>
    </w:p>
    <w:p w14:paraId="5C7A982A" w14:textId="50E82E1E" w:rsidR="002517BC" w:rsidRDefault="002517BC" w:rsidP="002517BC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 xml:space="preserve">Every </w:t>
      </w:r>
      <w:proofErr w:type="spellStart"/>
      <w:r>
        <w:rPr>
          <w:rFonts w:cstheme="minorHAnsi"/>
          <w:sz w:val="22"/>
          <w:szCs w:val="22"/>
          <w:lang w:val="en-GB"/>
        </w:rPr>
        <w:t>analog</w:t>
      </w:r>
      <w:proofErr w:type="spellEnd"/>
      <w:r>
        <w:rPr>
          <w:rFonts w:cstheme="minorHAnsi"/>
          <w:sz w:val="22"/>
          <w:szCs w:val="22"/>
          <w:lang w:val="en-GB"/>
        </w:rPr>
        <w:t>, experiment, interview… creates value to the firm by confirming or rejecting an earlier assumption: milestones</w:t>
      </w:r>
    </w:p>
    <w:p w14:paraId="730B5B6D" w14:textId="77777777" w:rsidR="00FC1A58" w:rsidRDefault="00FC1A58" w:rsidP="00FC1A58">
      <w:pPr>
        <w:rPr>
          <w:rFonts w:cstheme="minorHAnsi"/>
          <w:sz w:val="22"/>
          <w:szCs w:val="22"/>
          <w:lang w:val="en-GB"/>
        </w:rPr>
      </w:pPr>
    </w:p>
    <w:p w14:paraId="4020645C" w14:textId="77777777" w:rsidR="00FC1A58" w:rsidRDefault="00FC1A58" w:rsidP="00FC1A58">
      <w:pPr>
        <w:rPr>
          <w:rFonts w:cstheme="minorHAnsi"/>
          <w:sz w:val="22"/>
          <w:szCs w:val="22"/>
          <w:lang w:val="en-GB"/>
        </w:rPr>
      </w:pPr>
    </w:p>
    <w:p w14:paraId="6C81D932" w14:textId="77777777" w:rsidR="00FC1A58" w:rsidRDefault="00FC1A58" w:rsidP="00FC1A58">
      <w:pPr>
        <w:rPr>
          <w:rFonts w:cstheme="minorHAnsi"/>
          <w:sz w:val="22"/>
          <w:szCs w:val="22"/>
          <w:lang w:val="en-GB"/>
        </w:rPr>
      </w:pPr>
    </w:p>
    <w:p w14:paraId="722CB1AF" w14:textId="77777777" w:rsidR="00FC1A58" w:rsidRDefault="00FC1A58" w:rsidP="00FC1A58">
      <w:pPr>
        <w:rPr>
          <w:rFonts w:cstheme="minorHAnsi"/>
          <w:sz w:val="22"/>
          <w:szCs w:val="22"/>
          <w:lang w:val="en-GB"/>
        </w:rPr>
      </w:pPr>
    </w:p>
    <w:p w14:paraId="678FBB74" w14:textId="77777777" w:rsidR="00FC1A58" w:rsidRDefault="00FC1A58" w:rsidP="00FC1A58">
      <w:pPr>
        <w:rPr>
          <w:rFonts w:cstheme="minorHAnsi"/>
          <w:sz w:val="22"/>
          <w:szCs w:val="22"/>
          <w:lang w:val="en-GB"/>
        </w:rPr>
      </w:pPr>
    </w:p>
    <w:p w14:paraId="10ACC1E5" w14:textId="46D1B498" w:rsidR="00FC1A58" w:rsidRPr="002A3E89" w:rsidRDefault="00FC1A58" w:rsidP="00FC1A58">
      <w:pPr>
        <w:rPr>
          <w:rFonts w:cstheme="minorHAnsi"/>
          <w:sz w:val="28"/>
          <w:szCs w:val="28"/>
          <w:u w:val="single"/>
          <w:lang w:val="en-GB"/>
        </w:rPr>
      </w:pPr>
      <w:r>
        <w:rPr>
          <w:rFonts w:cstheme="minorHAnsi"/>
          <w:sz w:val="28"/>
          <w:szCs w:val="28"/>
          <w:u w:val="single"/>
          <w:lang w:val="en-GB"/>
        </w:rPr>
        <w:lastRenderedPageBreak/>
        <w:t>3</w:t>
      </w:r>
      <w:r w:rsidRPr="002A3E89">
        <w:rPr>
          <w:rFonts w:cstheme="minorHAnsi"/>
          <w:sz w:val="28"/>
          <w:szCs w:val="28"/>
          <w:u w:val="single"/>
          <w:lang w:val="en-GB"/>
        </w:rPr>
        <w:t xml:space="preserve">. </w:t>
      </w:r>
      <w:r>
        <w:rPr>
          <w:rFonts w:cstheme="minorHAnsi"/>
          <w:sz w:val="28"/>
          <w:szCs w:val="28"/>
          <w:u w:val="single"/>
          <w:lang w:val="en-GB"/>
        </w:rPr>
        <w:t>Business Model Innovation</w:t>
      </w:r>
    </w:p>
    <w:p w14:paraId="4E971FF1" w14:textId="77777777" w:rsidR="00FC1A58" w:rsidRDefault="00FC1A58" w:rsidP="00FC1A58">
      <w:pPr>
        <w:rPr>
          <w:rFonts w:cstheme="minorHAnsi"/>
          <w:b/>
          <w:bCs/>
          <w:sz w:val="22"/>
          <w:szCs w:val="22"/>
          <w:lang w:val="en-GB"/>
        </w:rPr>
      </w:pPr>
    </w:p>
    <w:p w14:paraId="509BCB35" w14:textId="03CFA31F" w:rsidR="00FC1A58" w:rsidRPr="00D02CB6" w:rsidRDefault="00FC1A58" w:rsidP="00FC1A58">
      <w:pPr>
        <w:rPr>
          <w:rFonts w:cstheme="minorHAnsi"/>
          <w:b/>
          <w:bCs/>
          <w:sz w:val="22"/>
          <w:szCs w:val="22"/>
          <w:lang w:val="en-GB"/>
        </w:rPr>
      </w:pPr>
      <w:r>
        <w:rPr>
          <w:rFonts w:cstheme="minorHAnsi"/>
          <w:b/>
          <w:bCs/>
          <w:sz w:val="22"/>
          <w:szCs w:val="22"/>
          <w:lang w:val="en-GB"/>
        </w:rPr>
        <w:t>Introduction</w:t>
      </w:r>
    </w:p>
    <w:p w14:paraId="2B9AB7A7" w14:textId="3F249736" w:rsidR="00FC1A58" w:rsidRPr="00FC1A58" w:rsidRDefault="00FC1A58" w:rsidP="00FC1A58">
      <w:pPr>
        <w:pStyle w:val="ListParagraph"/>
        <w:numPr>
          <w:ilvl w:val="0"/>
          <w:numId w:val="6"/>
        </w:numPr>
        <w:rPr>
          <w:rFonts w:cstheme="minorHAnsi"/>
          <w:i/>
          <w:iCs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Reasons against innovation</w:t>
      </w:r>
    </w:p>
    <w:p w14:paraId="4EB82A89" w14:textId="4E85DD4B" w:rsidR="00FC1A58" w:rsidRPr="00C923A2" w:rsidRDefault="00C923A2" w:rsidP="00FC1A58">
      <w:pPr>
        <w:pStyle w:val="ListParagraph"/>
        <w:numPr>
          <w:ilvl w:val="2"/>
          <w:numId w:val="6"/>
        </w:numPr>
        <w:rPr>
          <w:rFonts w:cstheme="minorHAnsi"/>
          <w:i/>
          <w:iCs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Cost of R&amp;D</w:t>
      </w:r>
    </w:p>
    <w:p w14:paraId="2ED20AC7" w14:textId="7440578F" w:rsidR="00C923A2" w:rsidRPr="00574821" w:rsidRDefault="00C923A2" w:rsidP="00FC1A58">
      <w:pPr>
        <w:pStyle w:val="ListParagraph"/>
        <w:numPr>
          <w:ilvl w:val="2"/>
          <w:numId w:val="6"/>
        </w:numPr>
        <w:rPr>
          <w:rFonts w:cstheme="minorHAnsi"/>
          <w:i/>
          <w:iCs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Business model not adaptable (ex. Kodak selling film)</w:t>
      </w:r>
    </w:p>
    <w:p w14:paraId="224A51F1" w14:textId="5DB795FE" w:rsidR="00574821" w:rsidRPr="00C923A2" w:rsidRDefault="00574821" w:rsidP="00574821">
      <w:pPr>
        <w:pStyle w:val="ListParagraph"/>
        <w:ind w:left="2160"/>
        <w:rPr>
          <w:rFonts w:cstheme="minorHAnsi"/>
          <w:i/>
          <w:iCs/>
          <w:sz w:val="22"/>
          <w:szCs w:val="22"/>
          <w:lang w:val="en-GB"/>
        </w:rPr>
      </w:pPr>
      <w:r w:rsidRPr="00574821">
        <w:rPr>
          <w:rFonts w:cstheme="minorHAnsi"/>
          <w:sz w:val="22"/>
          <w:szCs w:val="22"/>
          <w:lang w:val="en-GB"/>
        </w:rPr>
        <w:sym w:font="Wingdings" w:char="F0E0"/>
      </w:r>
      <w:r>
        <w:rPr>
          <w:rFonts w:cstheme="minorHAnsi"/>
          <w:sz w:val="22"/>
          <w:szCs w:val="22"/>
          <w:lang w:val="en-GB"/>
        </w:rPr>
        <w:t xml:space="preserve"> Adaptability is key in innovation</w:t>
      </w:r>
    </w:p>
    <w:p w14:paraId="1920B798" w14:textId="16DF783B" w:rsidR="00D75DD1" w:rsidRPr="00D75DD1" w:rsidRDefault="00574821" w:rsidP="00D75DD1">
      <w:pPr>
        <w:pStyle w:val="ListParagraph"/>
        <w:numPr>
          <w:ilvl w:val="0"/>
          <w:numId w:val="6"/>
        </w:numPr>
        <w:rPr>
          <w:rFonts w:cstheme="minorHAnsi"/>
          <w:i/>
          <w:iCs/>
          <w:sz w:val="22"/>
          <w:szCs w:val="22"/>
          <w:lang w:val="en-GB"/>
        </w:rPr>
      </w:pPr>
      <w:r>
        <w:rPr>
          <w:rFonts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661312" behindDoc="0" locked="0" layoutInCell="1" allowOverlap="1" wp14:anchorId="641C2410" wp14:editId="421DBD8C">
            <wp:simplePos x="0" y="0"/>
            <wp:positionH relativeFrom="column">
              <wp:posOffset>518160</wp:posOffset>
            </wp:positionH>
            <wp:positionV relativeFrom="paragraph">
              <wp:posOffset>192405</wp:posOffset>
            </wp:positionV>
            <wp:extent cx="1991360" cy="1871980"/>
            <wp:effectExtent l="0" t="0" r="2540" b="0"/>
            <wp:wrapTopAndBottom/>
            <wp:docPr id="146633368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6333686" name="Picture 146633368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1360" cy="1871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662336" behindDoc="1" locked="0" layoutInCell="1" allowOverlap="1" wp14:anchorId="759965E2" wp14:editId="61F2FE96">
            <wp:simplePos x="0" y="0"/>
            <wp:positionH relativeFrom="column">
              <wp:posOffset>2824480</wp:posOffset>
            </wp:positionH>
            <wp:positionV relativeFrom="paragraph">
              <wp:posOffset>375285</wp:posOffset>
            </wp:positionV>
            <wp:extent cx="3292475" cy="1574800"/>
            <wp:effectExtent l="0" t="0" r="0" b="0"/>
            <wp:wrapTight wrapText="bothSides">
              <wp:wrapPolygon edited="0">
                <wp:start x="0" y="0"/>
                <wp:lineTo x="0" y="21426"/>
                <wp:lineTo x="21496" y="21426"/>
                <wp:lineTo x="21496" y="0"/>
                <wp:lineTo x="0" y="0"/>
              </wp:wrapPolygon>
            </wp:wrapTight>
            <wp:docPr id="137328535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3285357" name="Picture 137328535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2475" cy="157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23A2">
        <w:rPr>
          <w:rFonts w:cstheme="minorHAnsi"/>
          <w:sz w:val="22"/>
          <w:szCs w:val="22"/>
          <w:lang w:val="en-GB"/>
        </w:rPr>
        <w:t xml:space="preserve"> Business Model “Magic Triangle”</w:t>
      </w:r>
    </w:p>
    <w:p w14:paraId="1BABD6A5" w14:textId="230D38F9" w:rsidR="00D75DD1" w:rsidRPr="00D75DD1" w:rsidRDefault="00D75DD1" w:rsidP="00D75DD1">
      <w:pPr>
        <w:pStyle w:val="ListParagraph"/>
        <w:rPr>
          <w:rFonts w:cstheme="minorHAnsi"/>
          <w:i/>
          <w:iCs/>
          <w:sz w:val="22"/>
          <w:szCs w:val="22"/>
          <w:lang w:val="en-GB"/>
        </w:rPr>
      </w:pPr>
      <w:r w:rsidRPr="00D75DD1">
        <w:rPr>
          <w:rFonts w:cstheme="minorHAnsi"/>
          <w:sz w:val="22"/>
          <w:szCs w:val="22"/>
          <w:lang w:val="en-GB"/>
        </w:rPr>
        <w:sym w:font="Wingdings" w:char="F0E0"/>
      </w:r>
      <w:r>
        <w:rPr>
          <w:rFonts w:cstheme="minorHAnsi"/>
          <w:sz w:val="22"/>
          <w:szCs w:val="22"/>
          <w:lang w:val="en-GB"/>
        </w:rPr>
        <w:t xml:space="preserve"> Value creation: WTP – production cost</w:t>
      </w:r>
    </w:p>
    <w:p w14:paraId="14FEA520" w14:textId="02B59E68" w:rsidR="00D75DD1" w:rsidRPr="00D75DD1" w:rsidRDefault="00D75DD1" w:rsidP="00C923A2">
      <w:pPr>
        <w:pStyle w:val="ListParagraph"/>
        <w:numPr>
          <w:ilvl w:val="0"/>
          <w:numId w:val="6"/>
        </w:numPr>
        <w:rPr>
          <w:rFonts w:cstheme="minorHAnsi"/>
          <w:i/>
          <w:iCs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Innovation = invention + commercialisation</w:t>
      </w:r>
    </w:p>
    <w:p w14:paraId="76B4AA1F" w14:textId="77777777" w:rsidR="00D75DD1" w:rsidRPr="00D75DD1" w:rsidRDefault="00D75DD1" w:rsidP="00D75DD1">
      <w:pPr>
        <w:rPr>
          <w:rFonts w:cstheme="minorHAnsi"/>
          <w:sz w:val="22"/>
          <w:szCs w:val="22"/>
          <w:lang w:val="en-GB"/>
        </w:rPr>
      </w:pPr>
    </w:p>
    <w:p w14:paraId="696B1CED" w14:textId="78EAB9F7" w:rsidR="00D75DD1" w:rsidRDefault="00D75DD1" w:rsidP="00D75DD1">
      <w:pPr>
        <w:rPr>
          <w:rFonts w:cstheme="minorHAnsi"/>
          <w:b/>
          <w:bCs/>
          <w:sz w:val="22"/>
          <w:szCs w:val="22"/>
          <w:lang w:val="en-GB"/>
        </w:rPr>
      </w:pPr>
      <w:r w:rsidRPr="00D75DD1">
        <w:rPr>
          <w:rFonts w:cstheme="minorHAnsi"/>
          <w:b/>
          <w:bCs/>
          <w:sz w:val="22"/>
          <w:szCs w:val="22"/>
          <w:lang w:val="en-GB"/>
        </w:rPr>
        <w:t xml:space="preserve">Business </w:t>
      </w:r>
      <w:r>
        <w:rPr>
          <w:rFonts w:cstheme="minorHAnsi"/>
          <w:b/>
          <w:bCs/>
          <w:sz w:val="22"/>
          <w:szCs w:val="22"/>
          <w:lang w:val="en-GB"/>
        </w:rPr>
        <w:t>M</w:t>
      </w:r>
      <w:r w:rsidRPr="00D75DD1">
        <w:rPr>
          <w:rFonts w:cstheme="minorHAnsi"/>
          <w:b/>
          <w:bCs/>
          <w:sz w:val="22"/>
          <w:szCs w:val="22"/>
          <w:lang w:val="en-GB"/>
        </w:rPr>
        <w:t xml:space="preserve">odel </w:t>
      </w:r>
      <w:r>
        <w:rPr>
          <w:rFonts w:cstheme="minorHAnsi"/>
          <w:b/>
          <w:bCs/>
          <w:sz w:val="22"/>
          <w:szCs w:val="22"/>
          <w:lang w:val="en-GB"/>
        </w:rPr>
        <w:t>I</w:t>
      </w:r>
      <w:r w:rsidRPr="00D75DD1">
        <w:rPr>
          <w:rFonts w:cstheme="minorHAnsi"/>
          <w:b/>
          <w:bCs/>
          <w:sz w:val="22"/>
          <w:szCs w:val="22"/>
          <w:lang w:val="en-GB"/>
        </w:rPr>
        <w:t xml:space="preserve">nnovation </w:t>
      </w:r>
      <w:r>
        <w:rPr>
          <w:rFonts w:cstheme="minorHAnsi"/>
          <w:b/>
          <w:bCs/>
          <w:sz w:val="22"/>
          <w:szCs w:val="22"/>
          <w:lang w:val="en-GB"/>
        </w:rPr>
        <w:t>S</w:t>
      </w:r>
      <w:r w:rsidRPr="00D75DD1">
        <w:rPr>
          <w:rFonts w:cstheme="minorHAnsi"/>
          <w:b/>
          <w:bCs/>
          <w:sz w:val="22"/>
          <w:szCs w:val="22"/>
          <w:lang w:val="en-GB"/>
        </w:rPr>
        <w:t>trategies</w:t>
      </w:r>
    </w:p>
    <w:p w14:paraId="2846D640" w14:textId="1A720C88" w:rsidR="00D75DD1" w:rsidRPr="00D75DD1" w:rsidRDefault="00D75DD1" w:rsidP="00D75DD1">
      <w:pPr>
        <w:pStyle w:val="ListParagraph"/>
        <w:numPr>
          <w:ilvl w:val="0"/>
          <w:numId w:val="6"/>
        </w:numPr>
        <w:rPr>
          <w:rFonts w:cstheme="minorHAnsi"/>
          <w:i/>
          <w:iCs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Methods</w:t>
      </w:r>
    </w:p>
    <w:p w14:paraId="4ACBB1AD" w14:textId="7F7D9E62" w:rsidR="00D75DD1" w:rsidRPr="00D75DD1" w:rsidRDefault="00D75DD1" w:rsidP="00D75DD1">
      <w:pPr>
        <w:pStyle w:val="ListParagraph"/>
        <w:numPr>
          <w:ilvl w:val="2"/>
          <w:numId w:val="6"/>
        </w:numPr>
        <w:rPr>
          <w:rFonts w:cstheme="minorHAnsi"/>
          <w:i/>
          <w:iCs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Transfer: existing business model is applied to a new industry</w:t>
      </w:r>
    </w:p>
    <w:p w14:paraId="766365CE" w14:textId="631CC598" w:rsidR="00D75DD1" w:rsidRPr="00D75DD1" w:rsidRDefault="00D75DD1" w:rsidP="00D75DD1">
      <w:pPr>
        <w:pStyle w:val="ListParagraph"/>
        <w:numPr>
          <w:ilvl w:val="2"/>
          <w:numId w:val="6"/>
        </w:numPr>
        <w:rPr>
          <w:rFonts w:cstheme="minorHAnsi"/>
          <w:i/>
          <w:iCs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Combine: transfer &amp; combine two business models</w:t>
      </w:r>
    </w:p>
    <w:p w14:paraId="52B16723" w14:textId="3EE04F4F" w:rsidR="00D75DD1" w:rsidRPr="00D75DD1" w:rsidRDefault="00D75DD1" w:rsidP="00D75DD1">
      <w:pPr>
        <w:pStyle w:val="ListParagraph"/>
        <w:numPr>
          <w:ilvl w:val="2"/>
          <w:numId w:val="6"/>
        </w:numPr>
        <w:rPr>
          <w:rFonts w:cstheme="minorHAnsi"/>
          <w:i/>
          <w:iCs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Leverage: use of a successful business model for another product range</w:t>
      </w:r>
    </w:p>
    <w:p w14:paraId="48860802" w14:textId="5214C58F" w:rsidR="00FC1A58" w:rsidRDefault="002E2D3B" w:rsidP="00D75DD1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Myths</w:t>
      </w:r>
    </w:p>
    <w:p w14:paraId="50E583AC" w14:textId="322F5F17" w:rsidR="002E2D3B" w:rsidRDefault="002E2D3B" w:rsidP="002E2D3B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Initial ascent myth: innovation needs to be entirely new</w:t>
      </w:r>
    </w:p>
    <w:p w14:paraId="3661508E" w14:textId="3D17744D" w:rsidR="002E2D3B" w:rsidRDefault="002E2D3B" w:rsidP="002E2D3B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 xml:space="preserve">Think big: has to be something major </w:t>
      </w:r>
    </w:p>
    <w:p w14:paraId="1BA44136" w14:textId="11DCE018" w:rsidR="002E2D3B" w:rsidRDefault="002E2D3B" w:rsidP="002E2D3B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Technology myth: the technology needs to be new</w:t>
      </w:r>
    </w:p>
    <w:p w14:paraId="341EAF0E" w14:textId="0FFFDD48" w:rsidR="002E2D3B" w:rsidRDefault="002E2D3B" w:rsidP="002E2D3B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Luck myth: needs to be lucky</w:t>
      </w:r>
    </w:p>
    <w:p w14:paraId="5CAAC007" w14:textId="121592D9" w:rsidR="002E2D3B" w:rsidRPr="002E2D3B" w:rsidRDefault="002E2D3B" w:rsidP="002E2D3B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Einstein myth: needs someone extraordinary</w:t>
      </w:r>
    </w:p>
    <w:p w14:paraId="2D5C3AA3" w14:textId="39D1D670" w:rsidR="002E2D3B" w:rsidRDefault="002E2D3B" w:rsidP="002E2D3B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Size myth</w:t>
      </w:r>
    </w:p>
    <w:p w14:paraId="57664361" w14:textId="3F7B57C4" w:rsidR="002E2D3B" w:rsidRDefault="002E2D3B" w:rsidP="002E2D3B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R&amp;D myth</w:t>
      </w:r>
    </w:p>
    <w:p w14:paraId="0EF5EFC6" w14:textId="77777777" w:rsidR="002E2D3B" w:rsidRDefault="002E2D3B" w:rsidP="002E2D3B">
      <w:pPr>
        <w:rPr>
          <w:rFonts w:cstheme="minorHAnsi"/>
          <w:sz w:val="22"/>
          <w:szCs w:val="22"/>
          <w:lang w:val="en-GB"/>
        </w:rPr>
      </w:pPr>
    </w:p>
    <w:p w14:paraId="229AE731" w14:textId="03BB1B69" w:rsidR="002E2D3B" w:rsidRDefault="002E2D3B" w:rsidP="002E2D3B">
      <w:pPr>
        <w:rPr>
          <w:rFonts w:cstheme="minorHAnsi"/>
          <w:b/>
          <w:bCs/>
          <w:sz w:val="22"/>
          <w:szCs w:val="22"/>
          <w:lang w:val="en-GB"/>
        </w:rPr>
      </w:pPr>
      <w:r>
        <w:rPr>
          <w:rFonts w:cstheme="minorHAnsi"/>
          <w:b/>
          <w:bCs/>
          <w:sz w:val="22"/>
          <w:szCs w:val="22"/>
          <w:lang w:val="en-GB"/>
        </w:rPr>
        <w:t>Business Model Canvas</w:t>
      </w:r>
    </w:p>
    <w:p w14:paraId="27BB5D04" w14:textId="59783454" w:rsidR="00574821" w:rsidRDefault="00574821" w:rsidP="00574821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9 building blocks</w:t>
      </w:r>
    </w:p>
    <w:p w14:paraId="44CAD25C" w14:textId="710D5679" w:rsidR="00574821" w:rsidRDefault="00574821" w:rsidP="00574821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Desirability: do they want it?</w:t>
      </w:r>
    </w:p>
    <w:p w14:paraId="5D157C2B" w14:textId="39C6DA24" w:rsidR="00574821" w:rsidRDefault="002E2D3B" w:rsidP="0057482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 w:rsidRPr="00574821">
        <w:rPr>
          <w:rFonts w:cstheme="minorHAnsi"/>
          <w:sz w:val="22"/>
          <w:szCs w:val="22"/>
          <w:lang w:val="en-GB"/>
        </w:rPr>
        <w:t>Customer segments: who am I creating value for</w:t>
      </w:r>
    </w:p>
    <w:p w14:paraId="6A6FE317" w14:textId="317F0BC5" w:rsidR="00574821" w:rsidRDefault="002E2D3B" w:rsidP="0057482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 w:rsidRPr="00574821">
        <w:rPr>
          <w:rFonts w:cstheme="minorHAnsi"/>
          <w:sz w:val="22"/>
          <w:szCs w:val="22"/>
          <w:lang w:val="en-GB"/>
        </w:rPr>
        <w:t>Value proposition: what value do I create</w:t>
      </w:r>
      <w:r w:rsidR="00574821" w:rsidRPr="00574821">
        <w:rPr>
          <w:rFonts w:cstheme="minorHAnsi"/>
          <w:sz w:val="22"/>
          <w:szCs w:val="22"/>
          <w:lang w:val="en-GB"/>
        </w:rPr>
        <w:t xml:space="preserve"> for each segment</w:t>
      </w:r>
    </w:p>
    <w:p w14:paraId="6FF24E38" w14:textId="543F579C" w:rsidR="00574821" w:rsidRDefault="002E2D3B" w:rsidP="0057482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 w:rsidRPr="00574821">
        <w:rPr>
          <w:rFonts w:cstheme="minorHAnsi"/>
          <w:sz w:val="22"/>
          <w:szCs w:val="22"/>
          <w:lang w:val="en-GB"/>
        </w:rPr>
        <w:t>Channels: how is the value delivered to the customer</w:t>
      </w:r>
    </w:p>
    <w:p w14:paraId="57784B12" w14:textId="3017DCBE" w:rsidR="002E2D3B" w:rsidRPr="00574821" w:rsidRDefault="002E2D3B" w:rsidP="0057482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 w:rsidRPr="00574821">
        <w:rPr>
          <w:rFonts w:cstheme="minorHAnsi"/>
          <w:sz w:val="22"/>
          <w:szCs w:val="22"/>
          <w:lang w:val="en-GB"/>
        </w:rPr>
        <w:t>Customer relationship: how do you keep customers (interested)</w:t>
      </w:r>
    </w:p>
    <w:p w14:paraId="1AD14B5D" w14:textId="77777777" w:rsidR="00574821" w:rsidRDefault="00574821" w:rsidP="00574821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Feasibility: can we build it?</w:t>
      </w:r>
    </w:p>
    <w:p w14:paraId="39727EBA" w14:textId="77777777" w:rsidR="00574821" w:rsidRDefault="002E2D3B" w:rsidP="0057482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 w:rsidRPr="00574821">
        <w:rPr>
          <w:rFonts w:cstheme="minorHAnsi"/>
          <w:sz w:val="22"/>
          <w:szCs w:val="22"/>
          <w:lang w:val="en-GB"/>
        </w:rPr>
        <w:t>Key activities: which actions do you need to perform well</w:t>
      </w:r>
    </w:p>
    <w:p w14:paraId="3169639D" w14:textId="77777777" w:rsidR="00574821" w:rsidRDefault="00574821" w:rsidP="0057482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 w:rsidRPr="00574821">
        <w:rPr>
          <w:rFonts w:cstheme="minorHAnsi"/>
          <w:sz w:val="22"/>
          <w:szCs w:val="22"/>
          <w:lang w:val="en-GB"/>
        </w:rPr>
        <w:t>Key resources: which key elements do you need to operate</w:t>
      </w:r>
    </w:p>
    <w:p w14:paraId="3C13FBB9" w14:textId="42797617" w:rsidR="002E2D3B" w:rsidRPr="00574821" w:rsidRDefault="002E2D3B" w:rsidP="0057482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 w:rsidRPr="00574821">
        <w:rPr>
          <w:rFonts w:cstheme="minorHAnsi"/>
          <w:sz w:val="22"/>
          <w:szCs w:val="22"/>
          <w:lang w:val="en-GB"/>
        </w:rPr>
        <w:t>Key partners: who will help you leverage the business model</w:t>
      </w:r>
    </w:p>
    <w:p w14:paraId="0DB1F0EB" w14:textId="29C4FC24" w:rsidR="00574821" w:rsidRDefault="00574821" w:rsidP="00574821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Viability: sanity check</w:t>
      </w:r>
    </w:p>
    <w:p w14:paraId="50F2CBCD" w14:textId="1131CC9B" w:rsidR="00574821" w:rsidRDefault="00574821" w:rsidP="0057482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 w:rsidRPr="00574821">
        <w:rPr>
          <w:rFonts w:cstheme="minorHAnsi"/>
          <w:sz w:val="22"/>
          <w:szCs w:val="22"/>
          <w:lang w:val="en-GB"/>
        </w:rPr>
        <w:t>Revenue streams: how do you make money</w:t>
      </w:r>
    </w:p>
    <w:p w14:paraId="30A25D88" w14:textId="7C5D930E" w:rsidR="002E2D3B" w:rsidRDefault="002E2D3B" w:rsidP="0057482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 w:rsidRPr="00574821">
        <w:rPr>
          <w:rFonts w:cstheme="minorHAnsi"/>
          <w:sz w:val="22"/>
          <w:szCs w:val="22"/>
          <w:lang w:val="en-GB"/>
        </w:rPr>
        <w:t>Cost structures: what are the main costs of the business</w:t>
      </w:r>
    </w:p>
    <w:p w14:paraId="7AB73846" w14:textId="25F5A26D" w:rsidR="00574821" w:rsidRDefault="00574821" w:rsidP="00574821">
      <w:pPr>
        <w:rPr>
          <w:rFonts w:cstheme="minorHAnsi"/>
          <w:sz w:val="22"/>
          <w:szCs w:val="22"/>
          <w:lang w:val="en-GB"/>
        </w:rPr>
      </w:pPr>
      <w:r>
        <w:rPr>
          <w:noProof/>
          <w:lang w:val="en-GB"/>
        </w:rPr>
        <w:lastRenderedPageBreak/>
        <w:drawing>
          <wp:anchor distT="0" distB="0" distL="114300" distR="114300" simplePos="0" relativeHeight="251664384" behindDoc="1" locked="0" layoutInCell="1" allowOverlap="1" wp14:anchorId="69CF792F" wp14:editId="731E8683">
            <wp:simplePos x="0" y="0"/>
            <wp:positionH relativeFrom="column">
              <wp:posOffset>436880</wp:posOffset>
            </wp:positionH>
            <wp:positionV relativeFrom="paragraph">
              <wp:posOffset>0</wp:posOffset>
            </wp:positionV>
            <wp:extent cx="3980180" cy="3017520"/>
            <wp:effectExtent l="0" t="0" r="0" b="5080"/>
            <wp:wrapTight wrapText="bothSides">
              <wp:wrapPolygon edited="0">
                <wp:start x="0" y="0"/>
                <wp:lineTo x="0" y="21545"/>
                <wp:lineTo x="21504" y="21545"/>
                <wp:lineTo x="21504" y="0"/>
                <wp:lineTo x="0" y="0"/>
              </wp:wrapPolygon>
            </wp:wrapTight>
            <wp:docPr id="208429909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4299099" name="Picture 2084299099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0180" cy="3017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16AEC4" w14:textId="27D7C86F" w:rsidR="00574821" w:rsidRDefault="00574821" w:rsidP="00574821">
      <w:pPr>
        <w:rPr>
          <w:rFonts w:cstheme="minorHAnsi"/>
          <w:sz w:val="22"/>
          <w:szCs w:val="22"/>
          <w:lang w:val="en-GB"/>
        </w:rPr>
      </w:pPr>
    </w:p>
    <w:p w14:paraId="3D51466C" w14:textId="1048DE61" w:rsidR="00574821" w:rsidRDefault="00574821" w:rsidP="00574821">
      <w:pPr>
        <w:rPr>
          <w:rFonts w:cstheme="minorHAnsi"/>
          <w:sz w:val="22"/>
          <w:szCs w:val="22"/>
          <w:lang w:val="en-GB"/>
        </w:rPr>
      </w:pPr>
    </w:p>
    <w:p w14:paraId="756957D1" w14:textId="5E1DEA86" w:rsidR="00574821" w:rsidRDefault="00574821" w:rsidP="00574821">
      <w:pPr>
        <w:rPr>
          <w:rFonts w:cstheme="minorHAnsi"/>
          <w:sz w:val="22"/>
          <w:szCs w:val="22"/>
          <w:lang w:val="en-GB"/>
        </w:rPr>
      </w:pPr>
    </w:p>
    <w:p w14:paraId="67DDEAA8" w14:textId="7D3E0153" w:rsidR="00574821" w:rsidRDefault="00574821" w:rsidP="00574821">
      <w:pPr>
        <w:rPr>
          <w:rFonts w:cstheme="minorHAnsi"/>
          <w:sz w:val="22"/>
          <w:szCs w:val="22"/>
          <w:lang w:val="en-GB"/>
        </w:rPr>
      </w:pPr>
    </w:p>
    <w:p w14:paraId="0FB16AA6" w14:textId="2DEDDB9D" w:rsidR="00574821" w:rsidRDefault="00574821" w:rsidP="00574821">
      <w:pPr>
        <w:rPr>
          <w:rFonts w:cstheme="minorHAnsi"/>
          <w:sz w:val="22"/>
          <w:szCs w:val="22"/>
          <w:lang w:val="en-GB"/>
        </w:rPr>
      </w:pPr>
    </w:p>
    <w:p w14:paraId="6FF4E288" w14:textId="200CDFB8" w:rsidR="00574821" w:rsidRDefault="00574821" w:rsidP="00574821">
      <w:pPr>
        <w:rPr>
          <w:rFonts w:cstheme="minorHAnsi"/>
          <w:sz w:val="22"/>
          <w:szCs w:val="22"/>
          <w:lang w:val="en-GB"/>
        </w:rPr>
      </w:pPr>
    </w:p>
    <w:p w14:paraId="38F8365F" w14:textId="77777777" w:rsidR="00574821" w:rsidRDefault="00574821" w:rsidP="00574821">
      <w:pPr>
        <w:rPr>
          <w:rFonts w:cstheme="minorHAnsi"/>
          <w:sz w:val="22"/>
          <w:szCs w:val="22"/>
          <w:lang w:val="en-GB"/>
        </w:rPr>
      </w:pPr>
    </w:p>
    <w:p w14:paraId="3B802EB1" w14:textId="6D204360" w:rsidR="00574821" w:rsidRDefault="00574821" w:rsidP="00574821">
      <w:pPr>
        <w:rPr>
          <w:rFonts w:cstheme="minorHAnsi"/>
          <w:sz w:val="22"/>
          <w:szCs w:val="22"/>
          <w:lang w:val="en-GB"/>
        </w:rPr>
      </w:pPr>
    </w:p>
    <w:p w14:paraId="796E74F3" w14:textId="3BDDFBD5" w:rsidR="00574821" w:rsidRDefault="00574821" w:rsidP="00574821">
      <w:pPr>
        <w:rPr>
          <w:rFonts w:cstheme="minorHAnsi"/>
          <w:sz w:val="22"/>
          <w:szCs w:val="22"/>
          <w:lang w:val="en-GB"/>
        </w:rPr>
      </w:pPr>
    </w:p>
    <w:p w14:paraId="3FA7C7D1" w14:textId="0F700107" w:rsidR="00574821" w:rsidRDefault="00574821" w:rsidP="00574821">
      <w:pPr>
        <w:rPr>
          <w:rFonts w:cstheme="minorHAnsi"/>
          <w:sz w:val="22"/>
          <w:szCs w:val="22"/>
          <w:lang w:val="en-GB"/>
        </w:rPr>
      </w:pPr>
    </w:p>
    <w:p w14:paraId="574FD0A1" w14:textId="1FF02041" w:rsidR="00574821" w:rsidRDefault="00574821" w:rsidP="00574821">
      <w:pPr>
        <w:rPr>
          <w:rFonts w:cstheme="minorHAnsi"/>
          <w:sz w:val="22"/>
          <w:szCs w:val="22"/>
          <w:lang w:val="en-GB"/>
        </w:rPr>
      </w:pPr>
    </w:p>
    <w:p w14:paraId="1F03E882" w14:textId="32AC5343" w:rsidR="00574821" w:rsidRDefault="00574821" w:rsidP="00574821">
      <w:pPr>
        <w:rPr>
          <w:rFonts w:cstheme="minorHAnsi"/>
          <w:sz w:val="22"/>
          <w:szCs w:val="22"/>
          <w:lang w:val="en-GB"/>
        </w:rPr>
      </w:pPr>
    </w:p>
    <w:p w14:paraId="146CA1E1" w14:textId="7CE888FC" w:rsidR="00574821" w:rsidRDefault="00574821" w:rsidP="00574821">
      <w:pPr>
        <w:rPr>
          <w:rFonts w:cstheme="minorHAnsi"/>
          <w:sz w:val="22"/>
          <w:szCs w:val="22"/>
          <w:lang w:val="en-GB"/>
        </w:rPr>
      </w:pPr>
    </w:p>
    <w:p w14:paraId="3C84FA6D" w14:textId="71D10DC9" w:rsidR="00574821" w:rsidRDefault="00574821" w:rsidP="00574821">
      <w:pPr>
        <w:rPr>
          <w:rFonts w:cstheme="minorHAnsi"/>
          <w:sz w:val="22"/>
          <w:szCs w:val="22"/>
          <w:lang w:val="en-GB"/>
        </w:rPr>
      </w:pPr>
    </w:p>
    <w:p w14:paraId="7F028A7F" w14:textId="7C0A4927" w:rsidR="00574821" w:rsidRDefault="00574821" w:rsidP="00574821">
      <w:pPr>
        <w:rPr>
          <w:rFonts w:cstheme="minorHAnsi"/>
          <w:sz w:val="22"/>
          <w:szCs w:val="22"/>
          <w:lang w:val="en-GB"/>
        </w:rPr>
      </w:pPr>
    </w:p>
    <w:p w14:paraId="452664DA" w14:textId="77777777" w:rsidR="00574821" w:rsidRDefault="00574821" w:rsidP="00574821">
      <w:pPr>
        <w:rPr>
          <w:rFonts w:cstheme="minorHAnsi"/>
          <w:sz w:val="22"/>
          <w:szCs w:val="22"/>
          <w:lang w:val="en-GB"/>
        </w:rPr>
      </w:pPr>
    </w:p>
    <w:p w14:paraId="4FD159E9" w14:textId="1D3B7E14" w:rsidR="00574821" w:rsidRDefault="00574821" w:rsidP="00574821">
      <w:pPr>
        <w:rPr>
          <w:rFonts w:cstheme="minorHAnsi"/>
          <w:sz w:val="22"/>
          <w:szCs w:val="22"/>
          <w:lang w:val="en-GB"/>
        </w:rPr>
      </w:pPr>
    </w:p>
    <w:p w14:paraId="21FF5D49" w14:textId="1800F3C6" w:rsidR="00574821" w:rsidRDefault="00574821" w:rsidP="00574821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Starting point</w:t>
      </w:r>
    </w:p>
    <w:p w14:paraId="50F27937" w14:textId="673EB690" w:rsidR="00574821" w:rsidRDefault="00574821" w:rsidP="00574821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Technology push: analyse a problem</w:t>
      </w:r>
    </w:p>
    <w:p w14:paraId="329747E0" w14:textId="041DF77E" w:rsidR="00574821" w:rsidRDefault="00574821" w:rsidP="00574821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 xml:space="preserve">Market </w:t>
      </w:r>
      <w:proofErr w:type="gramStart"/>
      <w:r>
        <w:rPr>
          <w:rFonts w:cstheme="minorHAnsi"/>
          <w:sz w:val="22"/>
          <w:szCs w:val="22"/>
          <w:lang w:val="en-GB"/>
        </w:rPr>
        <w:t>pull</w:t>
      </w:r>
      <w:proofErr w:type="gramEnd"/>
      <w:r>
        <w:rPr>
          <w:rFonts w:cstheme="minorHAnsi"/>
          <w:sz w:val="22"/>
          <w:szCs w:val="22"/>
          <w:lang w:val="en-GB"/>
        </w:rPr>
        <w:t>: find a solution</w:t>
      </w:r>
    </w:p>
    <w:p w14:paraId="47DF9186" w14:textId="693C8510" w:rsidR="00574821" w:rsidRDefault="00574821" w:rsidP="00574821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Case: Nespresso</w:t>
      </w:r>
    </w:p>
    <w:p w14:paraId="08F5703F" w14:textId="76D342FC" w:rsidR="00E74611" w:rsidRPr="00E74611" w:rsidRDefault="00E74611" w:rsidP="00E74611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 w:rsidRPr="00574821">
        <w:rPr>
          <w:rFonts w:cstheme="minorHAnsi"/>
          <w:sz w:val="22"/>
          <w:szCs w:val="22"/>
          <w:lang w:val="en-GB"/>
        </w:rPr>
        <w:t xml:space="preserve">Customer segments: </w:t>
      </w:r>
      <w:r>
        <w:rPr>
          <w:rFonts w:cstheme="minorHAnsi"/>
          <w:sz w:val="22"/>
          <w:szCs w:val="22"/>
          <w:lang w:val="en-GB"/>
        </w:rPr>
        <w:t>households</w:t>
      </w:r>
    </w:p>
    <w:p w14:paraId="7B679106" w14:textId="50735FA3" w:rsidR="00574821" w:rsidRDefault="00574821" w:rsidP="00574821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 w:rsidRPr="00574821">
        <w:rPr>
          <w:rFonts w:cstheme="minorHAnsi"/>
          <w:sz w:val="22"/>
          <w:szCs w:val="22"/>
          <w:lang w:val="en-GB"/>
        </w:rPr>
        <w:t xml:space="preserve">Value proposition: </w:t>
      </w:r>
      <w:r>
        <w:rPr>
          <w:rFonts w:cstheme="minorHAnsi"/>
          <w:sz w:val="22"/>
          <w:szCs w:val="22"/>
          <w:lang w:val="en-GB"/>
        </w:rPr>
        <w:t>Nespresso machine and capsules</w:t>
      </w:r>
    </w:p>
    <w:p w14:paraId="610142C8" w14:textId="385D92B1" w:rsidR="00574821" w:rsidRDefault="00574821" w:rsidP="00574821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 w:rsidRPr="00574821">
        <w:rPr>
          <w:rFonts w:cstheme="minorHAnsi"/>
          <w:sz w:val="22"/>
          <w:szCs w:val="22"/>
          <w:lang w:val="en-GB"/>
        </w:rPr>
        <w:t xml:space="preserve">Channels: </w:t>
      </w:r>
      <w:r>
        <w:rPr>
          <w:rFonts w:cstheme="minorHAnsi"/>
          <w:sz w:val="22"/>
          <w:szCs w:val="22"/>
          <w:lang w:val="en-GB"/>
        </w:rPr>
        <w:t>retail stores, own stores &amp; own website</w:t>
      </w:r>
    </w:p>
    <w:p w14:paraId="75BA1A35" w14:textId="4745A2A3" w:rsidR="00574821" w:rsidRPr="00574821" w:rsidRDefault="00574821" w:rsidP="00574821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 w:rsidRPr="00574821">
        <w:rPr>
          <w:rFonts w:cstheme="minorHAnsi"/>
          <w:sz w:val="22"/>
          <w:szCs w:val="22"/>
          <w:lang w:val="en-GB"/>
        </w:rPr>
        <w:t xml:space="preserve">Customer relationship: </w:t>
      </w:r>
      <w:r w:rsidR="00E74611">
        <w:rPr>
          <w:rFonts w:cstheme="minorHAnsi"/>
          <w:sz w:val="22"/>
          <w:szCs w:val="22"/>
          <w:lang w:val="en-GB"/>
        </w:rPr>
        <w:t>acquire &amp; lock-in</w:t>
      </w:r>
      <w:r w:rsidR="002B55DF">
        <w:rPr>
          <w:rFonts w:cstheme="minorHAnsi"/>
          <w:sz w:val="22"/>
          <w:szCs w:val="22"/>
          <w:lang w:val="en-GB"/>
        </w:rPr>
        <w:t>, Nespresso club</w:t>
      </w:r>
    </w:p>
    <w:p w14:paraId="3D5C6DB8" w14:textId="5F3579F5" w:rsidR="00574821" w:rsidRDefault="00574821" w:rsidP="00574821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 w:rsidRPr="00574821">
        <w:rPr>
          <w:rFonts w:cstheme="minorHAnsi"/>
          <w:sz w:val="22"/>
          <w:szCs w:val="22"/>
          <w:lang w:val="en-GB"/>
        </w:rPr>
        <w:t xml:space="preserve">Key activities: </w:t>
      </w:r>
      <w:r w:rsidR="002B55DF">
        <w:rPr>
          <w:rFonts w:cstheme="minorHAnsi"/>
          <w:sz w:val="22"/>
          <w:szCs w:val="22"/>
          <w:lang w:val="en-GB"/>
        </w:rPr>
        <w:t>b2c distribution, production</w:t>
      </w:r>
    </w:p>
    <w:p w14:paraId="1C0D55FB" w14:textId="6E3BF592" w:rsidR="00574821" w:rsidRDefault="00574821" w:rsidP="00574821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 w:rsidRPr="00574821">
        <w:rPr>
          <w:rFonts w:cstheme="minorHAnsi"/>
          <w:sz w:val="22"/>
          <w:szCs w:val="22"/>
          <w:lang w:val="en-GB"/>
        </w:rPr>
        <w:t xml:space="preserve">Key resources: </w:t>
      </w:r>
      <w:r w:rsidR="002B55DF">
        <w:rPr>
          <w:rFonts w:cstheme="minorHAnsi"/>
          <w:sz w:val="22"/>
          <w:szCs w:val="22"/>
          <w:lang w:val="en-GB"/>
        </w:rPr>
        <w:t>patents, coffee, production facilities</w:t>
      </w:r>
    </w:p>
    <w:p w14:paraId="01856A02" w14:textId="12EE3677" w:rsidR="00574821" w:rsidRDefault="00574821" w:rsidP="00574821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 w:rsidRPr="00574821">
        <w:rPr>
          <w:rFonts w:cstheme="minorHAnsi"/>
          <w:sz w:val="22"/>
          <w:szCs w:val="22"/>
          <w:lang w:val="en-GB"/>
        </w:rPr>
        <w:t xml:space="preserve">Key partners: </w:t>
      </w:r>
      <w:r>
        <w:rPr>
          <w:rFonts w:cstheme="minorHAnsi"/>
          <w:sz w:val="22"/>
          <w:szCs w:val="22"/>
          <w:lang w:val="en-GB"/>
        </w:rPr>
        <w:t>machine manufacturers, retail stores</w:t>
      </w:r>
      <w:r w:rsidR="002B55DF">
        <w:rPr>
          <w:rFonts w:cstheme="minorHAnsi"/>
          <w:sz w:val="22"/>
          <w:szCs w:val="22"/>
          <w:lang w:val="en-GB"/>
        </w:rPr>
        <w:t>, coffee growers</w:t>
      </w:r>
    </w:p>
    <w:p w14:paraId="3C9D0067" w14:textId="34F09B40" w:rsidR="00574821" w:rsidRDefault="00574821" w:rsidP="00574821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 w:rsidRPr="00574821">
        <w:rPr>
          <w:rFonts w:cstheme="minorHAnsi"/>
          <w:sz w:val="22"/>
          <w:szCs w:val="22"/>
          <w:lang w:val="en-GB"/>
        </w:rPr>
        <w:t xml:space="preserve">Revenue streams: </w:t>
      </w:r>
      <w:r>
        <w:rPr>
          <w:rFonts w:cstheme="minorHAnsi"/>
          <w:sz w:val="22"/>
          <w:szCs w:val="22"/>
          <w:lang w:val="en-GB"/>
        </w:rPr>
        <w:t xml:space="preserve">machine </w:t>
      </w:r>
      <w:r w:rsidR="002B55DF">
        <w:rPr>
          <w:rFonts w:cstheme="minorHAnsi"/>
          <w:sz w:val="22"/>
          <w:szCs w:val="22"/>
          <w:lang w:val="en-GB"/>
        </w:rPr>
        <w:t xml:space="preserve">&amp; </w:t>
      </w:r>
      <w:r>
        <w:rPr>
          <w:rFonts w:cstheme="minorHAnsi"/>
          <w:sz w:val="22"/>
          <w:szCs w:val="22"/>
          <w:lang w:val="en-GB"/>
        </w:rPr>
        <w:t>capsule sales</w:t>
      </w:r>
      <w:r w:rsidR="002B55DF">
        <w:rPr>
          <w:rFonts w:cstheme="minorHAnsi"/>
          <w:sz w:val="22"/>
          <w:szCs w:val="22"/>
          <w:lang w:val="en-GB"/>
        </w:rPr>
        <w:t>, patent licenses</w:t>
      </w:r>
    </w:p>
    <w:p w14:paraId="5F2A4FF4" w14:textId="678858A5" w:rsidR="00574821" w:rsidRDefault="00574821" w:rsidP="00574821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 w:rsidRPr="00574821">
        <w:rPr>
          <w:rFonts w:cstheme="minorHAnsi"/>
          <w:sz w:val="22"/>
          <w:szCs w:val="22"/>
          <w:lang w:val="en-GB"/>
        </w:rPr>
        <w:t xml:space="preserve">Cost structures: </w:t>
      </w:r>
      <w:r w:rsidR="002B55DF">
        <w:rPr>
          <w:rFonts w:cstheme="minorHAnsi"/>
          <w:sz w:val="22"/>
          <w:szCs w:val="22"/>
          <w:lang w:val="en-GB"/>
        </w:rPr>
        <w:t>production, distribution, marketing &amp; branding</w:t>
      </w:r>
    </w:p>
    <w:p w14:paraId="0D32665F" w14:textId="69837697" w:rsidR="007B5442" w:rsidRPr="007B5442" w:rsidRDefault="007B5442" w:rsidP="007B5442">
      <w:pPr>
        <w:rPr>
          <w:rFonts w:cstheme="minorHAnsi"/>
          <w:sz w:val="22"/>
          <w:szCs w:val="22"/>
          <w:lang w:val="en-GB"/>
        </w:rPr>
      </w:pPr>
    </w:p>
    <w:p w14:paraId="2CF57D11" w14:textId="53911648" w:rsidR="007B5442" w:rsidRPr="007B5442" w:rsidRDefault="007B5442" w:rsidP="007B5442">
      <w:pPr>
        <w:rPr>
          <w:rFonts w:cstheme="minorHAnsi"/>
          <w:b/>
          <w:bCs/>
          <w:sz w:val="22"/>
          <w:szCs w:val="22"/>
          <w:lang w:val="en-GB"/>
        </w:rPr>
      </w:pPr>
      <w:r w:rsidRPr="007B5442">
        <w:rPr>
          <w:rFonts w:cstheme="minorHAnsi"/>
          <w:b/>
          <w:bCs/>
          <w:sz w:val="22"/>
          <w:szCs w:val="22"/>
          <w:lang w:val="en-GB"/>
        </w:rPr>
        <w:t xml:space="preserve">Paper Foss &amp; </w:t>
      </w:r>
      <w:proofErr w:type="spellStart"/>
      <w:r w:rsidRPr="007B5442">
        <w:rPr>
          <w:rFonts w:cstheme="minorHAnsi"/>
          <w:b/>
          <w:bCs/>
          <w:sz w:val="22"/>
          <w:szCs w:val="22"/>
          <w:lang w:val="en-GB"/>
        </w:rPr>
        <w:t>Saebi</w:t>
      </w:r>
      <w:proofErr w:type="spellEnd"/>
    </w:p>
    <w:p w14:paraId="30731A50" w14:textId="52054E7C" w:rsidR="007B5442" w:rsidRDefault="00C11734" w:rsidP="007B5442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4 streams of research</w:t>
      </w:r>
    </w:p>
    <w:p w14:paraId="5218629D" w14:textId="36A0FC05" w:rsidR="00C11734" w:rsidRDefault="00C11734" w:rsidP="00C1173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Conceptualising BMI</w:t>
      </w:r>
    </w:p>
    <w:p w14:paraId="5E7B0FDB" w14:textId="23B461B1" w:rsidR="00C11734" w:rsidRDefault="00C11734" w:rsidP="00C1173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BMI as organisational change process</w:t>
      </w:r>
    </w:p>
    <w:p w14:paraId="7748799D" w14:textId="1EE33792" w:rsidR="00C11734" w:rsidRDefault="00C11734" w:rsidP="00C1173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BMI as an outcome</w:t>
      </w:r>
    </w:p>
    <w:p w14:paraId="2CDD014D" w14:textId="74B8D954" w:rsidR="00C11734" w:rsidRDefault="00C11734" w:rsidP="00C1173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Consequences of BMI</w:t>
      </w:r>
    </w:p>
    <w:p w14:paraId="01BBD8B7" w14:textId="4A7FD889" w:rsidR="00C11734" w:rsidRDefault="00C11734" w:rsidP="00C11734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Defining BM</w:t>
      </w:r>
    </w:p>
    <w:p w14:paraId="17C84C2B" w14:textId="35831600" w:rsidR="00C11734" w:rsidRDefault="00C11734" w:rsidP="00C1173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Architecture of firm’s mechanisms for creating, delivering &amp; capturing value</w:t>
      </w:r>
    </w:p>
    <w:p w14:paraId="0C8939EE" w14:textId="3EE07385" w:rsidR="00C11734" w:rsidRDefault="00C337E1" w:rsidP="00C1173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Components: segments, value chain, revenue capture mechanism…</w:t>
      </w:r>
    </w:p>
    <w:p w14:paraId="5ACCD05D" w14:textId="3EABE63B" w:rsidR="00C337E1" w:rsidRPr="00C11734" w:rsidRDefault="00C337E1" w:rsidP="00C1173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Architecture: functional relationship between elements</w:t>
      </w:r>
    </w:p>
    <w:p w14:paraId="76A21010" w14:textId="3F8A1E4F" w:rsidR="00C337E1" w:rsidRDefault="00C337E1" w:rsidP="00C337E1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Defining BMI: d</w:t>
      </w:r>
      <w:r w:rsidRPr="00C337E1">
        <w:rPr>
          <w:rFonts w:cstheme="minorHAnsi"/>
          <w:sz w:val="22"/>
          <w:szCs w:val="22"/>
          <w:lang w:val="en-GB"/>
        </w:rPr>
        <w:t>esigned, novel and nontrivial changes to the key elements of a firm’s BM and/or architecture linking these elements</w:t>
      </w:r>
    </w:p>
    <w:p w14:paraId="724328B8" w14:textId="0010A97E" w:rsidR="00C337E1" w:rsidRDefault="00C337E1" w:rsidP="00C337E1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667456" behindDoc="0" locked="0" layoutInCell="1" allowOverlap="1" wp14:anchorId="74F0483C" wp14:editId="7498C2E1">
            <wp:simplePos x="0" y="0"/>
            <wp:positionH relativeFrom="column">
              <wp:posOffset>386080</wp:posOffset>
            </wp:positionH>
            <wp:positionV relativeFrom="paragraph">
              <wp:posOffset>259080</wp:posOffset>
            </wp:positionV>
            <wp:extent cx="3745865" cy="843280"/>
            <wp:effectExtent l="0" t="0" r="635" b="0"/>
            <wp:wrapTopAndBottom/>
            <wp:docPr id="201016060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0160607" name="Picture 2010160607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5865" cy="843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22"/>
          <w:szCs w:val="22"/>
          <w:lang w:val="en-GB"/>
        </w:rPr>
        <mc:AlternateContent>
          <mc:Choice Requires="aink">
            <w:drawing>
              <wp:anchor distT="0" distB="0" distL="114300" distR="114300" simplePos="0" relativeHeight="251666432" behindDoc="0" locked="0" layoutInCell="1" allowOverlap="1" wp14:anchorId="2FE8714A" wp14:editId="6E6437B4">
                <wp:simplePos x="0" y="0"/>
                <wp:positionH relativeFrom="column">
                  <wp:posOffset>3492720</wp:posOffset>
                </wp:positionH>
                <wp:positionV relativeFrom="paragraph">
                  <wp:posOffset>632560</wp:posOffset>
                </wp:positionV>
                <wp:extent cx="360" cy="360"/>
                <wp:effectExtent l="38100" t="25400" r="25400" b="38100"/>
                <wp:wrapNone/>
                <wp:docPr id="1131705800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6432" behindDoc="0" locked="0" layoutInCell="1" allowOverlap="1" wp14:anchorId="2FE8714A" wp14:editId="6E6437B4">
                <wp:simplePos x="0" y="0"/>
                <wp:positionH relativeFrom="column">
                  <wp:posOffset>3492720</wp:posOffset>
                </wp:positionH>
                <wp:positionV relativeFrom="paragraph">
                  <wp:posOffset>632560</wp:posOffset>
                </wp:positionV>
                <wp:extent cx="360" cy="360"/>
                <wp:effectExtent l="38100" t="25400" r="25400" b="38100"/>
                <wp:wrapNone/>
                <wp:docPr id="1131705800" name="Ink 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31705800" name="Ink 8"/>
                        <pic:cNvPicPr/>
                      </pic:nvPicPr>
                      <pic:blipFill>
                        <a:blip r:embed="rId1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00" cy="21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rFonts w:cstheme="minorHAnsi"/>
          <w:noProof/>
          <w:sz w:val="22"/>
          <w:szCs w:val="22"/>
          <w:lang w:val="en-GB"/>
        </w:rPr>
        <mc:AlternateContent>
          <mc:Choice Requires="aink">
            <w:drawing>
              <wp:anchor distT="0" distB="0" distL="114300" distR="114300" simplePos="0" relativeHeight="251665408" behindDoc="0" locked="0" layoutInCell="1" allowOverlap="1" wp14:anchorId="1EB334E9" wp14:editId="592A237A">
                <wp:simplePos x="0" y="0"/>
                <wp:positionH relativeFrom="column">
                  <wp:posOffset>2592720</wp:posOffset>
                </wp:positionH>
                <wp:positionV relativeFrom="paragraph">
                  <wp:posOffset>492160</wp:posOffset>
                </wp:positionV>
                <wp:extent cx="360" cy="360"/>
                <wp:effectExtent l="38100" t="25400" r="25400" b="38100"/>
                <wp:wrapNone/>
                <wp:docPr id="1695680576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5408" behindDoc="0" locked="0" layoutInCell="1" allowOverlap="1" wp14:anchorId="1EB334E9" wp14:editId="592A237A">
                <wp:simplePos x="0" y="0"/>
                <wp:positionH relativeFrom="column">
                  <wp:posOffset>2592720</wp:posOffset>
                </wp:positionH>
                <wp:positionV relativeFrom="paragraph">
                  <wp:posOffset>492160</wp:posOffset>
                </wp:positionV>
                <wp:extent cx="360" cy="360"/>
                <wp:effectExtent l="38100" t="25400" r="25400" b="38100"/>
                <wp:wrapNone/>
                <wp:docPr id="1695680576" name="Ink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95680576" name="Ink 7"/>
                        <pic:cNvPicPr/>
                      </pic:nvPicPr>
                      <pic:blipFill>
                        <a:blip r:embed="rId1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00" cy="21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proofErr w:type="spellStart"/>
      <w:r>
        <w:rPr>
          <w:rFonts w:cstheme="minorHAnsi"/>
          <w:sz w:val="22"/>
          <w:szCs w:val="22"/>
          <w:lang w:val="en-GB"/>
        </w:rPr>
        <w:t>Dimensionalisation</w:t>
      </w:r>
      <w:proofErr w:type="spellEnd"/>
      <w:r>
        <w:rPr>
          <w:rFonts w:cstheme="minorHAnsi"/>
          <w:sz w:val="22"/>
          <w:szCs w:val="22"/>
          <w:lang w:val="en-GB"/>
        </w:rPr>
        <w:t>: difference in scope &amp; degree of novelty</w:t>
      </w:r>
    </w:p>
    <w:p w14:paraId="76E6F6A2" w14:textId="77777777" w:rsidR="002D3C1E" w:rsidRDefault="002D3C1E" w:rsidP="002D3C1E">
      <w:pPr>
        <w:rPr>
          <w:rFonts w:cstheme="minorHAnsi"/>
          <w:sz w:val="22"/>
          <w:szCs w:val="22"/>
          <w:lang w:val="en-GB"/>
        </w:rPr>
      </w:pPr>
    </w:p>
    <w:p w14:paraId="18477687" w14:textId="33126D83" w:rsidR="00E25172" w:rsidRPr="002A3E89" w:rsidRDefault="00E25172" w:rsidP="00E25172">
      <w:pPr>
        <w:rPr>
          <w:rFonts w:cstheme="minorHAnsi"/>
          <w:sz w:val="28"/>
          <w:szCs w:val="28"/>
          <w:u w:val="single"/>
          <w:lang w:val="en-GB"/>
        </w:rPr>
      </w:pPr>
      <w:r>
        <w:rPr>
          <w:rFonts w:cstheme="minorHAnsi"/>
          <w:sz w:val="28"/>
          <w:szCs w:val="28"/>
          <w:u w:val="single"/>
          <w:lang w:val="en-GB"/>
        </w:rPr>
        <w:lastRenderedPageBreak/>
        <w:t>4</w:t>
      </w:r>
      <w:r w:rsidRPr="002A3E89">
        <w:rPr>
          <w:rFonts w:cstheme="minorHAnsi"/>
          <w:sz w:val="28"/>
          <w:szCs w:val="28"/>
          <w:u w:val="single"/>
          <w:lang w:val="en-GB"/>
        </w:rPr>
        <w:t xml:space="preserve">. </w:t>
      </w:r>
      <w:r>
        <w:rPr>
          <w:rFonts w:cstheme="minorHAnsi"/>
          <w:sz w:val="28"/>
          <w:szCs w:val="28"/>
          <w:u w:val="single"/>
          <w:lang w:val="en-GB"/>
        </w:rPr>
        <w:t>Entrepreneurial Team</w:t>
      </w:r>
    </w:p>
    <w:p w14:paraId="089AD91C" w14:textId="77777777" w:rsidR="00E25172" w:rsidRDefault="00E25172" w:rsidP="00E25172">
      <w:pPr>
        <w:rPr>
          <w:rFonts w:cstheme="minorHAnsi"/>
          <w:b/>
          <w:bCs/>
          <w:sz w:val="22"/>
          <w:szCs w:val="22"/>
          <w:lang w:val="en-GB"/>
        </w:rPr>
      </w:pPr>
    </w:p>
    <w:p w14:paraId="3787C643" w14:textId="77777777" w:rsidR="00E25172" w:rsidRPr="00D02CB6" w:rsidRDefault="00E25172" w:rsidP="00E25172">
      <w:pPr>
        <w:rPr>
          <w:rFonts w:cstheme="minorHAnsi"/>
          <w:b/>
          <w:bCs/>
          <w:sz w:val="22"/>
          <w:szCs w:val="22"/>
          <w:lang w:val="en-GB"/>
        </w:rPr>
      </w:pPr>
      <w:r>
        <w:rPr>
          <w:rFonts w:cstheme="minorHAnsi"/>
          <w:b/>
          <w:bCs/>
          <w:sz w:val="22"/>
          <w:szCs w:val="22"/>
          <w:lang w:val="en-GB"/>
        </w:rPr>
        <w:t>Introduction</w:t>
      </w:r>
    </w:p>
    <w:p w14:paraId="6ECDCFEE" w14:textId="362E648A" w:rsidR="00E25172" w:rsidRPr="00E25172" w:rsidRDefault="00E25172" w:rsidP="00E25172">
      <w:pPr>
        <w:pStyle w:val="ListParagraph"/>
        <w:numPr>
          <w:ilvl w:val="0"/>
          <w:numId w:val="6"/>
        </w:numPr>
        <w:rPr>
          <w:rFonts w:cstheme="minorHAnsi"/>
          <w:i/>
          <w:iCs/>
          <w:sz w:val="22"/>
          <w:szCs w:val="22"/>
          <w:lang w:val="en-GB"/>
        </w:rPr>
      </w:pPr>
      <w:r>
        <w:rPr>
          <w:rFonts w:cstheme="minorHAnsi"/>
          <w:i/>
          <w:iCs/>
          <w:noProof/>
          <w:sz w:val="22"/>
          <w:szCs w:val="22"/>
          <w:lang w:val="en-GB"/>
        </w:rPr>
        <w:drawing>
          <wp:anchor distT="0" distB="0" distL="114300" distR="114300" simplePos="0" relativeHeight="251677696" behindDoc="0" locked="0" layoutInCell="1" allowOverlap="1" wp14:anchorId="5A0E953E" wp14:editId="323AC2ED">
            <wp:simplePos x="0" y="0"/>
            <wp:positionH relativeFrom="column">
              <wp:posOffset>461645</wp:posOffset>
            </wp:positionH>
            <wp:positionV relativeFrom="paragraph">
              <wp:posOffset>386080</wp:posOffset>
            </wp:positionV>
            <wp:extent cx="3828415" cy="1792605"/>
            <wp:effectExtent l="0" t="0" r="0" b="0"/>
            <wp:wrapTopAndBottom/>
            <wp:docPr id="19631882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3188256" name="Picture 1963188256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8415" cy="1792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  <w:lang w:val="en-GB"/>
        </w:rPr>
        <w:t>Biggest challenge: forming an effective team</w:t>
      </w:r>
    </w:p>
    <w:p w14:paraId="0C4EFBE3" w14:textId="08FEE89C" w:rsidR="00E25172" w:rsidRPr="00E25172" w:rsidRDefault="00E25172" w:rsidP="00E25172">
      <w:pPr>
        <w:pStyle w:val="ListParagraph"/>
        <w:numPr>
          <w:ilvl w:val="0"/>
          <w:numId w:val="6"/>
        </w:numPr>
        <w:rPr>
          <w:rFonts w:cstheme="minorHAnsi"/>
          <w:i/>
          <w:iCs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65% of VC backed ventures fail because of ineffective management</w:t>
      </w:r>
    </w:p>
    <w:p w14:paraId="576B4877" w14:textId="04128A8F" w:rsidR="00E25172" w:rsidRPr="00E25172" w:rsidRDefault="00E25172" w:rsidP="00E25172">
      <w:pPr>
        <w:pStyle w:val="ListParagraph"/>
        <w:numPr>
          <w:ilvl w:val="0"/>
          <w:numId w:val="6"/>
        </w:numPr>
        <w:rPr>
          <w:rFonts w:cstheme="minorHAnsi"/>
          <w:i/>
          <w:iCs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Going solo</w:t>
      </w:r>
    </w:p>
    <w:p w14:paraId="60F61177" w14:textId="7AAD91ED" w:rsidR="00E25172" w:rsidRPr="00E25172" w:rsidRDefault="00E25172" w:rsidP="00E25172">
      <w:pPr>
        <w:pStyle w:val="ListParagraph"/>
        <w:numPr>
          <w:ilvl w:val="2"/>
          <w:numId w:val="6"/>
        </w:numPr>
        <w:rPr>
          <w:rFonts w:cstheme="minorHAnsi"/>
          <w:i/>
          <w:iCs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Need deep human, social and financial capital relevant to industry</w:t>
      </w:r>
    </w:p>
    <w:p w14:paraId="531A5A83" w14:textId="0002E6EB" w:rsidR="00E25172" w:rsidRPr="00E25172" w:rsidRDefault="00E25172" w:rsidP="00E25172">
      <w:pPr>
        <w:pStyle w:val="ListParagraph"/>
        <w:numPr>
          <w:ilvl w:val="2"/>
          <w:numId w:val="6"/>
        </w:numPr>
        <w:rPr>
          <w:rFonts w:cstheme="minorHAnsi"/>
          <w:i/>
          <w:iCs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Does not need validation or support</w:t>
      </w:r>
    </w:p>
    <w:p w14:paraId="567D447D" w14:textId="058FCB8E" w:rsidR="00E25172" w:rsidRPr="00E25172" w:rsidRDefault="00E25172" w:rsidP="00E25172">
      <w:pPr>
        <w:pStyle w:val="ListParagraph"/>
        <w:numPr>
          <w:ilvl w:val="2"/>
          <w:numId w:val="6"/>
        </w:numPr>
        <w:rPr>
          <w:rFonts w:cstheme="minorHAnsi"/>
          <w:i/>
          <w:iCs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Small business in slow-moving industry</w:t>
      </w:r>
    </w:p>
    <w:p w14:paraId="7AF38610" w14:textId="589CC190" w:rsidR="00E25172" w:rsidRPr="00E25172" w:rsidRDefault="00E25172" w:rsidP="00E25172">
      <w:pPr>
        <w:pStyle w:val="ListParagraph"/>
        <w:numPr>
          <w:ilvl w:val="2"/>
          <w:numId w:val="6"/>
        </w:numPr>
        <w:rPr>
          <w:rFonts w:cstheme="minorHAnsi"/>
          <w:i/>
          <w:iCs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Preference for maintaining full control</w:t>
      </w:r>
    </w:p>
    <w:p w14:paraId="62E021A7" w14:textId="77777777" w:rsidR="00E25172" w:rsidRDefault="00E25172" w:rsidP="00E25172">
      <w:pPr>
        <w:rPr>
          <w:rFonts w:cstheme="minorHAnsi"/>
          <w:i/>
          <w:iCs/>
          <w:sz w:val="22"/>
          <w:szCs w:val="22"/>
          <w:lang w:val="en-GB"/>
        </w:rPr>
      </w:pPr>
    </w:p>
    <w:p w14:paraId="13EA52B7" w14:textId="095668A8" w:rsidR="00E25172" w:rsidRDefault="00E25172" w:rsidP="00E25172">
      <w:pPr>
        <w:rPr>
          <w:rFonts w:cstheme="minorHAnsi"/>
          <w:b/>
          <w:bCs/>
          <w:sz w:val="22"/>
          <w:szCs w:val="22"/>
          <w:lang w:val="en-GB"/>
        </w:rPr>
      </w:pPr>
      <w:r>
        <w:rPr>
          <w:rFonts w:cstheme="minorHAnsi"/>
          <w:b/>
          <w:bCs/>
          <w:sz w:val="22"/>
          <w:szCs w:val="22"/>
          <w:lang w:val="en-GB"/>
        </w:rPr>
        <w:t>Team Models</w:t>
      </w:r>
    </w:p>
    <w:p w14:paraId="50CA9D7D" w14:textId="5F91EF69" w:rsidR="00E25172" w:rsidRDefault="00E25172" w:rsidP="00E25172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DEFT</w:t>
      </w:r>
    </w:p>
    <w:p w14:paraId="4EED6CDA" w14:textId="30C449F2" w:rsidR="00E25172" w:rsidRDefault="00E25172" w:rsidP="00E25172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Diversity</w:t>
      </w:r>
    </w:p>
    <w:p w14:paraId="6DFEBE10" w14:textId="08488D72" w:rsidR="00E25172" w:rsidRDefault="00E25172" w:rsidP="00E25172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Expertise</w:t>
      </w:r>
    </w:p>
    <w:p w14:paraId="22BAF0C8" w14:textId="3027FF4E" w:rsidR="00E25172" w:rsidRDefault="00B31945" w:rsidP="00E25172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Fault lines</w:t>
      </w:r>
      <w:r w:rsidR="00E25172">
        <w:rPr>
          <w:rFonts w:cstheme="minorHAnsi"/>
          <w:sz w:val="22"/>
          <w:szCs w:val="22"/>
          <w:lang w:val="en-GB"/>
        </w:rPr>
        <w:t xml:space="preserve"> within team</w:t>
      </w:r>
    </w:p>
    <w:p w14:paraId="4EA4AED2" w14:textId="5169083F" w:rsidR="00E25172" w:rsidRDefault="00E25172" w:rsidP="00E25172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Timing of team expansion</w:t>
      </w:r>
    </w:p>
    <w:p w14:paraId="336B4F67" w14:textId="1A7CBC4A" w:rsidR="00E25172" w:rsidRDefault="00E25172" w:rsidP="00E25172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Diversity</w:t>
      </w:r>
    </w:p>
    <w:p w14:paraId="25A6C8DB" w14:textId="1AEE60A3" w:rsidR="00E25172" w:rsidRDefault="00E25172" w:rsidP="00E25172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Knowledge diversity</w:t>
      </w:r>
    </w:p>
    <w:p w14:paraId="3F6435D5" w14:textId="392BB10E" w:rsidR="00E25172" w:rsidRDefault="00E25172" w:rsidP="00E2517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Promotes innovation &amp; creativity</w:t>
      </w:r>
    </w:p>
    <w:p w14:paraId="59AAEE1B" w14:textId="3EFC74F0" w:rsidR="00E25172" w:rsidRDefault="00E25172" w:rsidP="00E2517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Flexibility and holism in thinking</w:t>
      </w:r>
    </w:p>
    <w:p w14:paraId="1B0A11F8" w14:textId="2716E4A7" w:rsidR="00E25172" w:rsidRDefault="00E25172" w:rsidP="00E25172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Social diversity</w:t>
      </w:r>
    </w:p>
    <w:p w14:paraId="75FB8499" w14:textId="36BEAE59" w:rsidR="00891B91" w:rsidRDefault="00891B91" w:rsidP="00891B9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Stereotyping can lead to conflict</w:t>
      </w:r>
    </w:p>
    <w:p w14:paraId="6A5F3D9A" w14:textId="12BC13C4" w:rsidR="00891B91" w:rsidRDefault="00891B91" w:rsidP="00891B9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Opportunity cost of resolving interpersonal frictions is high</w:t>
      </w:r>
    </w:p>
    <w:p w14:paraId="74885CFC" w14:textId="10FDCE93" w:rsidR="00891B91" w:rsidRDefault="00891B91" w:rsidP="00891B91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Expertise</w:t>
      </w:r>
    </w:p>
    <w:p w14:paraId="0893FB9D" w14:textId="63926658" w:rsidR="00891B91" w:rsidRDefault="00891B91" w:rsidP="00891B91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Map skills required based on business concept and life stage of venture</w:t>
      </w:r>
    </w:p>
    <w:p w14:paraId="7D38D17A" w14:textId="0634CF4E" w:rsidR="00891B91" w:rsidRDefault="00891B91" w:rsidP="00891B91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noProof/>
          <w:lang w:val="en-GB"/>
        </w:rPr>
        <w:drawing>
          <wp:anchor distT="0" distB="0" distL="114300" distR="114300" simplePos="0" relativeHeight="251678720" behindDoc="0" locked="0" layoutInCell="1" allowOverlap="1" wp14:anchorId="7A1520CE" wp14:editId="1B185BAC">
            <wp:simplePos x="0" y="0"/>
            <wp:positionH relativeFrom="column">
              <wp:posOffset>1376045</wp:posOffset>
            </wp:positionH>
            <wp:positionV relativeFrom="paragraph">
              <wp:posOffset>223590</wp:posOffset>
            </wp:positionV>
            <wp:extent cx="2867660" cy="1764030"/>
            <wp:effectExtent l="0" t="0" r="2540" b="1270"/>
            <wp:wrapTopAndBottom/>
            <wp:docPr id="2894259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425915" name="Picture 289425915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660" cy="1764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  <w:lang w:val="en-GB"/>
        </w:rPr>
        <w:t>Identify gaps between available and needed skills</w:t>
      </w:r>
    </w:p>
    <w:p w14:paraId="30287B80" w14:textId="097A0DC9" w:rsidR="00891B91" w:rsidRDefault="00891B91" w:rsidP="00891B91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Fault</w:t>
      </w:r>
      <w:r w:rsidR="00B31945">
        <w:rPr>
          <w:rFonts w:cstheme="minorHAnsi"/>
          <w:sz w:val="22"/>
          <w:szCs w:val="22"/>
          <w:lang w:val="en-GB"/>
        </w:rPr>
        <w:t xml:space="preserve"> </w:t>
      </w:r>
      <w:r>
        <w:rPr>
          <w:rFonts w:cstheme="minorHAnsi"/>
          <w:sz w:val="22"/>
          <w:szCs w:val="22"/>
          <w:lang w:val="en-GB"/>
        </w:rPr>
        <w:t>lines</w:t>
      </w:r>
    </w:p>
    <w:p w14:paraId="0AC6A978" w14:textId="258E44CB" w:rsidR="00891B91" w:rsidRDefault="00891B91" w:rsidP="00891B91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Divide members based on attributes (ex. gender)</w:t>
      </w:r>
    </w:p>
    <w:p w14:paraId="26E9C233" w14:textId="2A6F7F35" w:rsidR="00891B91" w:rsidRDefault="00891B91" w:rsidP="00891B91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Fault</w:t>
      </w:r>
      <w:r w:rsidR="00B31945">
        <w:rPr>
          <w:rFonts w:cstheme="minorHAnsi"/>
          <w:sz w:val="22"/>
          <w:szCs w:val="22"/>
          <w:lang w:val="en-GB"/>
        </w:rPr>
        <w:t xml:space="preserve"> </w:t>
      </w:r>
      <w:r>
        <w:rPr>
          <w:rFonts w:cstheme="minorHAnsi"/>
          <w:sz w:val="22"/>
          <w:szCs w:val="22"/>
          <w:lang w:val="en-GB"/>
        </w:rPr>
        <w:t>lines become stronger when more attributes align in same way</w:t>
      </w:r>
    </w:p>
    <w:p w14:paraId="2269B76F" w14:textId="471C772F" w:rsidR="00891B91" w:rsidRDefault="00891B91" w:rsidP="00891B91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lastRenderedPageBreak/>
        <w:t>Timing of hires</w:t>
      </w:r>
    </w:p>
    <w:p w14:paraId="31399A52" w14:textId="307CBE3B" w:rsidR="00891B91" w:rsidRDefault="00891B91" w:rsidP="00891B91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Types of hiring</w:t>
      </w:r>
    </w:p>
    <w:p w14:paraId="0914130F" w14:textId="7946EE87" w:rsidR="00891B91" w:rsidRDefault="00891B91" w:rsidP="00891B9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Hire when meeting good fit</w:t>
      </w:r>
    </w:p>
    <w:p w14:paraId="14146586" w14:textId="23AEF997" w:rsidR="00891B91" w:rsidRDefault="00891B91" w:rsidP="00891B9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Hire in anticipation of growth</w:t>
      </w:r>
    </w:p>
    <w:p w14:paraId="0D25FD0E" w14:textId="65250172" w:rsidR="00891B91" w:rsidRDefault="00891B91" w:rsidP="00891B9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Hire when growth expectations are confirmed</w:t>
      </w:r>
    </w:p>
    <w:p w14:paraId="328E8629" w14:textId="74F7CA17" w:rsidR="00891B91" w:rsidRDefault="00891B91" w:rsidP="00891B91">
      <w:pPr>
        <w:rPr>
          <w:rFonts w:cstheme="minorHAnsi"/>
          <w:sz w:val="22"/>
          <w:szCs w:val="22"/>
          <w:lang w:val="en-GB"/>
        </w:rPr>
      </w:pPr>
    </w:p>
    <w:p w14:paraId="7054760C" w14:textId="480189C3" w:rsidR="00891B91" w:rsidRDefault="00891B91" w:rsidP="00891B91">
      <w:pPr>
        <w:rPr>
          <w:rFonts w:cstheme="minorHAnsi"/>
          <w:b/>
          <w:bCs/>
          <w:sz w:val="22"/>
          <w:szCs w:val="22"/>
          <w:lang w:val="en-GB"/>
        </w:rPr>
      </w:pPr>
      <w:r>
        <w:rPr>
          <w:rFonts w:cstheme="minorHAnsi"/>
          <w:b/>
          <w:bCs/>
          <w:sz w:val="22"/>
          <w:szCs w:val="22"/>
          <w:lang w:val="en-GB"/>
        </w:rPr>
        <w:t>3R Model</w:t>
      </w:r>
    </w:p>
    <w:p w14:paraId="36E4B8E1" w14:textId="40513F0F" w:rsidR="00891B91" w:rsidRDefault="00891B91" w:rsidP="00891B91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679744" behindDoc="0" locked="0" layoutInCell="1" allowOverlap="1" wp14:anchorId="3DB0B716" wp14:editId="038B4535">
            <wp:simplePos x="0" y="0"/>
            <wp:positionH relativeFrom="column">
              <wp:posOffset>457200</wp:posOffset>
            </wp:positionH>
            <wp:positionV relativeFrom="paragraph">
              <wp:posOffset>236855</wp:posOffset>
            </wp:positionV>
            <wp:extent cx="3789680" cy="1643380"/>
            <wp:effectExtent l="0" t="0" r="0" b="0"/>
            <wp:wrapTopAndBottom/>
            <wp:docPr id="93148164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481649" name="Picture 931481649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9680" cy="1643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  <w:lang w:val="en-GB"/>
        </w:rPr>
        <w:t>Sequence of founding team dilemmas</w:t>
      </w:r>
    </w:p>
    <w:p w14:paraId="2730503B" w14:textId="13B7AD75" w:rsidR="00891B91" w:rsidRDefault="00891B91" w:rsidP="00891B91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3R model: assess founding team based on tensions</w:t>
      </w:r>
    </w:p>
    <w:p w14:paraId="012F3357" w14:textId="7B82705A" w:rsidR="00891B91" w:rsidRDefault="00891B91" w:rsidP="00891B91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Relationships</w:t>
      </w:r>
    </w:p>
    <w:p w14:paraId="36A118B4" w14:textId="2F899DAD" w:rsidR="00891B91" w:rsidRDefault="00891B91" w:rsidP="00891B9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Homogeneous vs. heterogeneous</w:t>
      </w:r>
    </w:p>
    <w:p w14:paraId="620E8797" w14:textId="60A7EADC" w:rsidR="00891B91" w:rsidRDefault="00891B91" w:rsidP="00891B9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With whom to found</w:t>
      </w:r>
    </w:p>
    <w:p w14:paraId="1D8EB3F3" w14:textId="76E985FA" w:rsidR="00891B91" w:rsidRDefault="00891B91" w:rsidP="00891B9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Playing with fire gap</w:t>
      </w:r>
    </w:p>
    <w:p w14:paraId="7991A02F" w14:textId="1FF05B14" w:rsidR="00891B91" w:rsidRDefault="00891B91" w:rsidP="00891B91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Roles</w:t>
      </w:r>
    </w:p>
    <w:p w14:paraId="325FEE7A" w14:textId="51DB26FA" w:rsidR="00891B91" w:rsidRDefault="00891B91" w:rsidP="00891B9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Division of labour, positions and skills</w:t>
      </w:r>
    </w:p>
    <w:p w14:paraId="60B390D0" w14:textId="4FDAC0F7" w:rsidR="00891B91" w:rsidRDefault="00891B91" w:rsidP="00891B9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Decision making process</w:t>
      </w:r>
    </w:p>
    <w:p w14:paraId="5923B274" w14:textId="1F1307A5" w:rsidR="00891B91" w:rsidRDefault="00891B91" w:rsidP="00891B91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Rewards</w:t>
      </w:r>
    </w:p>
    <w:p w14:paraId="39F26AAE" w14:textId="539632B5" w:rsidR="00891B91" w:rsidRDefault="00891B91" w:rsidP="00891B9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How to split the pie</w:t>
      </w:r>
    </w:p>
    <w:p w14:paraId="3AEEDEF3" w14:textId="6A89787B" w:rsidR="00891B91" w:rsidRPr="00891B91" w:rsidRDefault="00891B91" w:rsidP="00891B9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Compensation &amp; bonusses</w:t>
      </w:r>
    </w:p>
    <w:p w14:paraId="718BB90F" w14:textId="77777777" w:rsidR="00E25172" w:rsidRDefault="00E25172" w:rsidP="002D3C1E">
      <w:pPr>
        <w:rPr>
          <w:rFonts w:cstheme="minorHAnsi"/>
          <w:sz w:val="22"/>
          <w:szCs w:val="22"/>
          <w:lang w:val="en-GB"/>
        </w:rPr>
      </w:pPr>
    </w:p>
    <w:p w14:paraId="169FAC92" w14:textId="6942D38C" w:rsidR="002D3C1E" w:rsidRPr="002A3E89" w:rsidRDefault="002D3C1E" w:rsidP="002D3C1E">
      <w:pPr>
        <w:rPr>
          <w:rFonts w:cstheme="minorHAnsi"/>
          <w:sz w:val="28"/>
          <w:szCs w:val="28"/>
          <w:u w:val="single"/>
          <w:lang w:val="en-GB"/>
        </w:rPr>
      </w:pPr>
      <w:r>
        <w:rPr>
          <w:rFonts w:cstheme="minorHAnsi"/>
          <w:sz w:val="28"/>
          <w:szCs w:val="28"/>
          <w:u w:val="single"/>
          <w:lang w:val="en-GB"/>
        </w:rPr>
        <w:t>5</w:t>
      </w:r>
      <w:r w:rsidRPr="002A3E89">
        <w:rPr>
          <w:rFonts w:cstheme="minorHAnsi"/>
          <w:sz w:val="28"/>
          <w:szCs w:val="28"/>
          <w:u w:val="single"/>
          <w:lang w:val="en-GB"/>
        </w:rPr>
        <w:t xml:space="preserve">. </w:t>
      </w:r>
      <w:r>
        <w:rPr>
          <w:rFonts w:cstheme="minorHAnsi"/>
          <w:sz w:val="28"/>
          <w:szCs w:val="28"/>
          <w:u w:val="single"/>
          <w:lang w:val="en-GB"/>
        </w:rPr>
        <w:t>Organising the Start-up</w:t>
      </w:r>
    </w:p>
    <w:p w14:paraId="06AC274C" w14:textId="4F738C77" w:rsidR="002D3C1E" w:rsidRDefault="002D3C1E" w:rsidP="002D3C1E">
      <w:pPr>
        <w:rPr>
          <w:rFonts w:cstheme="minorHAnsi"/>
          <w:b/>
          <w:bCs/>
          <w:sz w:val="22"/>
          <w:szCs w:val="22"/>
          <w:lang w:val="en-GB"/>
        </w:rPr>
      </w:pPr>
    </w:p>
    <w:p w14:paraId="156C4250" w14:textId="52AA3397" w:rsidR="002D3C1E" w:rsidRPr="00D02CB6" w:rsidRDefault="002D3C1E" w:rsidP="002D3C1E">
      <w:pPr>
        <w:rPr>
          <w:rFonts w:cstheme="minorHAnsi"/>
          <w:b/>
          <w:bCs/>
          <w:sz w:val="22"/>
          <w:szCs w:val="22"/>
          <w:lang w:val="en-GB"/>
        </w:rPr>
      </w:pPr>
      <w:r>
        <w:rPr>
          <w:rFonts w:cstheme="minorHAnsi"/>
          <w:b/>
          <w:bCs/>
          <w:sz w:val="22"/>
          <w:szCs w:val="22"/>
          <w:lang w:val="en-GB"/>
        </w:rPr>
        <w:t>Industry Value Chain</w:t>
      </w:r>
    </w:p>
    <w:p w14:paraId="5CA5BC2C" w14:textId="5CD24696" w:rsidR="002D3C1E" w:rsidRDefault="002D3C1E" w:rsidP="002D3C1E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Provides snapshot of industry structure</w:t>
      </w:r>
    </w:p>
    <w:p w14:paraId="1027F1CB" w14:textId="459F4A06" w:rsidR="002D3C1E" w:rsidRDefault="002D3C1E" w:rsidP="002D3C1E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Central concept: complementary assets</w:t>
      </w:r>
    </w:p>
    <w:p w14:paraId="6EFA45E3" w14:textId="62B94C4A" w:rsidR="002D3C1E" w:rsidRDefault="002D3C1E" w:rsidP="002D3C1E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Assets needed to translate innovation into commercial returns</w:t>
      </w:r>
    </w:p>
    <w:p w14:paraId="3F593264" w14:textId="22F9866B" w:rsidR="002D3C1E" w:rsidRDefault="002D3C1E" w:rsidP="002D3C1E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668480" behindDoc="0" locked="0" layoutInCell="1" allowOverlap="1" wp14:anchorId="2E8BF6FB" wp14:editId="0F0702DF">
            <wp:simplePos x="0" y="0"/>
            <wp:positionH relativeFrom="column">
              <wp:posOffset>4244340</wp:posOffset>
            </wp:positionH>
            <wp:positionV relativeFrom="paragraph">
              <wp:posOffset>65405</wp:posOffset>
            </wp:positionV>
            <wp:extent cx="1699260" cy="1327785"/>
            <wp:effectExtent l="0" t="0" r="2540" b="5715"/>
            <wp:wrapSquare wrapText="bothSides"/>
            <wp:docPr id="14242398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4239884" name="Picture 1424239884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9260" cy="1327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  <w:lang w:val="en-GB"/>
        </w:rPr>
        <w:t>Resources &amp; capabilities</w:t>
      </w:r>
    </w:p>
    <w:p w14:paraId="4946EDCA" w14:textId="1BB89C18" w:rsidR="002D3C1E" w:rsidRDefault="002D3C1E" w:rsidP="002D3C1E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Marketing</w:t>
      </w:r>
    </w:p>
    <w:p w14:paraId="4241FF7C" w14:textId="7F94B0F2" w:rsidR="002D3C1E" w:rsidRDefault="002D3C1E" w:rsidP="002D3C1E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Distribution channels</w:t>
      </w:r>
    </w:p>
    <w:p w14:paraId="64C7EC65" w14:textId="567AC431" w:rsidR="002D3C1E" w:rsidRDefault="002D3C1E" w:rsidP="002D3C1E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Manufacturing capabilities</w:t>
      </w:r>
    </w:p>
    <w:p w14:paraId="7D505AE0" w14:textId="1E3E923B" w:rsidR="002D3C1E" w:rsidRDefault="002D3C1E" w:rsidP="002D3C1E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Complementary technologies</w:t>
      </w:r>
    </w:p>
    <w:p w14:paraId="7447DF96" w14:textId="39887351" w:rsidR="002D3C1E" w:rsidRDefault="002D3C1E" w:rsidP="002D3C1E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Value chain analysis to discover</w:t>
      </w:r>
    </w:p>
    <w:p w14:paraId="2EE65D9E" w14:textId="5459C40E" w:rsidR="002D3C1E" w:rsidRDefault="002D3C1E" w:rsidP="002D3C1E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Competitive position in chain</w:t>
      </w:r>
    </w:p>
    <w:p w14:paraId="40E45705" w14:textId="595AEC6F" w:rsidR="002D3C1E" w:rsidRDefault="002D3C1E" w:rsidP="002D3C1E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Opportunities &amp; challenges with other players</w:t>
      </w:r>
    </w:p>
    <w:p w14:paraId="34FC7D79" w14:textId="101D61A8" w:rsidR="002D3C1E" w:rsidRDefault="002D3C1E" w:rsidP="002D3C1E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Probable consequences for your business model</w:t>
      </w:r>
    </w:p>
    <w:p w14:paraId="391C03F6" w14:textId="68B6265F" w:rsidR="002D3C1E" w:rsidRDefault="006D662B" w:rsidP="006D662B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Plotting value chain</w:t>
      </w:r>
    </w:p>
    <w:p w14:paraId="2A466FE2" w14:textId="170F65F8" w:rsidR="006D662B" w:rsidRDefault="006D662B" w:rsidP="006D662B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What are different steps to reach end user?</w:t>
      </w:r>
    </w:p>
    <w:p w14:paraId="145313EE" w14:textId="05E615F5" w:rsidR="006D662B" w:rsidRDefault="006D662B" w:rsidP="006D662B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How many phases in the chain does your business cover?</w:t>
      </w:r>
    </w:p>
    <w:p w14:paraId="638F66D7" w14:textId="34775BC1" w:rsidR="006D662B" w:rsidRDefault="006D662B" w:rsidP="006D662B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Who are the other players and what is their power?</w:t>
      </w:r>
    </w:p>
    <w:p w14:paraId="33FEEE6D" w14:textId="77777777" w:rsidR="00853679" w:rsidRDefault="00853679" w:rsidP="00853679">
      <w:pPr>
        <w:rPr>
          <w:rFonts w:cstheme="minorHAnsi"/>
          <w:sz w:val="22"/>
          <w:szCs w:val="22"/>
          <w:lang w:val="en-GB"/>
        </w:rPr>
      </w:pPr>
    </w:p>
    <w:p w14:paraId="150E9258" w14:textId="77777777" w:rsidR="00853679" w:rsidRPr="00853679" w:rsidRDefault="00853679" w:rsidP="00853679">
      <w:pPr>
        <w:rPr>
          <w:rFonts w:cstheme="minorHAnsi"/>
          <w:sz w:val="22"/>
          <w:szCs w:val="22"/>
          <w:lang w:val="en-GB"/>
        </w:rPr>
      </w:pPr>
    </w:p>
    <w:p w14:paraId="6AC3A6FB" w14:textId="02D41B29" w:rsidR="006D662B" w:rsidRPr="006D662B" w:rsidRDefault="006D662B" w:rsidP="006D662B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lastRenderedPageBreak/>
        <w:t>Value network: t</w:t>
      </w:r>
      <w:r w:rsidRPr="006D662B">
        <w:rPr>
          <w:rFonts w:cstheme="minorHAnsi"/>
          <w:sz w:val="22"/>
          <w:szCs w:val="22"/>
          <w:lang w:val="en-GB"/>
        </w:rPr>
        <w:t>hree different elements</w:t>
      </w:r>
    </w:p>
    <w:p w14:paraId="086008C4" w14:textId="3A099FFB" w:rsidR="006D662B" w:rsidRDefault="006D662B" w:rsidP="006D662B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Different players</w:t>
      </w:r>
    </w:p>
    <w:p w14:paraId="15C0E108" w14:textId="5BAF004E" w:rsidR="006D662B" w:rsidRDefault="006D662B" w:rsidP="006D662B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Company: offers product/service</w:t>
      </w:r>
    </w:p>
    <w:p w14:paraId="5E81F9F0" w14:textId="6FCBF9E9" w:rsidR="006D662B" w:rsidRDefault="006D662B" w:rsidP="006D662B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Partners: other stakeholders (suppliers…)</w:t>
      </w:r>
    </w:p>
    <w:p w14:paraId="43E7B7A9" w14:textId="65594C49" w:rsidR="006D662B" w:rsidRDefault="006D662B" w:rsidP="006D662B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Client: individuals (B2C) &amp; companies (B2B)</w:t>
      </w:r>
    </w:p>
    <w:p w14:paraId="4F0A26E9" w14:textId="7FB6E5BE" w:rsidR="006D662B" w:rsidRDefault="006D662B" w:rsidP="006D662B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 xml:space="preserve">Flow company </w:t>
      </w:r>
      <w:r w:rsidRPr="006D662B">
        <w:rPr>
          <w:rFonts w:cstheme="minorHAnsi"/>
          <w:sz w:val="22"/>
          <w:szCs w:val="22"/>
          <w:lang w:val="en-GB"/>
        </w:rPr>
        <w:sym w:font="Wingdings" w:char="F0E0"/>
      </w:r>
      <w:r>
        <w:rPr>
          <w:rFonts w:cstheme="minorHAnsi"/>
          <w:sz w:val="22"/>
          <w:szCs w:val="22"/>
          <w:lang w:val="en-GB"/>
        </w:rPr>
        <w:t xml:space="preserve"> client</w:t>
      </w:r>
    </w:p>
    <w:p w14:paraId="02419662" w14:textId="62A9C7A2" w:rsidR="006D662B" w:rsidRPr="006D662B" w:rsidRDefault="006D662B" w:rsidP="006D662B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Product, service, experience or reputation</w:t>
      </w:r>
    </w:p>
    <w:p w14:paraId="6C221BDD" w14:textId="4AF55F18" w:rsidR="006D662B" w:rsidRDefault="006D662B" w:rsidP="006D662B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 xml:space="preserve">Flow client </w:t>
      </w:r>
      <w:r w:rsidRPr="006D662B">
        <w:rPr>
          <w:rFonts w:cstheme="minorHAnsi"/>
          <w:sz w:val="22"/>
          <w:szCs w:val="22"/>
          <w:lang w:val="en-GB"/>
        </w:rPr>
        <w:sym w:font="Wingdings" w:char="F0E0"/>
      </w:r>
      <w:r>
        <w:rPr>
          <w:rFonts w:cstheme="minorHAnsi"/>
          <w:sz w:val="22"/>
          <w:szCs w:val="22"/>
          <w:lang w:val="en-GB"/>
        </w:rPr>
        <w:t xml:space="preserve"> company</w:t>
      </w:r>
    </w:p>
    <w:p w14:paraId="730C0545" w14:textId="2E3EAC9A" w:rsidR="006D662B" w:rsidRDefault="006D662B" w:rsidP="006D662B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Money, attention, exposure, data…</w:t>
      </w:r>
    </w:p>
    <w:p w14:paraId="23B2283F" w14:textId="04659F8B" w:rsidR="00DE0723" w:rsidRDefault="00DE0723" w:rsidP="00DE0723">
      <w:pPr>
        <w:rPr>
          <w:rFonts w:cstheme="minorHAnsi"/>
          <w:sz w:val="22"/>
          <w:szCs w:val="22"/>
          <w:lang w:val="en-GB"/>
        </w:rPr>
      </w:pPr>
    </w:p>
    <w:p w14:paraId="3BE90761" w14:textId="6BE80631" w:rsidR="00DE0723" w:rsidRPr="002A3E89" w:rsidRDefault="00DE0723" w:rsidP="00DE0723">
      <w:pPr>
        <w:rPr>
          <w:rFonts w:cstheme="minorHAnsi"/>
          <w:sz w:val="28"/>
          <w:szCs w:val="28"/>
          <w:u w:val="single"/>
          <w:lang w:val="en-GB"/>
        </w:rPr>
      </w:pPr>
      <w:r>
        <w:rPr>
          <w:rFonts w:cstheme="minorHAnsi"/>
          <w:sz w:val="28"/>
          <w:szCs w:val="28"/>
          <w:u w:val="single"/>
          <w:lang w:val="en-GB"/>
        </w:rPr>
        <w:t>6</w:t>
      </w:r>
      <w:r w:rsidRPr="002A3E89">
        <w:rPr>
          <w:rFonts w:cstheme="minorHAnsi"/>
          <w:sz w:val="28"/>
          <w:szCs w:val="28"/>
          <w:u w:val="single"/>
          <w:lang w:val="en-GB"/>
        </w:rPr>
        <w:t xml:space="preserve">. </w:t>
      </w:r>
      <w:r>
        <w:rPr>
          <w:rFonts w:cstheme="minorHAnsi"/>
          <w:sz w:val="28"/>
          <w:szCs w:val="28"/>
          <w:u w:val="single"/>
          <w:lang w:val="en-GB"/>
        </w:rPr>
        <w:t>Sources of Funding</w:t>
      </w:r>
    </w:p>
    <w:p w14:paraId="75CCD9BB" w14:textId="6B45641B" w:rsidR="00DE0723" w:rsidRDefault="00DE0723" w:rsidP="00DE0723">
      <w:pPr>
        <w:rPr>
          <w:rFonts w:cstheme="minorHAnsi"/>
          <w:b/>
          <w:bCs/>
          <w:sz w:val="22"/>
          <w:szCs w:val="22"/>
          <w:lang w:val="en-GB"/>
        </w:rPr>
      </w:pPr>
    </w:p>
    <w:p w14:paraId="4EC9DA03" w14:textId="56DEC557" w:rsidR="00DE0723" w:rsidRPr="00D02CB6" w:rsidRDefault="00DE0723" w:rsidP="00DE0723">
      <w:pPr>
        <w:rPr>
          <w:rFonts w:cstheme="minorHAnsi"/>
          <w:b/>
          <w:bCs/>
          <w:sz w:val="22"/>
          <w:szCs w:val="22"/>
          <w:lang w:val="en-GB"/>
        </w:rPr>
      </w:pPr>
      <w:r>
        <w:rPr>
          <w:rFonts w:cstheme="minorHAnsi"/>
          <w:b/>
          <w:bCs/>
          <w:sz w:val="22"/>
          <w:szCs w:val="22"/>
          <w:lang w:val="en-GB"/>
        </w:rPr>
        <w:t>Sources</w:t>
      </w:r>
    </w:p>
    <w:p w14:paraId="59FDA9DC" w14:textId="3B182DB1" w:rsidR="00DE0723" w:rsidRDefault="00DE0723" w:rsidP="00DE0723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Internal</w:t>
      </w:r>
    </w:p>
    <w:p w14:paraId="1BBB5627" w14:textId="3083C149" w:rsidR="00DE0723" w:rsidRDefault="00DE0723" w:rsidP="00DE072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Personal means</w:t>
      </w:r>
    </w:p>
    <w:p w14:paraId="6A21571B" w14:textId="2606A2C7" w:rsidR="00DE0723" w:rsidRDefault="00DE0723" w:rsidP="00DE072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Cash flow</w:t>
      </w:r>
    </w:p>
    <w:p w14:paraId="42D2D08B" w14:textId="5CC0271B" w:rsidR="00DE0723" w:rsidRDefault="00DE0723" w:rsidP="00DE0723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External</w:t>
      </w:r>
    </w:p>
    <w:p w14:paraId="12261B3D" w14:textId="641AB629" w:rsidR="00DE0723" w:rsidRDefault="00DE0723" w:rsidP="00DE072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Bank loans</w:t>
      </w:r>
    </w:p>
    <w:p w14:paraId="259871FC" w14:textId="1AF9CB2B" w:rsidR="00DE0723" w:rsidRDefault="00DE0723" w:rsidP="00DE072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3F</w:t>
      </w:r>
    </w:p>
    <w:p w14:paraId="35893D52" w14:textId="5D06C61A" w:rsidR="00DE0723" w:rsidRDefault="00DE0723" w:rsidP="00DE072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Business angels</w:t>
      </w:r>
    </w:p>
    <w:p w14:paraId="775F9EB5" w14:textId="744A5B50" w:rsidR="00DE0723" w:rsidRDefault="00DE0723" w:rsidP="00DE0723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Venture capital</w:t>
      </w:r>
    </w:p>
    <w:p w14:paraId="0D491958" w14:textId="3805D0FC" w:rsidR="003F35FF" w:rsidRDefault="003F35FF" w:rsidP="003F35FF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Business angels</w:t>
      </w:r>
    </w:p>
    <w:p w14:paraId="7657875C" w14:textId="4871ABBC" w:rsidR="003F35FF" w:rsidRDefault="003F35FF" w:rsidP="003F35FF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Wealthy private investors, often experienced entrepreneurs in the sector</w:t>
      </w:r>
    </w:p>
    <w:p w14:paraId="16BB9186" w14:textId="4C50E6CD" w:rsidR="003F35FF" w:rsidRDefault="003F35FF" w:rsidP="003F35FF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Objectives: fun &amp; return, usually wants hands-on involvement</w:t>
      </w:r>
    </w:p>
    <w:p w14:paraId="3213816A" w14:textId="0F29D824" w:rsidR="003F35FF" w:rsidRDefault="003F35FF" w:rsidP="003F35FF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Use network &amp; experience to spot opportunities</w:t>
      </w:r>
    </w:p>
    <w:p w14:paraId="16498CBC" w14:textId="7A09F58B" w:rsidR="003F35FF" w:rsidRDefault="003F35FF" w:rsidP="003F35FF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Expectations</w:t>
      </w:r>
    </w:p>
    <w:p w14:paraId="721AABAA" w14:textId="755AD8EC" w:rsidR="003F35FF" w:rsidRDefault="003F35FF" w:rsidP="003F35FF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Return of 30-35%</w:t>
      </w:r>
    </w:p>
    <w:p w14:paraId="05DDDB37" w14:textId="60A69564" w:rsidR="003F35FF" w:rsidRDefault="003F35FF" w:rsidP="003F35FF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Early stage, while VC still reluctant to invest</w:t>
      </w:r>
    </w:p>
    <w:p w14:paraId="2A267E93" w14:textId="419DC82D" w:rsidR="003F35FF" w:rsidRPr="00B31945" w:rsidRDefault="003F35FF" w:rsidP="003F35FF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Consider themselves part of team</w:t>
      </w:r>
    </w:p>
    <w:p w14:paraId="148CF1B1" w14:textId="708C5BB9" w:rsidR="003F35FF" w:rsidRDefault="003F35FF" w:rsidP="003F35FF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Venture capital funds</w:t>
      </w:r>
    </w:p>
    <w:p w14:paraId="5DB49F2E" w14:textId="2F65810D" w:rsidR="001D08CA" w:rsidRDefault="003F35FF" w:rsidP="001D08CA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An intermediary for investors who want to invest in starting companies</w:t>
      </w:r>
    </w:p>
    <w:p w14:paraId="06D99513" w14:textId="721BE84D" w:rsidR="003F35FF" w:rsidRDefault="003F35FF" w:rsidP="001D08CA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Investment of usually 5-10y</w:t>
      </w:r>
    </w:p>
    <w:p w14:paraId="609CA640" w14:textId="6CD725D6" w:rsidR="003F35FF" w:rsidRDefault="003F35FF" w:rsidP="001D08CA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Return distributed in cash or as shares</w:t>
      </w:r>
    </w:p>
    <w:p w14:paraId="738D5488" w14:textId="77777777" w:rsidR="003F35FF" w:rsidRPr="003F35FF" w:rsidRDefault="003F35FF" w:rsidP="003F35FF">
      <w:pPr>
        <w:pStyle w:val="ListParagraph"/>
        <w:ind w:left="2160"/>
        <w:rPr>
          <w:rFonts w:cstheme="minorHAnsi"/>
          <w:sz w:val="22"/>
          <w:szCs w:val="22"/>
          <w:lang w:val="en-GB"/>
        </w:rPr>
      </w:pPr>
    </w:p>
    <w:p w14:paraId="0FBC30A1" w14:textId="6BB1CFE9" w:rsidR="001D08CA" w:rsidRPr="001D08CA" w:rsidRDefault="001D08CA" w:rsidP="001D08CA">
      <w:pPr>
        <w:rPr>
          <w:rFonts w:cstheme="minorHAnsi"/>
          <w:b/>
          <w:bCs/>
          <w:sz w:val="22"/>
          <w:szCs w:val="22"/>
          <w:lang w:val="en-GB"/>
        </w:rPr>
      </w:pPr>
      <w:r>
        <w:rPr>
          <w:rFonts w:cstheme="minorHAnsi"/>
          <w:b/>
          <w:bCs/>
          <w:sz w:val="22"/>
          <w:szCs w:val="22"/>
          <w:lang w:val="en-GB"/>
        </w:rPr>
        <w:t>Stages</w:t>
      </w:r>
    </w:p>
    <w:p w14:paraId="65199A30" w14:textId="52A917FD" w:rsidR="00DE0723" w:rsidRDefault="001D08CA" w:rsidP="00DE0723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669504" behindDoc="0" locked="0" layoutInCell="1" allowOverlap="1" wp14:anchorId="1A8833CA" wp14:editId="390EC062">
            <wp:simplePos x="0" y="0"/>
            <wp:positionH relativeFrom="column">
              <wp:posOffset>477520</wp:posOffset>
            </wp:positionH>
            <wp:positionV relativeFrom="paragraph">
              <wp:posOffset>213360</wp:posOffset>
            </wp:positionV>
            <wp:extent cx="2971800" cy="1628775"/>
            <wp:effectExtent l="0" t="0" r="0" b="0"/>
            <wp:wrapTopAndBottom/>
            <wp:docPr id="1722233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223339" name="Picture 172223339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0723">
        <w:rPr>
          <w:rFonts w:cstheme="minorHAnsi"/>
          <w:sz w:val="22"/>
          <w:szCs w:val="22"/>
          <w:lang w:val="en-GB"/>
        </w:rPr>
        <w:t>Stages of venture development and funding</w:t>
      </w:r>
    </w:p>
    <w:p w14:paraId="72369BE4" w14:textId="0E80927B" w:rsidR="009062E5" w:rsidRDefault="001D08CA" w:rsidP="00DE0723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At each new funding round, a new valuation is made</w:t>
      </w:r>
    </w:p>
    <w:p w14:paraId="35FF5B55" w14:textId="1D1B70D2" w:rsidR="003F35FF" w:rsidRPr="003F35FF" w:rsidRDefault="001D08CA" w:rsidP="003F35FF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noProof/>
          <w:sz w:val="22"/>
          <w:szCs w:val="22"/>
          <w:lang w:val="en-GB"/>
        </w:rPr>
        <w:lastRenderedPageBreak/>
        <w:drawing>
          <wp:anchor distT="0" distB="0" distL="114300" distR="114300" simplePos="0" relativeHeight="251670528" behindDoc="0" locked="0" layoutInCell="1" allowOverlap="1" wp14:anchorId="22D2F872" wp14:editId="55357D1B">
            <wp:simplePos x="0" y="0"/>
            <wp:positionH relativeFrom="column">
              <wp:posOffset>497840</wp:posOffset>
            </wp:positionH>
            <wp:positionV relativeFrom="paragraph">
              <wp:posOffset>212725</wp:posOffset>
            </wp:positionV>
            <wp:extent cx="4480560" cy="2423160"/>
            <wp:effectExtent l="0" t="0" r="2540" b="2540"/>
            <wp:wrapTopAndBottom/>
            <wp:docPr id="26761577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615777" name="Picture 267615777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0560" cy="2423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  <w:lang w:val="en-GB"/>
        </w:rPr>
        <w:t>Lifecycle &amp; funding</w:t>
      </w:r>
    </w:p>
    <w:p w14:paraId="66EBB928" w14:textId="77777777" w:rsidR="001D08CA" w:rsidRDefault="001D08CA" w:rsidP="001D08CA">
      <w:pPr>
        <w:rPr>
          <w:rFonts w:cstheme="minorHAnsi"/>
          <w:sz w:val="22"/>
          <w:szCs w:val="22"/>
          <w:lang w:val="en-GB"/>
        </w:rPr>
      </w:pPr>
    </w:p>
    <w:p w14:paraId="457C0292" w14:textId="48C4942A" w:rsidR="001D08CA" w:rsidRPr="001D08CA" w:rsidRDefault="001D08CA" w:rsidP="001D08CA">
      <w:pPr>
        <w:rPr>
          <w:rFonts w:cstheme="minorHAnsi"/>
          <w:b/>
          <w:bCs/>
          <w:sz w:val="22"/>
          <w:szCs w:val="22"/>
          <w:lang w:val="en-GB"/>
        </w:rPr>
      </w:pPr>
      <w:r w:rsidRPr="001D08CA">
        <w:rPr>
          <w:rFonts w:cstheme="minorHAnsi"/>
          <w:b/>
          <w:bCs/>
          <w:sz w:val="22"/>
          <w:szCs w:val="22"/>
          <w:lang w:val="en-GB"/>
        </w:rPr>
        <w:t xml:space="preserve">Bootstrapping </w:t>
      </w:r>
    </w:p>
    <w:p w14:paraId="32577100" w14:textId="36D57DB5" w:rsidR="001D08CA" w:rsidRDefault="001D08CA" w:rsidP="001D08CA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Process of finding creative ways to exploit opportunities to launch &amp; grow businesses with limited resources available</w:t>
      </w:r>
    </w:p>
    <w:p w14:paraId="479E216E" w14:textId="6AD3B799" w:rsidR="001D08CA" w:rsidRDefault="001D08CA" w:rsidP="001D08CA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Limit working capital needed, improve cashflow</w:t>
      </w:r>
    </w:p>
    <w:p w14:paraId="4F94B567" w14:textId="7878FD5E" w:rsidR="001D08CA" w:rsidRDefault="001D08CA" w:rsidP="001D08CA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671552" behindDoc="0" locked="0" layoutInCell="1" allowOverlap="1" wp14:anchorId="6D64BD84" wp14:editId="50C87379">
            <wp:simplePos x="0" y="0"/>
            <wp:positionH relativeFrom="column">
              <wp:posOffset>1371600</wp:posOffset>
            </wp:positionH>
            <wp:positionV relativeFrom="paragraph">
              <wp:posOffset>183515</wp:posOffset>
            </wp:positionV>
            <wp:extent cx="3721100" cy="1889760"/>
            <wp:effectExtent l="0" t="0" r="0" b="2540"/>
            <wp:wrapTopAndBottom/>
            <wp:docPr id="110179833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1798330" name="Picture 1101798330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1100" cy="1889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  <w:lang w:val="en-GB"/>
        </w:rPr>
        <w:t>Follow pecking order model of finance</w:t>
      </w:r>
    </w:p>
    <w:p w14:paraId="4BEB3938" w14:textId="363B6A4F" w:rsidR="001D08CA" w:rsidRDefault="001D08CA" w:rsidP="001D08CA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4 techniques</w:t>
      </w:r>
    </w:p>
    <w:p w14:paraId="3CBF758E" w14:textId="61C8C64A" w:rsidR="001D08CA" w:rsidRDefault="001D08CA" w:rsidP="001D08CA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Customer related: obtain advance payments, cash discounts…</w:t>
      </w:r>
    </w:p>
    <w:p w14:paraId="027E6BAA" w14:textId="04E5E3AB" w:rsidR="001D08CA" w:rsidRDefault="001D08CA" w:rsidP="001D08CA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Delaying payments: leasing, suppliers…</w:t>
      </w:r>
    </w:p>
    <w:p w14:paraId="776AAA9E" w14:textId="31279001" w:rsidR="001D08CA" w:rsidRDefault="001D08CA" w:rsidP="001D08CA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Owner related financing &amp; resources: no salary…</w:t>
      </w:r>
    </w:p>
    <w:p w14:paraId="22AFB2D3" w14:textId="501DF027" w:rsidR="003F35FF" w:rsidRDefault="001D08CA" w:rsidP="003F35FF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Joint-utilization of resources with other organisations: shared offices</w:t>
      </w:r>
    </w:p>
    <w:p w14:paraId="2634C17E" w14:textId="0F8648FD" w:rsidR="003F35FF" w:rsidRPr="003F35FF" w:rsidRDefault="003F35FF" w:rsidP="003F35FF">
      <w:pPr>
        <w:rPr>
          <w:rFonts w:cstheme="minorHAnsi"/>
          <w:sz w:val="22"/>
          <w:szCs w:val="22"/>
          <w:lang w:val="en-GB"/>
        </w:rPr>
      </w:pPr>
    </w:p>
    <w:p w14:paraId="46DB4095" w14:textId="20123E6D" w:rsidR="001D08CA" w:rsidRDefault="001D08CA" w:rsidP="001D08CA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Advantages</w:t>
      </w:r>
    </w:p>
    <w:p w14:paraId="5668A12E" w14:textId="274DD438" w:rsidR="001D08CA" w:rsidRDefault="001D08CA" w:rsidP="001D08CA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Focuses on business, not raising money</w:t>
      </w:r>
    </w:p>
    <w:p w14:paraId="7FAD8196" w14:textId="6CCA7A97" w:rsidR="001D08CA" w:rsidRDefault="001D08CA" w:rsidP="001D08CA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100% control over company</w:t>
      </w:r>
    </w:p>
    <w:p w14:paraId="44CAB91E" w14:textId="453EC454" w:rsidR="001D08CA" w:rsidRDefault="001D08CA" w:rsidP="001D08CA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Learn financial discipline fast</w:t>
      </w:r>
    </w:p>
    <w:p w14:paraId="26A4A170" w14:textId="23B6BC2A" w:rsidR="001D08CA" w:rsidRPr="001D08CA" w:rsidRDefault="001D08CA" w:rsidP="001D08CA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 w:rsidRPr="001D08CA">
        <w:rPr>
          <w:rFonts w:cstheme="minorHAnsi"/>
          <w:sz w:val="22"/>
          <w:szCs w:val="22"/>
          <w:lang w:val="en-GB"/>
        </w:rPr>
        <w:t>Be more customer-focused</w:t>
      </w:r>
    </w:p>
    <w:p w14:paraId="7BA1F22D" w14:textId="2E8450D1" w:rsidR="001D08CA" w:rsidRDefault="001D08CA" w:rsidP="001D08CA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Disadvantages</w:t>
      </w:r>
    </w:p>
    <w:p w14:paraId="560FDCC9" w14:textId="1B1A7F39" w:rsidR="001D08CA" w:rsidRDefault="001D08CA" w:rsidP="001D08CA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Much longer time to grow business</w:t>
      </w:r>
    </w:p>
    <w:p w14:paraId="43A75519" w14:textId="46FE2A38" w:rsidR="00853679" w:rsidRDefault="001D08CA" w:rsidP="003F35FF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Not all business can be bootstrapped</w:t>
      </w:r>
    </w:p>
    <w:p w14:paraId="3B98D789" w14:textId="1A66E9B7" w:rsidR="00853679" w:rsidRDefault="00853679" w:rsidP="00853679">
      <w:pPr>
        <w:pStyle w:val="ListParagraph"/>
        <w:ind w:left="2160"/>
        <w:rPr>
          <w:rFonts w:cstheme="minorHAnsi"/>
          <w:sz w:val="22"/>
          <w:szCs w:val="22"/>
          <w:lang w:val="en-GB"/>
        </w:rPr>
      </w:pPr>
    </w:p>
    <w:p w14:paraId="46B8751E" w14:textId="77777777" w:rsidR="00853679" w:rsidRDefault="00853679" w:rsidP="00853679">
      <w:pPr>
        <w:pStyle w:val="ListParagraph"/>
        <w:ind w:left="2160"/>
        <w:rPr>
          <w:rFonts w:cstheme="minorHAnsi"/>
          <w:sz w:val="22"/>
          <w:szCs w:val="22"/>
          <w:lang w:val="en-GB"/>
        </w:rPr>
      </w:pPr>
    </w:p>
    <w:p w14:paraId="0287672D" w14:textId="77777777" w:rsidR="00853679" w:rsidRDefault="00853679" w:rsidP="00853679">
      <w:pPr>
        <w:pStyle w:val="ListParagraph"/>
        <w:ind w:left="2160"/>
        <w:rPr>
          <w:rFonts w:cstheme="minorHAnsi"/>
          <w:sz w:val="22"/>
          <w:szCs w:val="22"/>
          <w:lang w:val="en-GB"/>
        </w:rPr>
      </w:pPr>
    </w:p>
    <w:p w14:paraId="1D639E9A" w14:textId="77777777" w:rsidR="00853679" w:rsidRDefault="00853679" w:rsidP="00853679">
      <w:pPr>
        <w:pStyle w:val="ListParagraph"/>
        <w:ind w:left="2160"/>
        <w:rPr>
          <w:rFonts w:cstheme="minorHAnsi"/>
          <w:sz w:val="22"/>
          <w:szCs w:val="22"/>
          <w:lang w:val="en-GB"/>
        </w:rPr>
      </w:pPr>
    </w:p>
    <w:p w14:paraId="1938CBDC" w14:textId="77777777" w:rsidR="00853679" w:rsidRDefault="00853679" w:rsidP="003F35FF">
      <w:pPr>
        <w:rPr>
          <w:rFonts w:cstheme="minorHAnsi"/>
          <w:b/>
          <w:bCs/>
          <w:sz w:val="22"/>
          <w:szCs w:val="22"/>
          <w:lang w:val="en-GB"/>
        </w:rPr>
      </w:pPr>
    </w:p>
    <w:p w14:paraId="30B0E145" w14:textId="000D4C67" w:rsidR="003F35FF" w:rsidRDefault="003F35FF" w:rsidP="003F35FF">
      <w:pPr>
        <w:rPr>
          <w:rFonts w:cstheme="minorHAnsi"/>
          <w:b/>
          <w:bCs/>
          <w:sz w:val="22"/>
          <w:szCs w:val="22"/>
          <w:lang w:val="en-GB"/>
        </w:rPr>
      </w:pPr>
      <w:r>
        <w:rPr>
          <w:rFonts w:cstheme="minorHAnsi"/>
          <w:b/>
          <w:bCs/>
          <w:sz w:val="22"/>
          <w:szCs w:val="22"/>
          <w:lang w:val="en-GB"/>
        </w:rPr>
        <w:lastRenderedPageBreak/>
        <w:t>Screening, Due Diligence &amp; Funding</w:t>
      </w:r>
    </w:p>
    <w:p w14:paraId="4050D615" w14:textId="5C5F6618" w:rsidR="003F35FF" w:rsidRDefault="00853679" w:rsidP="003F35FF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672576" behindDoc="0" locked="0" layoutInCell="1" allowOverlap="1" wp14:anchorId="73AA7A69" wp14:editId="20E49A70">
            <wp:simplePos x="0" y="0"/>
            <wp:positionH relativeFrom="column">
              <wp:posOffset>457200</wp:posOffset>
            </wp:positionH>
            <wp:positionV relativeFrom="paragraph">
              <wp:posOffset>205105</wp:posOffset>
            </wp:positionV>
            <wp:extent cx="4476750" cy="1615440"/>
            <wp:effectExtent l="0" t="0" r="6350" b="0"/>
            <wp:wrapTopAndBottom/>
            <wp:docPr id="75290815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2908151" name="Picture 752908151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1615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35FF">
        <w:rPr>
          <w:rFonts w:cstheme="minorHAnsi"/>
          <w:sz w:val="22"/>
          <w:szCs w:val="22"/>
          <w:lang w:val="en-GB"/>
        </w:rPr>
        <w:t>Structure of an investment decision</w:t>
      </w:r>
    </w:p>
    <w:p w14:paraId="14902F4D" w14:textId="0C20AE01" w:rsidR="003F35FF" w:rsidRDefault="003F35FF" w:rsidP="003F35FF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Funding gap</w:t>
      </w:r>
    </w:p>
    <w:p w14:paraId="4D18B4B4" w14:textId="760BF344" w:rsidR="003F35FF" w:rsidRDefault="003F35FF" w:rsidP="003F35FF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Information asymmetry</w:t>
      </w:r>
    </w:p>
    <w:p w14:paraId="178F5249" w14:textId="5773BD7D" w:rsidR="003F35FF" w:rsidRDefault="003F35FF" w:rsidP="003F35FF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Policy intervention needed</w:t>
      </w:r>
    </w:p>
    <w:p w14:paraId="782167F4" w14:textId="6D682BE8" w:rsidR="003F35FF" w:rsidRDefault="003F35FF" w:rsidP="003F35FF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Loan guarantee schemes</w:t>
      </w:r>
    </w:p>
    <w:p w14:paraId="54746B57" w14:textId="4EB54BAC" w:rsidR="003F35FF" w:rsidRDefault="003F35FF" w:rsidP="003F35FF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Support equity funding (business angels’ networks, public funds, co-investment schemes…)</w:t>
      </w:r>
    </w:p>
    <w:p w14:paraId="060790AA" w14:textId="1D3464FF" w:rsidR="00C766CD" w:rsidRDefault="00C766CD" w:rsidP="00C766CD">
      <w:pPr>
        <w:pStyle w:val="ListParagraph"/>
        <w:ind w:left="2880"/>
        <w:rPr>
          <w:rFonts w:cstheme="minorHAnsi"/>
          <w:sz w:val="22"/>
          <w:szCs w:val="22"/>
          <w:lang w:val="en-GB"/>
        </w:rPr>
      </w:pPr>
    </w:p>
    <w:p w14:paraId="7515E6DD" w14:textId="14296F9A" w:rsidR="00C766CD" w:rsidRPr="002A3E89" w:rsidRDefault="00C766CD" w:rsidP="00C766CD">
      <w:pPr>
        <w:rPr>
          <w:rFonts w:cstheme="minorHAnsi"/>
          <w:sz w:val="28"/>
          <w:szCs w:val="28"/>
          <w:u w:val="single"/>
          <w:lang w:val="en-GB"/>
        </w:rPr>
      </w:pPr>
      <w:r>
        <w:rPr>
          <w:rFonts w:cstheme="minorHAnsi"/>
          <w:sz w:val="28"/>
          <w:szCs w:val="28"/>
          <w:u w:val="single"/>
          <w:lang w:val="en-GB"/>
        </w:rPr>
        <w:t>7</w:t>
      </w:r>
      <w:r w:rsidRPr="002A3E89">
        <w:rPr>
          <w:rFonts w:cstheme="minorHAnsi"/>
          <w:sz w:val="28"/>
          <w:szCs w:val="28"/>
          <w:u w:val="single"/>
          <w:lang w:val="en-GB"/>
        </w:rPr>
        <w:t xml:space="preserve">. </w:t>
      </w:r>
      <w:r>
        <w:rPr>
          <w:rFonts w:cstheme="minorHAnsi"/>
          <w:sz w:val="28"/>
          <w:szCs w:val="28"/>
          <w:u w:val="single"/>
          <w:lang w:val="en-GB"/>
        </w:rPr>
        <w:t>Growth Strategies of Entrepreneurial Ventures</w:t>
      </w:r>
    </w:p>
    <w:p w14:paraId="6446940F" w14:textId="35608EFB" w:rsidR="00C766CD" w:rsidRDefault="00C766CD" w:rsidP="00C766CD">
      <w:pPr>
        <w:rPr>
          <w:rFonts w:cstheme="minorHAnsi"/>
          <w:b/>
          <w:bCs/>
          <w:sz w:val="22"/>
          <w:szCs w:val="22"/>
          <w:lang w:val="en-GB"/>
        </w:rPr>
      </w:pPr>
    </w:p>
    <w:p w14:paraId="02AAF352" w14:textId="0294690B" w:rsidR="00C766CD" w:rsidRPr="00D02CB6" w:rsidRDefault="00ED62E4" w:rsidP="00C766CD">
      <w:pPr>
        <w:rPr>
          <w:rFonts w:cstheme="minorHAnsi"/>
          <w:b/>
          <w:bCs/>
          <w:sz w:val="22"/>
          <w:szCs w:val="22"/>
          <w:lang w:val="en-GB"/>
        </w:rPr>
      </w:pPr>
      <w:r>
        <w:rPr>
          <w:rFonts w:cstheme="minorHAnsi"/>
          <w:b/>
          <w:bCs/>
          <w:sz w:val="22"/>
          <w:szCs w:val="22"/>
          <w:lang w:val="en-GB"/>
        </w:rPr>
        <w:t>Growth</w:t>
      </w:r>
    </w:p>
    <w:p w14:paraId="1D2F5742" w14:textId="6F16C679" w:rsidR="003F35FF" w:rsidRDefault="00ED62E4" w:rsidP="00ED62E4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 w:rsidRPr="00ED62E4">
        <w:rPr>
          <w:rFonts w:cstheme="minorHAnsi"/>
          <w:sz w:val="22"/>
          <w:szCs w:val="22"/>
          <w:lang w:val="en-GB"/>
        </w:rPr>
        <w:t xml:space="preserve">Not always </w:t>
      </w:r>
      <w:r>
        <w:rPr>
          <w:rFonts w:cstheme="minorHAnsi"/>
          <w:sz w:val="22"/>
          <w:szCs w:val="22"/>
          <w:lang w:val="en-GB"/>
        </w:rPr>
        <w:t>desirable or possible</w:t>
      </w:r>
    </w:p>
    <w:p w14:paraId="6E8FDD55" w14:textId="046E6376" w:rsidR="00ED62E4" w:rsidRDefault="00ED62E4" w:rsidP="00ED62E4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Problems</w:t>
      </w:r>
    </w:p>
    <w:p w14:paraId="446F1AB5" w14:textId="2A43E019" w:rsidR="00ED62E4" w:rsidRDefault="00ED62E4" w:rsidP="00ED62E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Not all businesses can grow aggressively</w:t>
      </w:r>
    </w:p>
    <w:p w14:paraId="008D7489" w14:textId="223EE57D" w:rsidR="00ED62E4" w:rsidRDefault="00ED62E4" w:rsidP="00ED62E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Growth can be too fast</w:t>
      </w:r>
    </w:p>
    <w:p w14:paraId="49B91CE3" w14:textId="74DED59A" w:rsidR="00ED62E4" w:rsidRDefault="00ED62E4" w:rsidP="00ED62E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Business success doesn’t always scale</w:t>
      </w:r>
    </w:p>
    <w:p w14:paraId="0C79B9CE" w14:textId="7144399E" w:rsidR="00ED62E4" w:rsidRDefault="00ED62E4" w:rsidP="00ED62E4">
      <w:pPr>
        <w:pStyle w:val="ListParagraph"/>
        <w:ind w:left="2160"/>
        <w:rPr>
          <w:rFonts w:cstheme="minorHAnsi"/>
          <w:sz w:val="22"/>
          <w:szCs w:val="22"/>
          <w:lang w:val="en-GB"/>
        </w:rPr>
      </w:pPr>
      <w:r w:rsidRPr="00ED62E4">
        <w:rPr>
          <w:rFonts w:cstheme="minorHAnsi"/>
          <w:sz w:val="22"/>
          <w:szCs w:val="22"/>
          <w:lang w:val="en-GB"/>
        </w:rPr>
        <w:sym w:font="Wingdings" w:char="F0E0"/>
      </w:r>
      <w:r>
        <w:rPr>
          <w:rFonts w:cstheme="minorHAnsi"/>
          <w:sz w:val="22"/>
          <w:szCs w:val="22"/>
          <w:lang w:val="en-GB"/>
        </w:rPr>
        <w:t xml:space="preserve"> Need of growth plans</w:t>
      </w:r>
    </w:p>
    <w:p w14:paraId="55EF6012" w14:textId="52491A55" w:rsidR="00ED62E4" w:rsidRDefault="00853679" w:rsidP="00ED62E4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673600" behindDoc="0" locked="0" layoutInCell="1" allowOverlap="1" wp14:anchorId="69595087" wp14:editId="60D32E91">
            <wp:simplePos x="0" y="0"/>
            <wp:positionH relativeFrom="column">
              <wp:posOffset>1025525</wp:posOffset>
            </wp:positionH>
            <wp:positionV relativeFrom="paragraph">
              <wp:posOffset>197485</wp:posOffset>
            </wp:positionV>
            <wp:extent cx="3073400" cy="1889760"/>
            <wp:effectExtent l="0" t="0" r="0" b="2540"/>
            <wp:wrapTopAndBottom/>
            <wp:docPr id="71140598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405989" name="Picture 711405989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1889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62E4">
        <w:rPr>
          <w:rFonts w:cstheme="minorHAnsi"/>
          <w:sz w:val="22"/>
          <w:szCs w:val="22"/>
          <w:lang w:val="en-GB"/>
        </w:rPr>
        <w:t>Stages</w:t>
      </w:r>
    </w:p>
    <w:p w14:paraId="405ADAE0" w14:textId="1DE3CF3D" w:rsidR="00ED62E4" w:rsidRDefault="00ED62E4" w:rsidP="00ED62E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Introduction to market</w:t>
      </w:r>
    </w:p>
    <w:p w14:paraId="622E8D07" w14:textId="175FEA5C" w:rsidR="00ED62E4" w:rsidRDefault="00ED62E4" w:rsidP="00ED62E4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Check product – market fit</w:t>
      </w:r>
    </w:p>
    <w:p w14:paraId="53C466BF" w14:textId="5CA59323" w:rsidR="00ED62E4" w:rsidRPr="00ED62E4" w:rsidRDefault="00ED62E4" w:rsidP="00ED62E4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Discover core capabilities &amp; strengths of the business</w:t>
      </w:r>
    </w:p>
    <w:p w14:paraId="44B4DDEE" w14:textId="64F8119C" w:rsidR="00ED62E4" w:rsidRDefault="00ED62E4" w:rsidP="00ED62E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Early growth</w:t>
      </w:r>
    </w:p>
    <w:p w14:paraId="77A9D94A" w14:textId="7F0DEC28" w:rsidR="00ED62E4" w:rsidRDefault="00ED62E4" w:rsidP="00ED62E4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Increasing sales, heightened complexity</w:t>
      </w:r>
    </w:p>
    <w:p w14:paraId="1F6EB4A8" w14:textId="3548B451" w:rsidR="00ED62E4" w:rsidRDefault="00ED62E4" w:rsidP="00ED62E4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Founder must work “on” the business, not “in” it</w:t>
      </w:r>
    </w:p>
    <w:p w14:paraId="389C109D" w14:textId="51BE4D2B" w:rsidR="00ED62E4" w:rsidRDefault="00ED62E4" w:rsidP="00ED62E4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Need for increased formalization (procedures &amp; policies)</w:t>
      </w:r>
    </w:p>
    <w:p w14:paraId="37277206" w14:textId="02786C9D" w:rsidR="00ED62E4" w:rsidRDefault="00ED62E4" w:rsidP="00ED62E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Continuous growth</w:t>
      </w:r>
    </w:p>
    <w:p w14:paraId="179887CA" w14:textId="4B062DF3" w:rsidR="00ED62E4" w:rsidRDefault="00ED62E4" w:rsidP="00ED62E4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Increasing need for formalization</w:t>
      </w:r>
    </w:p>
    <w:p w14:paraId="026FB066" w14:textId="08076918" w:rsidR="00ED62E4" w:rsidRDefault="00ED62E4" w:rsidP="00ED62E4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Expand product offering / enter new markets</w:t>
      </w:r>
    </w:p>
    <w:p w14:paraId="043AD5DD" w14:textId="26F28826" w:rsidR="00ED62E4" w:rsidRDefault="00ED62E4" w:rsidP="00ED62E4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Might be need for new TMT</w:t>
      </w:r>
    </w:p>
    <w:p w14:paraId="4106BAB5" w14:textId="261D6635" w:rsidR="00ED62E4" w:rsidRDefault="00ED62E4" w:rsidP="00ED62E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lastRenderedPageBreak/>
        <w:t>Maturity</w:t>
      </w:r>
    </w:p>
    <w:p w14:paraId="1A31844A" w14:textId="1A7EA2D7" w:rsidR="00ED62E4" w:rsidRDefault="00ED62E4" w:rsidP="00ED62E4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Growth slows down</w:t>
      </w:r>
    </w:p>
    <w:p w14:paraId="32F62289" w14:textId="7A72F123" w:rsidR="00ED62E4" w:rsidRDefault="00ED62E4" w:rsidP="00ED62E4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Focus shifts towards efficiency</w:t>
      </w:r>
    </w:p>
    <w:p w14:paraId="05FC484B" w14:textId="6B4E77D4" w:rsidR="00ED62E4" w:rsidRPr="00ED62E4" w:rsidRDefault="00ED62E4" w:rsidP="00ED62E4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Growth via partnerships, acquisitions, licensing…</w:t>
      </w:r>
    </w:p>
    <w:p w14:paraId="0A1F2D2E" w14:textId="2F54A124" w:rsidR="00ED62E4" w:rsidRPr="00ED62E4" w:rsidRDefault="00ED62E4" w:rsidP="00ED62E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 w:rsidRPr="00ED62E4">
        <w:rPr>
          <w:rFonts w:cstheme="minorHAnsi"/>
          <w:sz w:val="22"/>
          <w:szCs w:val="22"/>
          <w:lang w:val="en-GB"/>
        </w:rPr>
        <w:t>Decline</w:t>
      </w:r>
    </w:p>
    <w:p w14:paraId="405B4A12" w14:textId="2588A0A6" w:rsidR="00ED62E4" w:rsidRDefault="00ED62E4" w:rsidP="00ED62E4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Not inevitable (ex. Nokia, Blackberry…)</w:t>
      </w:r>
    </w:p>
    <w:p w14:paraId="375DC28B" w14:textId="4B568C17" w:rsidR="00ED62E4" w:rsidRDefault="00ED62E4" w:rsidP="00ED62E4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Avoid decline by strong leadership and ability to adapt</w:t>
      </w:r>
    </w:p>
    <w:p w14:paraId="766B604E" w14:textId="15D2C055" w:rsidR="00ED62E4" w:rsidRDefault="00ED62E4" w:rsidP="00ED62E4">
      <w:pPr>
        <w:rPr>
          <w:rFonts w:cstheme="minorHAnsi"/>
          <w:sz w:val="22"/>
          <w:szCs w:val="22"/>
          <w:lang w:val="en-GB"/>
        </w:rPr>
      </w:pPr>
    </w:p>
    <w:p w14:paraId="0E3EF784" w14:textId="483A8D43" w:rsidR="00ED62E4" w:rsidRDefault="00ED62E4" w:rsidP="00ED62E4">
      <w:pPr>
        <w:rPr>
          <w:rFonts w:cstheme="minorHAnsi"/>
          <w:b/>
          <w:bCs/>
          <w:sz w:val="22"/>
          <w:szCs w:val="22"/>
          <w:lang w:val="en-GB"/>
        </w:rPr>
      </w:pPr>
      <w:r>
        <w:rPr>
          <w:rFonts w:cstheme="minorHAnsi"/>
          <w:b/>
          <w:bCs/>
          <w:sz w:val="22"/>
          <w:szCs w:val="22"/>
          <w:lang w:val="en-GB"/>
        </w:rPr>
        <w:t>Challenges</w:t>
      </w:r>
    </w:p>
    <w:p w14:paraId="7A8AC82C" w14:textId="3A99D9E4" w:rsidR="00ED62E4" w:rsidRPr="009B45BD" w:rsidRDefault="00ED62E4" w:rsidP="009B45BD">
      <w:pPr>
        <w:pStyle w:val="ListParagraph"/>
        <w:numPr>
          <w:ilvl w:val="0"/>
          <w:numId w:val="8"/>
        </w:numPr>
        <w:rPr>
          <w:rFonts w:cstheme="minorHAnsi"/>
          <w:sz w:val="22"/>
          <w:szCs w:val="22"/>
          <w:lang w:val="en-GB"/>
        </w:rPr>
      </w:pPr>
      <w:r w:rsidRPr="009B45BD">
        <w:rPr>
          <w:rFonts w:cstheme="minorHAnsi"/>
          <w:sz w:val="22"/>
          <w:szCs w:val="22"/>
          <w:lang w:val="en-GB"/>
        </w:rPr>
        <w:t>Managerial capacity problem</w:t>
      </w:r>
    </w:p>
    <w:p w14:paraId="20D90A46" w14:textId="49183E83" w:rsidR="00ED62E4" w:rsidRDefault="00ED62E4" w:rsidP="009B45BD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Entrepreneurial services generate new market, product and service ideas</w:t>
      </w:r>
    </w:p>
    <w:p w14:paraId="2A54FC90" w14:textId="4D26EC09" w:rsidR="00ED62E4" w:rsidRPr="00ED62E4" w:rsidRDefault="00ED62E4" w:rsidP="00ED62E4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 w:rsidRPr="00ED62E4">
        <w:rPr>
          <w:rFonts w:cstheme="minorHAnsi"/>
          <w:sz w:val="22"/>
          <w:szCs w:val="22"/>
          <w:lang w:val="en-GB"/>
        </w:rPr>
        <w:t>Managerial services administer routine functions and facilitate execution of opportunities</w:t>
      </w:r>
    </w:p>
    <w:p w14:paraId="18F018DA" w14:textId="77777777" w:rsidR="009B45BD" w:rsidRDefault="00ED62E4" w:rsidP="009B45BD">
      <w:pPr>
        <w:pStyle w:val="ListParagraph"/>
        <w:ind w:left="1440" w:firstLine="720"/>
        <w:rPr>
          <w:rFonts w:cstheme="minorHAnsi"/>
          <w:sz w:val="22"/>
          <w:szCs w:val="22"/>
          <w:lang w:val="en-GB"/>
        </w:rPr>
      </w:pPr>
      <w:r w:rsidRPr="00ED62E4">
        <w:rPr>
          <w:rFonts w:cstheme="minorHAnsi"/>
          <w:sz w:val="22"/>
          <w:szCs w:val="22"/>
          <w:lang w:val="en-GB"/>
        </w:rPr>
        <w:sym w:font="Wingdings" w:char="F0E0"/>
      </w:r>
      <w:r>
        <w:rPr>
          <w:rFonts w:cstheme="minorHAnsi"/>
          <w:sz w:val="22"/>
          <w:szCs w:val="22"/>
          <w:lang w:val="en-GB"/>
        </w:rPr>
        <w:t xml:space="preserve"> </w:t>
      </w:r>
      <w:r w:rsidRPr="00ED62E4">
        <w:rPr>
          <w:rFonts w:cstheme="minorHAnsi"/>
          <w:sz w:val="22"/>
          <w:szCs w:val="22"/>
          <w:lang w:val="en-GB"/>
        </w:rPr>
        <w:t>Cannot be increased quickly</w:t>
      </w:r>
    </w:p>
    <w:p w14:paraId="60151006" w14:textId="77777777" w:rsidR="009B45BD" w:rsidRDefault="009B45BD" w:rsidP="009B45BD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E</w:t>
      </w:r>
      <w:r w:rsidR="00ED62E4" w:rsidRPr="00ED62E4">
        <w:rPr>
          <w:rFonts w:cstheme="minorHAnsi"/>
          <w:sz w:val="22"/>
          <w:szCs w:val="22"/>
          <w:lang w:val="en-GB"/>
        </w:rPr>
        <w:t>xpensive</w:t>
      </w:r>
    </w:p>
    <w:p w14:paraId="0BC3EAD8" w14:textId="2314939E" w:rsidR="00ED62E4" w:rsidRDefault="009B45BD" w:rsidP="009B45BD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T</w:t>
      </w:r>
      <w:r w:rsidR="00ED62E4" w:rsidRPr="00ED62E4">
        <w:rPr>
          <w:rFonts w:cstheme="minorHAnsi"/>
          <w:sz w:val="22"/>
          <w:szCs w:val="22"/>
          <w:lang w:val="en-GB"/>
        </w:rPr>
        <w:t>akes time to adjust to new company and skillset</w:t>
      </w:r>
    </w:p>
    <w:p w14:paraId="16ADB2A5" w14:textId="5EEBBE8A" w:rsidR="00ED62E4" w:rsidRDefault="009B45BD" w:rsidP="009B45BD">
      <w:pPr>
        <w:pStyle w:val="ListParagraph"/>
        <w:ind w:left="2160"/>
        <w:rPr>
          <w:rFonts w:cstheme="minorHAnsi"/>
          <w:sz w:val="22"/>
          <w:szCs w:val="22"/>
          <w:lang w:val="en-GB"/>
        </w:rPr>
      </w:pPr>
      <w:r w:rsidRPr="009B45BD">
        <w:rPr>
          <w:rFonts w:cstheme="minorHAnsi"/>
          <w:sz w:val="22"/>
          <w:szCs w:val="22"/>
          <w:lang w:val="en-GB"/>
        </w:rPr>
        <w:sym w:font="Wingdings" w:char="F0E0"/>
      </w:r>
      <w:r>
        <w:rPr>
          <w:rFonts w:cstheme="minorHAnsi"/>
          <w:sz w:val="22"/>
          <w:szCs w:val="22"/>
          <w:lang w:val="en-GB"/>
        </w:rPr>
        <w:t xml:space="preserve"> B</w:t>
      </w:r>
      <w:r w:rsidR="00ED62E4" w:rsidRPr="00ED62E4">
        <w:rPr>
          <w:rFonts w:cstheme="minorHAnsi"/>
          <w:sz w:val="22"/>
          <w:szCs w:val="22"/>
          <w:lang w:val="en-GB"/>
        </w:rPr>
        <w:t xml:space="preserve">ottleneck </w:t>
      </w:r>
      <w:r w:rsidR="00ED62E4">
        <w:rPr>
          <w:rFonts w:cstheme="minorHAnsi"/>
          <w:sz w:val="22"/>
          <w:szCs w:val="22"/>
          <w:lang w:val="en-GB"/>
        </w:rPr>
        <w:t>this creates</w:t>
      </w:r>
      <w:r w:rsidR="00ED62E4" w:rsidRPr="00ED62E4">
        <w:rPr>
          <w:rFonts w:cstheme="minorHAnsi"/>
          <w:sz w:val="22"/>
          <w:szCs w:val="22"/>
          <w:lang w:val="en-GB"/>
        </w:rPr>
        <w:t xml:space="preserve"> </w:t>
      </w:r>
      <w:r>
        <w:rPr>
          <w:rFonts w:cstheme="minorHAnsi"/>
          <w:sz w:val="22"/>
          <w:szCs w:val="22"/>
          <w:lang w:val="en-GB"/>
        </w:rPr>
        <w:t>= managerial capacity problem</w:t>
      </w:r>
    </w:p>
    <w:p w14:paraId="4F22DEC6" w14:textId="02975C4A" w:rsidR="009B45BD" w:rsidRDefault="009B45BD" w:rsidP="009B45BD">
      <w:pPr>
        <w:pStyle w:val="ListParagraph"/>
        <w:numPr>
          <w:ilvl w:val="0"/>
          <w:numId w:val="8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Adverse selection: n</w:t>
      </w:r>
      <w:r w:rsidRPr="009B45BD">
        <w:rPr>
          <w:rFonts w:cstheme="minorHAnsi"/>
          <w:sz w:val="22"/>
          <w:szCs w:val="22"/>
          <w:lang w:val="en-GB"/>
        </w:rPr>
        <w:t>umber of employees increases: harder to find right new employees</w:t>
      </w:r>
    </w:p>
    <w:p w14:paraId="645EF189" w14:textId="6625841C" w:rsidR="009B45BD" w:rsidRDefault="009B45BD" w:rsidP="009B45BD">
      <w:pPr>
        <w:pStyle w:val="ListParagraph"/>
        <w:numPr>
          <w:ilvl w:val="0"/>
          <w:numId w:val="8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Moral hazard: new personnel might not be as motivated as original owners</w:t>
      </w:r>
    </w:p>
    <w:p w14:paraId="5BA9F0D8" w14:textId="4476D8BF" w:rsidR="009B45BD" w:rsidRDefault="009B45BD" w:rsidP="009B45BD">
      <w:pPr>
        <w:pStyle w:val="ListParagraph"/>
        <w:numPr>
          <w:ilvl w:val="0"/>
          <w:numId w:val="8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Day-to-day challenges</w:t>
      </w:r>
    </w:p>
    <w:p w14:paraId="461264B1" w14:textId="7282F918" w:rsidR="009B45BD" w:rsidRDefault="009B45BD" w:rsidP="009B45BD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CF management: increasing amount of cash needed while growing</w:t>
      </w:r>
    </w:p>
    <w:p w14:paraId="49943B58" w14:textId="70D3FABE" w:rsidR="009B45BD" w:rsidRDefault="009B45BD" w:rsidP="009B45BD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Capital constraints</w:t>
      </w:r>
    </w:p>
    <w:p w14:paraId="39A589DB" w14:textId="2BCB1236" w:rsidR="009B45BD" w:rsidRDefault="009B45BD" w:rsidP="009B45BD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Price stability: if growth comes at expense of competitor, price war ensues</w:t>
      </w:r>
    </w:p>
    <w:p w14:paraId="49E1ED2F" w14:textId="699F8CA7" w:rsidR="009B45BD" w:rsidRDefault="009B45BD" w:rsidP="009B45BD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Quality control: if firm is not able to increase resources to handle extra work</w:t>
      </w:r>
    </w:p>
    <w:p w14:paraId="496697FA" w14:textId="77777777" w:rsidR="009B45BD" w:rsidRDefault="009B45BD" w:rsidP="009B45BD">
      <w:pPr>
        <w:rPr>
          <w:rFonts w:cstheme="minorHAnsi"/>
          <w:sz w:val="22"/>
          <w:szCs w:val="22"/>
          <w:lang w:val="en-GB"/>
        </w:rPr>
      </w:pPr>
    </w:p>
    <w:p w14:paraId="012ACC91" w14:textId="47A70660" w:rsidR="009B45BD" w:rsidRDefault="004F1B3C" w:rsidP="009B45BD">
      <w:pPr>
        <w:rPr>
          <w:rFonts w:cstheme="minorHAnsi"/>
          <w:b/>
          <w:bCs/>
          <w:sz w:val="22"/>
          <w:szCs w:val="22"/>
          <w:lang w:val="en-GB"/>
        </w:rPr>
      </w:pPr>
      <w:r>
        <w:rPr>
          <w:rFonts w:cstheme="minorHAnsi"/>
          <w:b/>
          <w:bCs/>
          <w:sz w:val="22"/>
          <w:szCs w:val="22"/>
          <w:lang w:val="en-GB"/>
        </w:rPr>
        <w:t xml:space="preserve">Internal Growth </w:t>
      </w:r>
      <w:r w:rsidR="009B45BD">
        <w:rPr>
          <w:rFonts w:cstheme="minorHAnsi"/>
          <w:b/>
          <w:bCs/>
          <w:sz w:val="22"/>
          <w:szCs w:val="22"/>
          <w:lang w:val="en-GB"/>
        </w:rPr>
        <w:t>Strategies</w:t>
      </w:r>
      <w:r>
        <w:rPr>
          <w:rFonts w:cstheme="minorHAnsi"/>
          <w:b/>
          <w:bCs/>
          <w:sz w:val="22"/>
          <w:szCs w:val="22"/>
          <w:lang w:val="en-GB"/>
        </w:rPr>
        <w:t xml:space="preserve"> (IGS)</w:t>
      </w:r>
    </w:p>
    <w:p w14:paraId="60C0B053" w14:textId="565C1987" w:rsidR="009B45BD" w:rsidRDefault="004F1B3C" w:rsidP="009B45BD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N</w:t>
      </w:r>
      <w:r w:rsidR="009B45BD">
        <w:rPr>
          <w:rFonts w:cstheme="minorHAnsi"/>
          <w:sz w:val="22"/>
          <w:szCs w:val="22"/>
          <w:lang w:val="en-GB"/>
        </w:rPr>
        <w:t>ew product development (NPD)</w:t>
      </w:r>
    </w:p>
    <w:p w14:paraId="3B02658C" w14:textId="6C291129" w:rsidR="009B45BD" w:rsidRDefault="009B45BD" w:rsidP="009B45BD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Involves creation &amp; sale of new products to increase revenue/profitability</w:t>
      </w:r>
    </w:p>
    <w:p w14:paraId="310FCBB7" w14:textId="3D384F4E" w:rsidR="009B45BD" w:rsidRDefault="009B45BD" w:rsidP="009B45BD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NPD is often a competitive necessity</w:t>
      </w:r>
    </w:p>
    <w:p w14:paraId="2AA6E8AB" w14:textId="156CB7A4" w:rsidR="009B45BD" w:rsidRDefault="009B45BD" w:rsidP="009B45BD">
      <w:pPr>
        <w:pStyle w:val="ListParagraph"/>
        <w:ind w:left="2160"/>
        <w:rPr>
          <w:rFonts w:cstheme="minorHAnsi"/>
          <w:sz w:val="22"/>
          <w:szCs w:val="22"/>
          <w:lang w:val="en-GB"/>
        </w:rPr>
      </w:pPr>
      <w:r w:rsidRPr="009B45BD">
        <w:rPr>
          <w:rFonts w:cstheme="minorHAnsi"/>
          <w:sz w:val="22"/>
          <w:szCs w:val="22"/>
          <w:lang w:val="en-GB"/>
        </w:rPr>
        <w:sym w:font="Wingdings" w:char="F0E0"/>
      </w:r>
      <w:r>
        <w:rPr>
          <w:rFonts w:cstheme="minorHAnsi"/>
          <w:sz w:val="22"/>
          <w:szCs w:val="22"/>
          <w:lang w:val="en-GB"/>
        </w:rPr>
        <w:t xml:space="preserve"> High risk strategy, requires new business model</w:t>
      </w:r>
    </w:p>
    <w:p w14:paraId="209CED9C" w14:textId="4A686A33" w:rsidR="009B45BD" w:rsidRDefault="004F1B3C" w:rsidP="009B45BD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O</w:t>
      </w:r>
      <w:r w:rsidR="009B45BD">
        <w:rPr>
          <w:rFonts w:cstheme="minorHAnsi"/>
          <w:sz w:val="22"/>
          <w:szCs w:val="22"/>
          <w:lang w:val="en-GB"/>
        </w:rPr>
        <w:t>ther product-related growth strategies</w:t>
      </w:r>
    </w:p>
    <w:p w14:paraId="46DBB8ED" w14:textId="577B05C0" w:rsidR="009B45BD" w:rsidRDefault="009B45BD" w:rsidP="009B45BD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Improving existing product/service (ex. quality)</w:t>
      </w:r>
    </w:p>
    <w:p w14:paraId="39EF9A9E" w14:textId="5F2E53B7" w:rsidR="009B45BD" w:rsidRDefault="009B45BD" w:rsidP="009B45BD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Increase market penetration (ex. marketing, production capacity)</w:t>
      </w:r>
    </w:p>
    <w:p w14:paraId="31BCE351" w14:textId="3D357DA5" w:rsidR="009B45BD" w:rsidRDefault="009B45BD" w:rsidP="009B45BD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Extending product lines (ex. additional variations)</w:t>
      </w:r>
    </w:p>
    <w:p w14:paraId="5B3BD2B5" w14:textId="5E1E76C9" w:rsidR="009B45BD" w:rsidRDefault="004F1B3C" w:rsidP="009B45BD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I</w:t>
      </w:r>
      <w:r w:rsidR="009B45BD">
        <w:rPr>
          <w:rFonts w:cstheme="minorHAnsi"/>
          <w:sz w:val="22"/>
          <w:szCs w:val="22"/>
          <w:lang w:val="en-GB"/>
        </w:rPr>
        <w:t>nternational expansion</w:t>
      </w:r>
    </w:p>
    <w:p w14:paraId="3671DF4F" w14:textId="77777777" w:rsidR="009B45BD" w:rsidRDefault="009B45BD" w:rsidP="009B45BD">
      <w:pPr>
        <w:rPr>
          <w:rFonts w:cstheme="minorHAnsi"/>
          <w:sz w:val="22"/>
          <w:szCs w:val="22"/>
          <w:lang w:val="en-GB"/>
        </w:rPr>
      </w:pPr>
    </w:p>
    <w:p w14:paraId="321C6FCC" w14:textId="7D90A338" w:rsidR="009B45BD" w:rsidRDefault="009B45BD" w:rsidP="009B45BD">
      <w:pPr>
        <w:rPr>
          <w:rFonts w:cstheme="minorHAnsi"/>
          <w:b/>
          <w:bCs/>
          <w:sz w:val="22"/>
          <w:szCs w:val="22"/>
          <w:lang w:val="en-GB"/>
        </w:rPr>
      </w:pPr>
      <w:r>
        <w:rPr>
          <w:rFonts w:cstheme="minorHAnsi"/>
          <w:b/>
          <w:bCs/>
          <w:sz w:val="22"/>
          <w:szCs w:val="22"/>
          <w:lang w:val="en-GB"/>
        </w:rPr>
        <w:t>Internationalisation of Start-ups</w:t>
      </w:r>
    </w:p>
    <w:p w14:paraId="1332C115" w14:textId="4444353B" w:rsidR="009B45BD" w:rsidRDefault="002A10AF" w:rsidP="009B45BD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Central concept: transaction cost, resulting from negotiation, conclusion and maintenance of a contract</w:t>
      </w:r>
    </w:p>
    <w:p w14:paraId="28522B99" w14:textId="768BD6B5" w:rsidR="002A10AF" w:rsidRDefault="002A10AF" w:rsidP="009B45BD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Selecting an entry mode (transfer of knowledge)</w:t>
      </w:r>
    </w:p>
    <w:p w14:paraId="071CE979" w14:textId="44050C87" w:rsidR="002A10AF" w:rsidRDefault="002A10AF" w:rsidP="002A10AF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Complementarity between partners</w:t>
      </w:r>
    </w:p>
    <w:p w14:paraId="4359619A" w14:textId="63D079D2" w:rsidR="00853679" w:rsidRPr="00853679" w:rsidRDefault="002A10AF" w:rsidP="00414B51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Opportunism &amp; control of a partner</w:t>
      </w:r>
    </w:p>
    <w:p w14:paraId="0FDBB45B" w14:textId="1339B5A7" w:rsidR="00414B51" w:rsidRDefault="00414B51" w:rsidP="002A10AF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Types</w:t>
      </w:r>
    </w:p>
    <w:p w14:paraId="4EDD316A" w14:textId="1EB9B442" w:rsidR="00414B51" w:rsidRDefault="00414B51" w:rsidP="00414B5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Direct export</w:t>
      </w:r>
    </w:p>
    <w:p w14:paraId="11059B05" w14:textId="2A189228" w:rsidR="00414B51" w:rsidRDefault="00414B51" w:rsidP="00414B5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Distributor</w:t>
      </w:r>
    </w:p>
    <w:p w14:paraId="5A246007" w14:textId="31A76242" w:rsidR="00414B51" w:rsidRDefault="00414B51" w:rsidP="00414B5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Sales offices</w:t>
      </w:r>
    </w:p>
    <w:p w14:paraId="21618938" w14:textId="79DEB681" w:rsidR="00414B51" w:rsidRDefault="00414B51" w:rsidP="00414B5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Subsidiary</w:t>
      </w:r>
    </w:p>
    <w:p w14:paraId="509CB828" w14:textId="7E853214" w:rsidR="00414B51" w:rsidRDefault="00414B51" w:rsidP="00414B51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Internationalisation consists of different stages of</w:t>
      </w:r>
    </w:p>
    <w:p w14:paraId="61A1517E" w14:textId="0DE9C7CF" w:rsidR="00414B51" w:rsidRDefault="00414B51" w:rsidP="00414B5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Entry modes</w:t>
      </w:r>
    </w:p>
    <w:p w14:paraId="2BBAD603" w14:textId="30F60B0A" w:rsidR="00414B51" w:rsidRPr="00414B51" w:rsidRDefault="00414B51" w:rsidP="00414B5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G</w:t>
      </w:r>
      <w:r w:rsidRPr="00414B51">
        <w:rPr>
          <w:rFonts w:cstheme="minorHAnsi"/>
          <w:sz w:val="22"/>
          <w:szCs w:val="22"/>
          <w:lang w:val="en-GB"/>
        </w:rPr>
        <w:t>eographical expansion</w:t>
      </w:r>
    </w:p>
    <w:p w14:paraId="452158DE" w14:textId="4F4FE533" w:rsidR="00853679" w:rsidRDefault="00853679" w:rsidP="00853679">
      <w:pPr>
        <w:pStyle w:val="ListParagraph"/>
        <w:rPr>
          <w:rFonts w:cstheme="minorHAnsi"/>
          <w:sz w:val="22"/>
          <w:szCs w:val="22"/>
          <w:lang w:val="en-GB"/>
        </w:rPr>
      </w:pPr>
      <w:r>
        <w:rPr>
          <w:noProof/>
          <w:lang w:val="en-GB"/>
        </w:rPr>
        <w:lastRenderedPageBreak/>
        <w:drawing>
          <wp:anchor distT="0" distB="0" distL="114300" distR="114300" simplePos="0" relativeHeight="251675648" behindDoc="0" locked="0" layoutInCell="1" allowOverlap="1" wp14:anchorId="7256DCD3" wp14:editId="23407A86">
            <wp:simplePos x="0" y="0"/>
            <wp:positionH relativeFrom="column">
              <wp:posOffset>2892425</wp:posOffset>
            </wp:positionH>
            <wp:positionV relativeFrom="paragraph">
              <wp:posOffset>269240</wp:posOffset>
            </wp:positionV>
            <wp:extent cx="2867660" cy="1741805"/>
            <wp:effectExtent l="0" t="0" r="2540" b="0"/>
            <wp:wrapTopAndBottom/>
            <wp:docPr id="177658089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580890" name="Picture 1776580890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660" cy="1741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/>
        </w:rPr>
        <w:drawing>
          <wp:anchor distT="0" distB="0" distL="114300" distR="114300" simplePos="0" relativeHeight="251674624" behindDoc="0" locked="0" layoutInCell="1" allowOverlap="1" wp14:anchorId="2D528FD3" wp14:editId="2F1FFA34">
            <wp:simplePos x="0" y="0"/>
            <wp:positionH relativeFrom="column">
              <wp:posOffset>-50800</wp:posOffset>
            </wp:positionH>
            <wp:positionV relativeFrom="paragraph">
              <wp:posOffset>273050</wp:posOffset>
            </wp:positionV>
            <wp:extent cx="2836545" cy="1741805"/>
            <wp:effectExtent l="0" t="0" r="0" b="0"/>
            <wp:wrapTopAndBottom/>
            <wp:docPr id="48138947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389479" name="Picture 481389479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6545" cy="1741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D9CE6C" w14:textId="77777777" w:rsidR="00853679" w:rsidRDefault="00853679" w:rsidP="00853679">
      <w:pPr>
        <w:pStyle w:val="ListParagraph"/>
        <w:rPr>
          <w:rFonts w:cstheme="minorHAnsi"/>
          <w:sz w:val="22"/>
          <w:szCs w:val="22"/>
          <w:lang w:val="en-GB"/>
        </w:rPr>
      </w:pPr>
    </w:p>
    <w:p w14:paraId="36145B54" w14:textId="5C12948D" w:rsidR="00414B51" w:rsidRDefault="00414B51" w:rsidP="00414B51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Stage model in practice</w:t>
      </w:r>
    </w:p>
    <w:p w14:paraId="7DE7DB72" w14:textId="589B4C1E" w:rsidR="00414B51" w:rsidRDefault="00414B51" w:rsidP="00414B51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30% of HTSU (high-tech start-ups) use higher entry mode than direct export at first market entry (usually leapfrog some entry stages)</w:t>
      </w:r>
    </w:p>
    <w:p w14:paraId="03B91779" w14:textId="176B362C" w:rsidR="00414B51" w:rsidRDefault="00414B51" w:rsidP="00414B51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55% of HTSU have export outside EU within 3y</w:t>
      </w:r>
    </w:p>
    <w:p w14:paraId="220368E7" w14:textId="063060BD" w:rsidR="00414B51" w:rsidRDefault="00414B51" w:rsidP="00414B51">
      <w:pPr>
        <w:pStyle w:val="ListParagraph"/>
        <w:ind w:left="2160"/>
        <w:rPr>
          <w:rFonts w:cstheme="minorHAnsi"/>
          <w:sz w:val="22"/>
          <w:szCs w:val="22"/>
          <w:lang w:val="en-GB"/>
        </w:rPr>
      </w:pPr>
      <w:r w:rsidRPr="00414B51">
        <w:rPr>
          <w:rFonts w:cstheme="minorHAnsi"/>
          <w:sz w:val="22"/>
          <w:szCs w:val="22"/>
          <w:lang w:val="en-GB"/>
        </w:rPr>
        <w:sym w:font="Wingdings" w:char="F0E0"/>
      </w:r>
      <w:r>
        <w:rPr>
          <w:rFonts w:cstheme="minorHAnsi"/>
          <w:sz w:val="22"/>
          <w:szCs w:val="22"/>
          <w:lang w:val="en-GB"/>
        </w:rPr>
        <w:t xml:space="preserve"> Stage model doesn’t reflect reality</w:t>
      </w:r>
    </w:p>
    <w:p w14:paraId="1BFE4950" w14:textId="77777777" w:rsidR="00414B51" w:rsidRDefault="00414B51" w:rsidP="00414B51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Born global companies</w:t>
      </w:r>
    </w:p>
    <w:p w14:paraId="40939717" w14:textId="054F36E4" w:rsidR="00414B51" w:rsidRDefault="00414B51" w:rsidP="00414B5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Focus on role of entrepreneur &amp; management team</w:t>
      </w:r>
    </w:p>
    <w:p w14:paraId="088D34EC" w14:textId="02D6F0A1" w:rsidR="00414B51" w:rsidRDefault="00414B51" w:rsidP="00414B5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 xml:space="preserve">Foreign knowledge through working experience of founders </w:t>
      </w:r>
    </w:p>
    <w:p w14:paraId="55F88F79" w14:textId="5416CBA4" w:rsidR="00414B51" w:rsidRDefault="00414B51" w:rsidP="00414B5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Congenital learning</w:t>
      </w:r>
    </w:p>
    <w:p w14:paraId="46FD6AAC" w14:textId="58E5C85C" w:rsidR="00414B51" w:rsidRDefault="00414B51" w:rsidP="00414B51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Network approach</w:t>
      </w:r>
      <w:r>
        <w:rPr>
          <w:rFonts w:cstheme="minorHAnsi"/>
          <w:sz w:val="22"/>
          <w:szCs w:val="22"/>
          <w:lang w:val="en-GB"/>
        </w:rPr>
        <w:tab/>
      </w:r>
    </w:p>
    <w:p w14:paraId="6075EA41" w14:textId="1C5CF71A" w:rsidR="00414B51" w:rsidRDefault="00414B51" w:rsidP="00414B5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Focus on role of network partners</w:t>
      </w:r>
    </w:p>
    <w:p w14:paraId="1B9E22AE" w14:textId="41981307" w:rsidR="00414B51" w:rsidRDefault="00414B51" w:rsidP="00414B5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Foreign market knowledge through learning form network partners</w:t>
      </w:r>
    </w:p>
    <w:p w14:paraId="73C82E1D" w14:textId="3FC2B508" w:rsidR="00414B51" w:rsidRDefault="00414B51" w:rsidP="00414B51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Inter-organisational learning</w:t>
      </w:r>
    </w:p>
    <w:p w14:paraId="5D878156" w14:textId="77777777" w:rsidR="00414B51" w:rsidRDefault="00414B51" w:rsidP="004F1B3C">
      <w:pPr>
        <w:rPr>
          <w:rFonts w:cstheme="minorHAnsi"/>
          <w:sz w:val="22"/>
          <w:szCs w:val="22"/>
          <w:lang w:val="en-GB"/>
        </w:rPr>
      </w:pPr>
    </w:p>
    <w:p w14:paraId="190DDD84" w14:textId="60DA5CA7" w:rsidR="004F1B3C" w:rsidRDefault="004F1B3C" w:rsidP="004F1B3C">
      <w:pPr>
        <w:rPr>
          <w:rFonts w:cstheme="minorHAnsi"/>
          <w:b/>
          <w:bCs/>
          <w:sz w:val="22"/>
          <w:szCs w:val="22"/>
          <w:lang w:val="en-GB"/>
        </w:rPr>
      </w:pPr>
      <w:r>
        <w:rPr>
          <w:rFonts w:cstheme="minorHAnsi"/>
          <w:b/>
          <w:bCs/>
          <w:sz w:val="22"/>
          <w:szCs w:val="22"/>
          <w:lang w:val="en-GB"/>
        </w:rPr>
        <w:t>External Growth Strategies (EGS)</w:t>
      </w:r>
    </w:p>
    <w:p w14:paraId="7C75696A" w14:textId="4BDCF020" w:rsidR="004F1B3C" w:rsidRDefault="004F1B3C" w:rsidP="004F1B3C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Mergers &amp; acquisitions</w:t>
      </w:r>
    </w:p>
    <w:p w14:paraId="4C8E6953" w14:textId="02E214AB" w:rsidR="004F1B3C" w:rsidRDefault="004F1B3C" w:rsidP="004F1B3C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Acquisition: purchase of another firm</w:t>
      </w:r>
    </w:p>
    <w:p w14:paraId="3DE19A33" w14:textId="7B4F8965" w:rsidR="004F1B3C" w:rsidRDefault="004F1B3C" w:rsidP="004F1B3C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Merger: pooling of interests to combine two firms into one</w:t>
      </w:r>
    </w:p>
    <w:p w14:paraId="5F61CCA9" w14:textId="222DD0A1" w:rsidR="004F1B3C" w:rsidRDefault="004F1B3C" w:rsidP="004F1B3C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Licensing</w:t>
      </w:r>
    </w:p>
    <w:p w14:paraId="49B45226" w14:textId="0373B2E1" w:rsidR="004F1B3C" w:rsidRDefault="004F1B3C" w:rsidP="004F1B3C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Granting permission to other companies to use intellectual property</w:t>
      </w:r>
    </w:p>
    <w:p w14:paraId="4C541951" w14:textId="3B06152F" w:rsidR="004F1B3C" w:rsidRDefault="004F1B3C" w:rsidP="004F1B3C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Usually protected by a trademark, copyright or patent</w:t>
      </w:r>
    </w:p>
    <w:p w14:paraId="33FD52ED" w14:textId="40E1B88B" w:rsidR="004F1B3C" w:rsidRPr="004F1B3C" w:rsidRDefault="004F1B3C" w:rsidP="004F1B3C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Strategic alliances: p</w:t>
      </w:r>
      <w:r w:rsidRPr="004F1B3C">
        <w:rPr>
          <w:rFonts w:cstheme="minorHAnsi"/>
          <w:sz w:val="22"/>
          <w:szCs w:val="22"/>
          <w:lang w:val="en-GB"/>
        </w:rPr>
        <w:t>artnership between firms to achieve common goal</w:t>
      </w:r>
    </w:p>
    <w:p w14:paraId="05DF696E" w14:textId="3AB980F1" w:rsidR="004F1B3C" w:rsidRDefault="004F1B3C" w:rsidP="004F1B3C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Technological alliances: cooperation in R&amp;D, manufacturing…</w:t>
      </w:r>
    </w:p>
    <w:p w14:paraId="5A1A998B" w14:textId="426FB837" w:rsidR="004F1B3C" w:rsidRDefault="004F1B3C" w:rsidP="004F1B3C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Marketing alliances: use excess distribution capacity to sell products</w:t>
      </w:r>
    </w:p>
    <w:p w14:paraId="39CD0E21" w14:textId="3450FF96" w:rsidR="00853679" w:rsidRPr="00853679" w:rsidRDefault="004F1B3C" w:rsidP="00853679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Joint venture</w:t>
      </w:r>
      <w:r w:rsidR="006F13BE">
        <w:rPr>
          <w:rFonts w:cstheme="minorHAnsi"/>
          <w:sz w:val="22"/>
          <w:szCs w:val="22"/>
          <w:lang w:val="en-GB"/>
        </w:rPr>
        <w:t>: t</w:t>
      </w:r>
      <w:r w:rsidRPr="006F13BE">
        <w:rPr>
          <w:rFonts w:cstheme="minorHAnsi"/>
          <w:sz w:val="22"/>
          <w:szCs w:val="22"/>
          <w:lang w:val="en-GB"/>
        </w:rPr>
        <w:t>wo or more firms pool resources</w:t>
      </w:r>
      <w:r w:rsidR="006F13BE" w:rsidRPr="006F13BE">
        <w:rPr>
          <w:rFonts w:cstheme="minorHAnsi"/>
          <w:sz w:val="22"/>
          <w:szCs w:val="22"/>
          <w:lang w:val="en-GB"/>
        </w:rPr>
        <w:t xml:space="preserve"> to create separate, jointly owned firm</w:t>
      </w:r>
    </w:p>
    <w:p w14:paraId="07336996" w14:textId="77777777" w:rsidR="00853679" w:rsidRDefault="00853679" w:rsidP="00D37B22">
      <w:pPr>
        <w:rPr>
          <w:rFonts w:cstheme="minorHAnsi"/>
          <w:sz w:val="22"/>
          <w:szCs w:val="22"/>
          <w:lang w:val="en-GB"/>
        </w:rPr>
      </w:pPr>
    </w:p>
    <w:p w14:paraId="74487363" w14:textId="57021D85" w:rsidR="00D37B22" w:rsidRPr="002A3E89" w:rsidRDefault="00D37B22" w:rsidP="00D37B22">
      <w:pPr>
        <w:rPr>
          <w:rFonts w:cstheme="minorHAnsi"/>
          <w:sz w:val="28"/>
          <w:szCs w:val="28"/>
          <w:u w:val="single"/>
          <w:lang w:val="en-GB"/>
        </w:rPr>
      </w:pPr>
      <w:r>
        <w:rPr>
          <w:rFonts w:cstheme="minorHAnsi"/>
          <w:sz w:val="28"/>
          <w:szCs w:val="28"/>
          <w:u w:val="single"/>
          <w:lang w:val="en-GB"/>
        </w:rPr>
        <w:t>8</w:t>
      </w:r>
      <w:r w:rsidRPr="002A3E89">
        <w:rPr>
          <w:rFonts w:cstheme="minorHAnsi"/>
          <w:sz w:val="28"/>
          <w:szCs w:val="28"/>
          <w:u w:val="single"/>
          <w:lang w:val="en-GB"/>
        </w:rPr>
        <w:t xml:space="preserve">. </w:t>
      </w:r>
      <w:r>
        <w:rPr>
          <w:rFonts w:cstheme="minorHAnsi"/>
          <w:sz w:val="28"/>
          <w:szCs w:val="28"/>
          <w:u w:val="single"/>
          <w:lang w:val="en-GB"/>
        </w:rPr>
        <w:t>Exit Decisions</w:t>
      </w:r>
    </w:p>
    <w:p w14:paraId="1A7FA064" w14:textId="77777777" w:rsidR="00D37B22" w:rsidRDefault="00D37B22" w:rsidP="00D37B22">
      <w:pPr>
        <w:rPr>
          <w:rFonts w:cstheme="minorHAnsi"/>
          <w:b/>
          <w:bCs/>
          <w:sz w:val="22"/>
          <w:szCs w:val="22"/>
          <w:lang w:val="en-GB"/>
        </w:rPr>
      </w:pPr>
    </w:p>
    <w:p w14:paraId="2D38E6E2" w14:textId="57CD2EAB" w:rsidR="00D37B22" w:rsidRPr="00D02CB6" w:rsidRDefault="00D37B22" w:rsidP="00D37B22">
      <w:pPr>
        <w:rPr>
          <w:rFonts w:cstheme="minorHAnsi"/>
          <w:b/>
          <w:bCs/>
          <w:sz w:val="22"/>
          <w:szCs w:val="22"/>
          <w:lang w:val="en-GB"/>
        </w:rPr>
      </w:pPr>
      <w:r>
        <w:rPr>
          <w:rFonts w:cstheme="minorHAnsi"/>
          <w:b/>
          <w:bCs/>
          <w:sz w:val="22"/>
          <w:szCs w:val="22"/>
          <w:lang w:val="en-GB"/>
        </w:rPr>
        <w:t>Exit Options</w:t>
      </w:r>
    </w:p>
    <w:p w14:paraId="6B67C8AA" w14:textId="610E5643" w:rsidR="00D37B22" w:rsidRDefault="00D37B22" w:rsidP="00D37B22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Nobody makes real money until the exit</w:t>
      </w:r>
    </w:p>
    <w:p w14:paraId="4E9132A3" w14:textId="2A7B88DB" w:rsidR="00D37B22" w:rsidRDefault="00D37B22" w:rsidP="00D37B22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Options</w:t>
      </w:r>
    </w:p>
    <w:p w14:paraId="4724F11E" w14:textId="47CC1223" w:rsidR="00D37B22" w:rsidRDefault="00D37B22" w:rsidP="00D37B22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IPO</w:t>
      </w:r>
    </w:p>
    <w:p w14:paraId="3A42F730" w14:textId="07F4CFA0" w:rsidR="00D37B22" w:rsidRDefault="00D37B22" w:rsidP="00D37B2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Growth opportunity &amp; increased visibility</w:t>
      </w:r>
    </w:p>
    <w:p w14:paraId="578CF5D7" w14:textId="5F293842" w:rsidR="00D37B22" w:rsidRDefault="00D37B22" w:rsidP="00D37B2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Greater returns</w:t>
      </w:r>
    </w:p>
    <w:p w14:paraId="419BF44E" w14:textId="2830D3D8" w:rsidR="00D37B22" w:rsidRDefault="00D37B22" w:rsidP="00D37B2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Costs significant time &amp; money</w:t>
      </w:r>
    </w:p>
    <w:p w14:paraId="36D6182D" w14:textId="584365F9" w:rsidR="00D37B22" w:rsidRDefault="00D37B22" w:rsidP="00D37B2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Need of ongoing disclosure</w:t>
      </w:r>
    </w:p>
    <w:p w14:paraId="5BC8D916" w14:textId="5CD2DC74" w:rsidR="00D37B22" w:rsidRDefault="00D37B22" w:rsidP="00D37B2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Reliant on market conditions</w:t>
      </w:r>
    </w:p>
    <w:p w14:paraId="52A4B331" w14:textId="77777777" w:rsidR="00853679" w:rsidRDefault="00853679" w:rsidP="00853679">
      <w:pPr>
        <w:pStyle w:val="ListParagraph"/>
        <w:ind w:left="2880"/>
        <w:rPr>
          <w:rFonts w:cstheme="minorHAnsi"/>
          <w:sz w:val="22"/>
          <w:szCs w:val="22"/>
          <w:lang w:val="en-GB"/>
        </w:rPr>
      </w:pPr>
    </w:p>
    <w:p w14:paraId="03446FF8" w14:textId="00585E77" w:rsidR="00D37B22" w:rsidRDefault="00D37B22" w:rsidP="00D37B22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lastRenderedPageBreak/>
        <w:t>Trade sale</w:t>
      </w:r>
    </w:p>
    <w:p w14:paraId="5C772320" w14:textId="515AC755" w:rsidR="00D37B22" w:rsidRDefault="00D37B22" w:rsidP="00D37B2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Resource &amp; capability leveraging</w:t>
      </w:r>
    </w:p>
    <w:p w14:paraId="1EAC98B9" w14:textId="354E18F7" w:rsidR="00D37B22" w:rsidRDefault="00D37B22" w:rsidP="00D37B2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High liquidity</w:t>
      </w:r>
    </w:p>
    <w:p w14:paraId="48CCC51D" w14:textId="61D0E202" w:rsidR="00D37B22" w:rsidRDefault="00D37B22" w:rsidP="00D37B2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Loss of control, maybe downsizing</w:t>
      </w:r>
    </w:p>
    <w:p w14:paraId="1FC7637E" w14:textId="373AFF97" w:rsidR="00D37B22" w:rsidRPr="00D37B22" w:rsidRDefault="00D37B22" w:rsidP="00D37B22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Sale to another financial investor</w:t>
      </w:r>
    </w:p>
    <w:p w14:paraId="6131AB51" w14:textId="0B78ADF9" w:rsidR="00D37B22" w:rsidRDefault="00D37B22" w:rsidP="00D37B22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Bankruptcy / liquidation</w:t>
      </w:r>
    </w:p>
    <w:p w14:paraId="4C71F483" w14:textId="2FB6D42B" w:rsidR="00D37B22" w:rsidRDefault="00D37B22" w:rsidP="00D37B22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676672" behindDoc="0" locked="0" layoutInCell="1" allowOverlap="1" wp14:anchorId="1E5D05B1" wp14:editId="397BE37E">
            <wp:simplePos x="0" y="0"/>
            <wp:positionH relativeFrom="column">
              <wp:posOffset>467360</wp:posOffset>
            </wp:positionH>
            <wp:positionV relativeFrom="paragraph">
              <wp:posOffset>183515</wp:posOffset>
            </wp:positionV>
            <wp:extent cx="5120640" cy="3225165"/>
            <wp:effectExtent l="0" t="0" r="0" b="635"/>
            <wp:wrapTopAndBottom/>
            <wp:docPr id="9182439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8243934" name="Picture 918243934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0640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  <w:lang w:val="en-GB"/>
        </w:rPr>
        <w:t>Start-ups with exit strategy are in quadrant 2 &amp; 3</w:t>
      </w:r>
    </w:p>
    <w:p w14:paraId="2F979DF6" w14:textId="77777777" w:rsidR="00D37B22" w:rsidRDefault="00D37B22" w:rsidP="00D37B22">
      <w:pPr>
        <w:rPr>
          <w:rFonts w:cstheme="minorHAnsi"/>
          <w:sz w:val="22"/>
          <w:szCs w:val="22"/>
          <w:lang w:val="en-GB"/>
        </w:rPr>
      </w:pPr>
    </w:p>
    <w:p w14:paraId="51B8D187" w14:textId="50A07B48" w:rsidR="00D37B22" w:rsidRDefault="00D37B22" w:rsidP="00D37B22">
      <w:pPr>
        <w:rPr>
          <w:rFonts w:cstheme="minorHAnsi"/>
          <w:b/>
          <w:bCs/>
          <w:sz w:val="22"/>
          <w:szCs w:val="22"/>
          <w:lang w:val="en-GB"/>
        </w:rPr>
      </w:pPr>
      <w:r>
        <w:rPr>
          <w:rFonts w:cstheme="minorHAnsi"/>
          <w:b/>
          <w:bCs/>
          <w:sz w:val="22"/>
          <w:szCs w:val="22"/>
          <w:lang w:val="en-GB"/>
        </w:rPr>
        <w:t>Firm Valuation</w:t>
      </w:r>
    </w:p>
    <w:p w14:paraId="02F31081" w14:textId="4C0D2C1A" w:rsidR="00D37B22" w:rsidRDefault="00D37B22" w:rsidP="00D37B22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NPV &amp; new venture valuation</w:t>
      </w:r>
    </w:p>
    <w:p w14:paraId="30D92B81" w14:textId="334042F0" w:rsidR="00D37B22" w:rsidRDefault="00D37B22" w:rsidP="00D37B22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Advantages</w:t>
      </w:r>
    </w:p>
    <w:p w14:paraId="23182A18" w14:textId="54F92EE1" w:rsidR="00D37B22" w:rsidRDefault="00D37B22" w:rsidP="00D37B2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Unambiguous, clear &amp; concrete</w:t>
      </w:r>
    </w:p>
    <w:p w14:paraId="0ED67953" w14:textId="532454FB" w:rsidR="00D37B22" w:rsidRDefault="00D37B22" w:rsidP="00D37B2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Considers time value of money</w:t>
      </w:r>
    </w:p>
    <w:p w14:paraId="40014211" w14:textId="0E3ECCDC" w:rsidR="00D37B22" w:rsidRDefault="00D37B22" w:rsidP="00D37B22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Disadvantages</w:t>
      </w:r>
    </w:p>
    <w:p w14:paraId="0449CB59" w14:textId="5AD60518" w:rsidR="00D37B22" w:rsidRDefault="00D37B22" w:rsidP="00D37B2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Only as reliable as CF projections</w:t>
      </w:r>
    </w:p>
    <w:p w14:paraId="72B0D4DD" w14:textId="0A3B1680" w:rsidR="00D37B22" w:rsidRDefault="00D37B22" w:rsidP="00D37B2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Discount rate hard to estimate</w:t>
      </w:r>
    </w:p>
    <w:p w14:paraId="414B3CF4" w14:textId="5637FE62" w:rsidR="00D37B22" w:rsidRDefault="00D37B22" w:rsidP="00D37B2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Discriminates against high-risk LT projects</w:t>
      </w:r>
    </w:p>
    <w:p w14:paraId="14A35738" w14:textId="2AC6D6CA" w:rsidR="00D37B22" w:rsidRDefault="00D37B22" w:rsidP="00D37B2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Strategic importance of project not captured</w:t>
      </w:r>
    </w:p>
    <w:p w14:paraId="68A45159" w14:textId="1CA7B8F4" w:rsidR="00D37B22" w:rsidRDefault="00D37B22" w:rsidP="00D37B22">
      <w:pPr>
        <w:pStyle w:val="ListParagraph"/>
        <w:numPr>
          <w:ilvl w:val="0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Multiples valuation</w:t>
      </w:r>
    </w:p>
    <w:p w14:paraId="68318A13" w14:textId="7FF63D5A" w:rsidR="00D37B22" w:rsidRDefault="00D37B22" w:rsidP="00D37B22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Based on how similar assets are currently prices in the market</w:t>
      </w:r>
    </w:p>
    <w:p w14:paraId="2A1668F9" w14:textId="74CAB3B5" w:rsidR="00D37B22" w:rsidRDefault="00D37B22" w:rsidP="00D37B22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Most frequently used are P/E and P/S</w:t>
      </w:r>
      <w:r w:rsidR="008456BE">
        <w:rPr>
          <w:rFonts w:cstheme="minorHAnsi"/>
          <w:sz w:val="22"/>
          <w:szCs w:val="22"/>
          <w:lang w:val="en-GB"/>
        </w:rPr>
        <w:t xml:space="preserve"> (for new ventures P/S)</w:t>
      </w:r>
    </w:p>
    <w:p w14:paraId="6C4F80F2" w14:textId="56F58156" w:rsidR="00D37B22" w:rsidRDefault="00D37B22" w:rsidP="00D37B22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Important issues</w:t>
      </w:r>
    </w:p>
    <w:p w14:paraId="0BA4E73C" w14:textId="78704A76" w:rsidR="00D37B22" w:rsidRDefault="008456BE" w:rsidP="00D37B2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Find similar publicly-listed firms or recent M&amp;A deal</w:t>
      </w:r>
    </w:p>
    <w:p w14:paraId="310C4513" w14:textId="006CD687" w:rsidR="008456BE" w:rsidRDefault="008456BE" w:rsidP="00D37B22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Prices need standardisation by converting them into multiples of earnings or sales, to value on a relative basis</w:t>
      </w:r>
    </w:p>
    <w:p w14:paraId="4FC6E38D" w14:textId="78C89750" w:rsidR="008456BE" w:rsidRDefault="008456BE" w:rsidP="008456BE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Advantages of P/S over P/S</w:t>
      </w:r>
    </w:p>
    <w:p w14:paraId="770971C5" w14:textId="3F9DF236" w:rsidR="008456BE" w:rsidRDefault="008456BE" w:rsidP="008456BE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No companies eliminated because of E &lt; 0</w:t>
      </w:r>
    </w:p>
    <w:p w14:paraId="2C6BCF50" w14:textId="0025020A" w:rsidR="008456BE" w:rsidRDefault="008456BE" w:rsidP="008456BE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Difficult to manipulate S (E is easier)</w:t>
      </w:r>
    </w:p>
    <w:p w14:paraId="0F648224" w14:textId="3D8017DF" w:rsidR="008456BE" w:rsidRDefault="008456BE" w:rsidP="008456BE">
      <w:pPr>
        <w:pStyle w:val="ListParagraph"/>
        <w:numPr>
          <w:ilvl w:val="3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Less volatile than E</w:t>
      </w:r>
    </w:p>
    <w:p w14:paraId="18CB8E45" w14:textId="71C560D5" w:rsidR="00853679" w:rsidRPr="00853679" w:rsidRDefault="008456BE" w:rsidP="00853679">
      <w:pPr>
        <w:pStyle w:val="ListParagraph"/>
        <w:numPr>
          <w:ilvl w:val="2"/>
          <w:numId w:val="6"/>
        </w:numPr>
        <w:rPr>
          <w:rFonts w:cstheme="minorHAnsi"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Disadvantages: company has to generate sales to have value</w:t>
      </w:r>
    </w:p>
    <w:sectPr w:rsidR="00853679" w:rsidRPr="00853679">
      <w:footerReference w:type="even" r:id="rId29"/>
      <w:footerReference w:type="default" r:id="rId3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110791" w14:textId="77777777" w:rsidR="00A7420C" w:rsidRDefault="00A7420C" w:rsidP="00663B4A">
      <w:r>
        <w:separator/>
      </w:r>
    </w:p>
  </w:endnote>
  <w:endnote w:type="continuationSeparator" w:id="0">
    <w:p w14:paraId="2F4B0D6C" w14:textId="77777777" w:rsidR="00A7420C" w:rsidRDefault="00A7420C" w:rsidP="00663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789809735"/>
      <w:docPartObj>
        <w:docPartGallery w:val="Page Numbers (Bottom of Page)"/>
        <w:docPartUnique/>
      </w:docPartObj>
    </w:sdtPr>
    <w:sdtContent>
      <w:p w14:paraId="1075DCC7" w14:textId="5DA9803A" w:rsidR="00731619" w:rsidRDefault="00731619" w:rsidP="001A492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106E46C" w14:textId="77777777" w:rsidR="00731619" w:rsidRDefault="00731619" w:rsidP="0073161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923222594"/>
      <w:docPartObj>
        <w:docPartGallery w:val="Page Numbers (Bottom of Page)"/>
        <w:docPartUnique/>
      </w:docPartObj>
    </w:sdtPr>
    <w:sdtContent>
      <w:p w14:paraId="7B157945" w14:textId="5A55EE46" w:rsidR="00731619" w:rsidRDefault="00731619" w:rsidP="001A492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D810E7C" w14:textId="77777777" w:rsidR="00731619" w:rsidRDefault="00731619" w:rsidP="0073161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4E30B5" w14:textId="77777777" w:rsidR="00A7420C" w:rsidRDefault="00A7420C" w:rsidP="00663B4A">
      <w:r>
        <w:separator/>
      </w:r>
    </w:p>
  </w:footnote>
  <w:footnote w:type="continuationSeparator" w:id="0">
    <w:p w14:paraId="68E281D3" w14:textId="77777777" w:rsidR="00A7420C" w:rsidRDefault="00A7420C" w:rsidP="00663B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E334F"/>
    <w:multiLevelType w:val="multilevel"/>
    <w:tmpl w:val="47F61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8B12F8"/>
    <w:multiLevelType w:val="hybridMultilevel"/>
    <w:tmpl w:val="146E144E"/>
    <w:lvl w:ilvl="0" w:tplc="575265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425EED"/>
    <w:multiLevelType w:val="hybridMultilevel"/>
    <w:tmpl w:val="C3B232E4"/>
    <w:lvl w:ilvl="0" w:tplc="F2BA7D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FDD26A8"/>
    <w:multiLevelType w:val="hybridMultilevel"/>
    <w:tmpl w:val="25E662CC"/>
    <w:lvl w:ilvl="0" w:tplc="5E1026B4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7241700A"/>
    <w:multiLevelType w:val="hybridMultilevel"/>
    <w:tmpl w:val="1F9CE62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0C74AC"/>
    <w:multiLevelType w:val="hybridMultilevel"/>
    <w:tmpl w:val="E1E6BD26"/>
    <w:lvl w:ilvl="0" w:tplc="10DADF80">
      <w:start w:val="2"/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" w15:restartNumberingAfterBreak="0">
    <w:nsid w:val="79CF42DE"/>
    <w:multiLevelType w:val="hybridMultilevel"/>
    <w:tmpl w:val="4BB85E6A"/>
    <w:lvl w:ilvl="0" w:tplc="7182222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5C48A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2"/>
        <w:szCs w:val="22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B0CCBC">
      <w:numFmt w:val="bullet"/>
      <w:lvlText w:val=""/>
      <w:lvlJc w:val="left"/>
      <w:pPr>
        <w:ind w:left="5040" w:hanging="360"/>
      </w:pPr>
      <w:rPr>
        <w:rFonts w:ascii="Wingdings" w:eastAsiaTheme="minorHAnsi" w:hAnsi="Wingdings" w:cstheme="minorHAnsi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59201C"/>
    <w:multiLevelType w:val="hybridMultilevel"/>
    <w:tmpl w:val="0810C4C8"/>
    <w:lvl w:ilvl="0" w:tplc="9C5A94E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1511133">
    <w:abstractNumId w:val="6"/>
  </w:num>
  <w:num w:numId="2" w16cid:durableId="667056216">
    <w:abstractNumId w:val="0"/>
  </w:num>
  <w:num w:numId="3" w16cid:durableId="1496796943">
    <w:abstractNumId w:val="3"/>
  </w:num>
  <w:num w:numId="4" w16cid:durableId="527566887">
    <w:abstractNumId w:val="2"/>
  </w:num>
  <w:num w:numId="5" w16cid:durableId="611278387">
    <w:abstractNumId w:val="5"/>
  </w:num>
  <w:num w:numId="6" w16cid:durableId="254483756">
    <w:abstractNumId w:val="7"/>
  </w:num>
  <w:num w:numId="7" w16cid:durableId="399980244">
    <w:abstractNumId w:val="1"/>
  </w:num>
  <w:num w:numId="8" w16cid:durableId="14056825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187"/>
    <w:rsid w:val="00007355"/>
    <w:rsid w:val="00031036"/>
    <w:rsid w:val="0003109B"/>
    <w:rsid w:val="000349F6"/>
    <w:rsid w:val="00034E2A"/>
    <w:rsid w:val="00047D2E"/>
    <w:rsid w:val="00050B23"/>
    <w:rsid w:val="000549A1"/>
    <w:rsid w:val="00056167"/>
    <w:rsid w:val="00070AE3"/>
    <w:rsid w:val="00073CA7"/>
    <w:rsid w:val="00077911"/>
    <w:rsid w:val="0009025D"/>
    <w:rsid w:val="000971A8"/>
    <w:rsid w:val="00097B79"/>
    <w:rsid w:val="000A1B9D"/>
    <w:rsid w:val="000A57A3"/>
    <w:rsid w:val="000A7361"/>
    <w:rsid w:val="000B2126"/>
    <w:rsid w:val="000B6A9B"/>
    <w:rsid w:val="000C05AB"/>
    <w:rsid w:val="000C7426"/>
    <w:rsid w:val="000C7E68"/>
    <w:rsid w:val="000E2472"/>
    <w:rsid w:val="000F4026"/>
    <w:rsid w:val="000F4B1D"/>
    <w:rsid w:val="000F7993"/>
    <w:rsid w:val="00100D0B"/>
    <w:rsid w:val="00105A7A"/>
    <w:rsid w:val="0010776A"/>
    <w:rsid w:val="00121C49"/>
    <w:rsid w:val="0012785B"/>
    <w:rsid w:val="001314DD"/>
    <w:rsid w:val="00131F69"/>
    <w:rsid w:val="001327AE"/>
    <w:rsid w:val="001379FB"/>
    <w:rsid w:val="00152E97"/>
    <w:rsid w:val="0016331A"/>
    <w:rsid w:val="00167BCA"/>
    <w:rsid w:val="00181200"/>
    <w:rsid w:val="00187A24"/>
    <w:rsid w:val="001A0994"/>
    <w:rsid w:val="001C5C0A"/>
    <w:rsid w:val="001D08CA"/>
    <w:rsid w:val="001D172E"/>
    <w:rsid w:val="001D2610"/>
    <w:rsid w:val="001D47B5"/>
    <w:rsid w:val="001D6285"/>
    <w:rsid w:val="001E6305"/>
    <w:rsid w:val="001E6E36"/>
    <w:rsid w:val="001F17C5"/>
    <w:rsid w:val="001F7C6B"/>
    <w:rsid w:val="00200E0B"/>
    <w:rsid w:val="0020708B"/>
    <w:rsid w:val="00211045"/>
    <w:rsid w:val="00221034"/>
    <w:rsid w:val="00221373"/>
    <w:rsid w:val="002268CB"/>
    <w:rsid w:val="002325C4"/>
    <w:rsid w:val="002359C6"/>
    <w:rsid w:val="002517BC"/>
    <w:rsid w:val="00255653"/>
    <w:rsid w:val="0026265F"/>
    <w:rsid w:val="002659B9"/>
    <w:rsid w:val="002714B1"/>
    <w:rsid w:val="00272F6E"/>
    <w:rsid w:val="002903E0"/>
    <w:rsid w:val="002909BA"/>
    <w:rsid w:val="002A10AF"/>
    <w:rsid w:val="002A3E89"/>
    <w:rsid w:val="002A5062"/>
    <w:rsid w:val="002B41DC"/>
    <w:rsid w:val="002B55DF"/>
    <w:rsid w:val="002B7F8F"/>
    <w:rsid w:val="002C236E"/>
    <w:rsid w:val="002C23DE"/>
    <w:rsid w:val="002C386D"/>
    <w:rsid w:val="002D32DE"/>
    <w:rsid w:val="002D3C1E"/>
    <w:rsid w:val="002D5573"/>
    <w:rsid w:val="002D7965"/>
    <w:rsid w:val="002E2D3B"/>
    <w:rsid w:val="00313599"/>
    <w:rsid w:val="00324B6E"/>
    <w:rsid w:val="00325CD3"/>
    <w:rsid w:val="00330653"/>
    <w:rsid w:val="00331C28"/>
    <w:rsid w:val="00347C3A"/>
    <w:rsid w:val="003670AC"/>
    <w:rsid w:val="0036728B"/>
    <w:rsid w:val="00371DC4"/>
    <w:rsid w:val="0037657A"/>
    <w:rsid w:val="00391CD2"/>
    <w:rsid w:val="00394547"/>
    <w:rsid w:val="003A4133"/>
    <w:rsid w:val="003A42E1"/>
    <w:rsid w:val="003A622B"/>
    <w:rsid w:val="003B33B8"/>
    <w:rsid w:val="003C302C"/>
    <w:rsid w:val="003C32D7"/>
    <w:rsid w:val="003C5470"/>
    <w:rsid w:val="003C5512"/>
    <w:rsid w:val="003D2187"/>
    <w:rsid w:val="003D55F0"/>
    <w:rsid w:val="003E1D81"/>
    <w:rsid w:val="003E29DF"/>
    <w:rsid w:val="003F35FF"/>
    <w:rsid w:val="003F6AFF"/>
    <w:rsid w:val="004043B4"/>
    <w:rsid w:val="00412AA5"/>
    <w:rsid w:val="00414B51"/>
    <w:rsid w:val="0041669A"/>
    <w:rsid w:val="0041718C"/>
    <w:rsid w:val="00422A5E"/>
    <w:rsid w:val="00425DA1"/>
    <w:rsid w:val="004371FB"/>
    <w:rsid w:val="00452ECB"/>
    <w:rsid w:val="00456E75"/>
    <w:rsid w:val="004615D1"/>
    <w:rsid w:val="00462CCC"/>
    <w:rsid w:val="00487E0A"/>
    <w:rsid w:val="0049081B"/>
    <w:rsid w:val="004A49F0"/>
    <w:rsid w:val="004B5349"/>
    <w:rsid w:val="004B78D7"/>
    <w:rsid w:val="004C0527"/>
    <w:rsid w:val="004E6160"/>
    <w:rsid w:val="004F1B3C"/>
    <w:rsid w:val="004F48D0"/>
    <w:rsid w:val="004F77DF"/>
    <w:rsid w:val="00503679"/>
    <w:rsid w:val="0051004A"/>
    <w:rsid w:val="00512D2E"/>
    <w:rsid w:val="005203FB"/>
    <w:rsid w:val="00523CD8"/>
    <w:rsid w:val="00536A64"/>
    <w:rsid w:val="0054078B"/>
    <w:rsid w:val="00540800"/>
    <w:rsid w:val="00543E30"/>
    <w:rsid w:val="005646FC"/>
    <w:rsid w:val="00574821"/>
    <w:rsid w:val="00574E11"/>
    <w:rsid w:val="00581804"/>
    <w:rsid w:val="00590980"/>
    <w:rsid w:val="005D2536"/>
    <w:rsid w:val="005D47F1"/>
    <w:rsid w:val="005D60DA"/>
    <w:rsid w:val="005E3797"/>
    <w:rsid w:val="005F630C"/>
    <w:rsid w:val="00610495"/>
    <w:rsid w:val="0061678F"/>
    <w:rsid w:val="00621086"/>
    <w:rsid w:val="00624F9C"/>
    <w:rsid w:val="00630DFA"/>
    <w:rsid w:val="00632E7F"/>
    <w:rsid w:val="00641919"/>
    <w:rsid w:val="00642046"/>
    <w:rsid w:val="00642A53"/>
    <w:rsid w:val="00645C04"/>
    <w:rsid w:val="00646123"/>
    <w:rsid w:val="0065315D"/>
    <w:rsid w:val="00654C0A"/>
    <w:rsid w:val="00657AE8"/>
    <w:rsid w:val="00663B4A"/>
    <w:rsid w:val="006672F7"/>
    <w:rsid w:val="006703CD"/>
    <w:rsid w:val="00673F4B"/>
    <w:rsid w:val="0067477C"/>
    <w:rsid w:val="0067542B"/>
    <w:rsid w:val="006755EC"/>
    <w:rsid w:val="006813D3"/>
    <w:rsid w:val="00681783"/>
    <w:rsid w:val="00685A4D"/>
    <w:rsid w:val="006B0CE6"/>
    <w:rsid w:val="006B27B2"/>
    <w:rsid w:val="006C42E5"/>
    <w:rsid w:val="006D5F36"/>
    <w:rsid w:val="006D662B"/>
    <w:rsid w:val="006E0CA6"/>
    <w:rsid w:val="006E1333"/>
    <w:rsid w:val="006E5C23"/>
    <w:rsid w:val="006F13BE"/>
    <w:rsid w:val="0070268E"/>
    <w:rsid w:val="00706702"/>
    <w:rsid w:val="00720868"/>
    <w:rsid w:val="00720D00"/>
    <w:rsid w:val="00725A61"/>
    <w:rsid w:val="00731619"/>
    <w:rsid w:val="0073692B"/>
    <w:rsid w:val="007404F6"/>
    <w:rsid w:val="007423BC"/>
    <w:rsid w:val="00742F94"/>
    <w:rsid w:val="007470EC"/>
    <w:rsid w:val="0074752D"/>
    <w:rsid w:val="00751AD9"/>
    <w:rsid w:val="007636A7"/>
    <w:rsid w:val="00766A55"/>
    <w:rsid w:val="0078503A"/>
    <w:rsid w:val="00797B4D"/>
    <w:rsid w:val="007A0597"/>
    <w:rsid w:val="007A339A"/>
    <w:rsid w:val="007A6C9F"/>
    <w:rsid w:val="007B5442"/>
    <w:rsid w:val="007C168C"/>
    <w:rsid w:val="007C190C"/>
    <w:rsid w:val="007D0DAC"/>
    <w:rsid w:val="007E37CC"/>
    <w:rsid w:val="007F182E"/>
    <w:rsid w:val="007F3A6B"/>
    <w:rsid w:val="008024EE"/>
    <w:rsid w:val="00820479"/>
    <w:rsid w:val="0082794E"/>
    <w:rsid w:val="008315F5"/>
    <w:rsid w:val="0083341A"/>
    <w:rsid w:val="00840572"/>
    <w:rsid w:val="008456BE"/>
    <w:rsid w:val="00852BC6"/>
    <w:rsid w:val="00853679"/>
    <w:rsid w:val="008646B2"/>
    <w:rsid w:val="00883A15"/>
    <w:rsid w:val="00890F08"/>
    <w:rsid w:val="00891B91"/>
    <w:rsid w:val="00891F59"/>
    <w:rsid w:val="008A3108"/>
    <w:rsid w:val="008A326F"/>
    <w:rsid w:val="008A399D"/>
    <w:rsid w:val="008B3403"/>
    <w:rsid w:val="008D1A79"/>
    <w:rsid w:val="008D5315"/>
    <w:rsid w:val="008E1D9A"/>
    <w:rsid w:val="008E298A"/>
    <w:rsid w:val="008E40F9"/>
    <w:rsid w:val="008F35AC"/>
    <w:rsid w:val="00900567"/>
    <w:rsid w:val="00904E6E"/>
    <w:rsid w:val="009062E5"/>
    <w:rsid w:val="00912AAB"/>
    <w:rsid w:val="0092112F"/>
    <w:rsid w:val="009300EA"/>
    <w:rsid w:val="00942CFF"/>
    <w:rsid w:val="00957324"/>
    <w:rsid w:val="009612FB"/>
    <w:rsid w:val="009647BD"/>
    <w:rsid w:val="0097126C"/>
    <w:rsid w:val="00975D84"/>
    <w:rsid w:val="009806A4"/>
    <w:rsid w:val="0099110C"/>
    <w:rsid w:val="00995A07"/>
    <w:rsid w:val="0099748A"/>
    <w:rsid w:val="009A3871"/>
    <w:rsid w:val="009B45BD"/>
    <w:rsid w:val="009B4769"/>
    <w:rsid w:val="009C59F9"/>
    <w:rsid w:val="009D0480"/>
    <w:rsid w:val="009D2A7D"/>
    <w:rsid w:val="009D3DA8"/>
    <w:rsid w:val="009D59D7"/>
    <w:rsid w:val="009E65B8"/>
    <w:rsid w:val="009E7E94"/>
    <w:rsid w:val="009F1F8B"/>
    <w:rsid w:val="009F313E"/>
    <w:rsid w:val="00A01C34"/>
    <w:rsid w:val="00A25999"/>
    <w:rsid w:val="00A44E9A"/>
    <w:rsid w:val="00A536DB"/>
    <w:rsid w:val="00A54116"/>
    <w:rsid w:val="00A563CC"/>
    <w:rsid w:val="00A65AAD"/>
    <w:rsid w:val="00A70743"/>
    <w:rsid w:val="00A7420C"/>
    <w:rsid w:val="00A772C2"/>
    <w:rsid w:val="00A87349"/>
    <w:rsid w:val="00A91766"/>
    <w:rsid w:val="00A9521F"/>
    <w:rsid w:val="00AA2F93"/>
    <w:rsid w:val="00AB1737"/>
    <w:rsid w:val="00AB4928"/>
    <w:rsid w:val="00AE2AF5"/>
    <w:rsid w:val="00AE6F78"/>
    <w:rsid w:val="00AF4F77"/>
    <w:rsid w:val="00AF7002"/>
    <w:rsid w:val="00B05064"/>
    <w:rsid w:val="00B13D4C"/>
    <w:rsid w:val="00B143EB"/>
    <w:rsid w:val="00B17B36"/>
    <w:rsid w:val="00B220DD"/>
    <w:rsid w:val="00B26667"/>
    <w:rsid w:val="00B31945"/>
    <w:rsid w:val="00B338AA"/>
    <w:rsid w:val="00B602C2"/>
    <w:rsid w:val="00B62E2A"/>
    <w:rsid w:val="00B71104"/>
    <w:rsid w:val="00B74B30"/>
    <w:rsid w:val="00B7508F"/>
    <w:rsid w:val="00B95816"/>
    <w:rsid w:val="00BA592A"/>
    <w:rsid w:val="00BB1FFB"/>
    <w:rsid w:val="00BB2140"/>
    <w:rsid w:val="00BC6099"/>
    <w:rsid w:val="00BC63CF"/>
    <w:rsid w:val="00BD3991"/>
    <w:rsid w:val="00BE5415"/>
    <w:rsid w:val="00BE73A8"/>
    <w:rsid w:val="00BF5BA1"/>
    <w:rsid w:val="00C005EA"/>
    <w:rsid w:val="00C03730"/>
    <w:rsid w:val="00C05AF7"/>
    <w:rsid w:val="00C11734"/>
    <w:rsid w:val="00C121AD"/>
    <w:rsid w:val="00C15902"/>
    <w:rsid w:val="00C20D8C"/>
    <w:rsid w:val="00C21095"/>
    <w:rsid w:val="00C22B21"/>
    <w:rsid w:val="00C27657"/>
    <w:rsid w:val="00C337E1"/>
    <w:rsid w:val="00C37818"/>
    <w:rsid w:val="00C600A3"/>
    <w:rsid w:val="00C62528"/>
    <w:rsid w:val="00C766CD"/>
    <w:rsid w:val="00C80D91"/>
    <w:rsid w:val="00C827DD"/>
    <w:rsid w:val="00C923A2"/>
    <w:rsid w:val="00C97A8F"/>
    <w:rsid w:val="00CA2315"/>
    <w:rsid w:val="00CB1C01"/>
    <w:rsid w:val="00CB383B"/>
    <w:rsid w:val="00CB4BB1"/>
    <w:rsid w:val="00CB6DF6"/>
    <w:rsid w:val="00CC2670"/>
    <w:rsid w:val="00CC427F"/>
    <w:rsid w:val="00CD4158"/>
    <w:rsid w:val="00CD7C33"/>
    <w:rsid w:val="00CE17E4"/>
    <w:rsid w:val="00CE4353"/>
    <w:rsid w:val="00CE4A43"/>
    <w:rsid w:val="00CE6E41"/>
    <w:rsid w:val="00CF0529"/>
    <w:rsid w:val="00D02CB6"/>
    <w:rsid w:val="00D20AAC"/>
    <w:rsid w:val="00D37B22"/>
    <w:rsid w:val="00D472A3"/>
    <w:rsid w:val="00D61809"/>
    <w:rsid w:val="00D622B4"/>
    <w:rsid w:val="00D702A1"/>
    <w:rsid w:val="00D73B13"/>
    <w:rsid w:val="00D75DD1"/>
    <w:rsid w:val="00D85B20"/>
    <w:rsid w:val="00D900FC"/>
    <w:rsid w:val="00D97A57"/>
    <w:rsid w:val="00DB24A9"/>
    <w:rsid w:val="00DD3660"/>
    <w:rsid w:val="00DD4EB9"/>
    <w:rsid w:val="00DE0723"/>
    <w:rsid w:val="00DE29D5"/>
    <w:rsid w:val="00DE2D95"/>
    <w:rsid w:val="00DE4EFC"/>
    <w:rsid w:val="00DF4A43"/>
    <w:rsid w:val="00DF6FBE"/>
    <w:rsid w:val="00E00CB0"/>
    <w:rsid w:val="00E00ECE"/>
    <w:rsid w:val="00E16133"/>
    <w:rsid w:val="00E25172"/>
    <w:rsid w:val="00E36D2B"/>
    <w:rsid w:val="00E502F6"/>
    <w:rsid w:val="00E551D5"/>
    <w:rsid w:val="00E74611"/>
    <w:rsid w:val="00E75137"/>
    <w:rsid w:val="00EA0D7B"/>
    <w:rsid w:val="00EA50A7"/>
    <w:rsid w:val="00EB226D"/>
    <w:rsid w:val="00EC1E12"/>
    <w:rsid w:val="00EC5A26"/>
    <w:rsid w:val="00EC6EC8"/>
    <w:rsid w:val="00ED62E4"/>
    <w:rsid w:val="00ED6C41"/>
    <w:rsid w:val="00ED6D24"/>
    <w:rsid w:val="00EE3D30"/>
    <w:rsid w:val="00EF4C96"/>
    <w:rsid w:val="00EF5C09"/>
    <w:rsid w:val="00F063B1"/>
    <w:rsid w:val="00F07693"/>
    <w:rsid w:val="00F10870"/>
    <w:rsid w:val="00F13A8B"/>
    <w:rsid w:val="00F2108C"/>
    <w:rsid w:val="00F234B1"/>
    <w:rsid w:val="00F27B67"/>
    <w:rsid w:val="00F45E1D"/>
    <w:rsid w:val="00F62A46"/>
    <w:rsid w:val="00F63970"/>
    <w:rsid w:val="00F639EE"/>
    <w:rsid w:val="00F7163E"/>
    <w:rsid w:val="00F83A46"/>
    <w:rsid w:val="00F84EDC"/>
    <w:rsid w:val="00F95F2A"/>
    <w:rsid w:val="00FA187C"/>
    <w:rsid w:val="00FC13FA"/>
    <w:rsid w:val="00FC1964"/>
    <w:rsid w:val="00FC1A58"/>
    <w:rsid w:val="00FD0BC1"/>
    <w:rsid w:val="00FD2A43"/>
    <w:rsid w:val="00FD5225"/>
    <w:rsid w:val="00FE509B"/>
    <w:rsid w:val="00FF2603"/>
    <w:rsid w:val="00FF3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4D52F12"/>
  <w15:chartTrackingRefBased/>
  <w15:docId w15:val="{8B7E6610-3CF8-414B-9878-1B484E642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218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21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3D2187"/>
    <w:pPr>
      <w:ind w:left="720"/>
      <w:contextualSpacing/>
    </w:pPr>
  </w:style>
  <w:style w:type="table" w:styleId="TableGrid">
    <w:name w:val="Table Grid"/>
    <w:basedOn w:val="TableNormal"/>
    <w:uiPriority w:val="39"/>
    <w:rsid w:val="005100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D0BC1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63B4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3B4A"/>
  </w:style>
  <w:style w:type="paragraph" w:styleId="Footer">
    <w:name w:val="footer"/>
    <w:basedOn w:val="Normal"/>
    <w:link w:val="FooterChar"/>
    <w:uiPriority w:val="99"/>
    <w:unhideWhenUsed/>
    <w:rsid w:val="00663B4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3B4A"/>
  </w:style>
  <w:style w:type="character" w:styleId="PageNumber">
    <w:name w:val="page number"/>
    <w:basedOn w:val="DefaultParagraphFont"/>
    <w:uiPriority w:val="99"/>
    <w:semiHidden/>
    <w:unhideWhenUsed/>
    <w:rsid w:val="00731619"/>
  </w:style>
  <w:style w:type="character" w:styleId="Strong">
    <w:name w:val="Strong"/>
    <w:basedOn w:val="DefaultParagraphFont"/>
    <w:uiPriority w:val="22"/>
    <w:qFormat/>
    <w:rsid w:val="007423BC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2C386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styles" Target="styles.xml"/><Relationship Id="rId16" Type="http://schemas.openxmlformats.org/officeDocument/2006/relationships/customXml" Target="ink/ink2.xml"/><Relationship Id="rId20" Type="http://schemas.openxmlformats.org/officeDocument/2006/relationships/image" Target="media/image12.pn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6.pn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customXml" Target="ink/ink1.xml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footer" Target="footer2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0-20T11:22:47.372"/>
    </inkml:context>
    <inkml:brush xml:id="br0">
      <inkml:brushProperty name="width" value="0.1" units="cm"/>
      <inkml:brushProperty name="height" value="0.6" units="cm"/>
      <inkml:brushProperty name="color" value="#849398"/>
      <inkml:brushProperty name="inkEffects" value="pencil"/>
    </inkml:brush>
  </inkml:definitions>
  <inkml:trace contextRef="#ctx0" brushRef="#br0">1 0 16383,'0'0'0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0-20T11:22:46.303"/>
    </inkml:context>
    <inkml:brush xml:id="br0">
      <inkml:brushProperty name="width" value="0.1" units="cm"/>
      <inkml:brushProperty name="height" value="0.6" units="cm"/>
      <inkml:brushProperty name="color" value="#849398"/>
      <inkml:brushProperty name="inkEffects" value="pencil"/>
    </inkml:brush>
  </inkml:definitions>
  <inkml:trace contextRef="#ctx0" brushRef="#br0">1 1 16383,'0'0'0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1573</TotalTime>
  <Pages>12</Pages>
  <Words>2030</Words>
  <Characters>11573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 Deknopper</dc:creator>
  <cp:keywords/>
  <dc:description/>
  <cp:lastModifiedBy>Leonard Deknopper</cp:lastModifiedBy>
  <cp:revision>73</cp:revision>
  <cp:lastPrinted>2023-10-08T12:11:00Z</cp:lastPrinted>
  <dcterms:created xsi:type="dcterms:W3CDTF">2023-01-11T13:10:00Z</dcterms:created>
  <dcterms:modified xsi:type="dcterms:W3CDTF">2023-12-29T15:43:00Z</dcterms:modified>
</cp:coreProperties>
</file>