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84110" w14:textId="77777777" w:rsidR="004178AA" w:rsidRPr="004178AA" w:rsidRDefault="004178AA" w:rsidP="004178A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proofErr w:type="spellStart"/>
      <w:r w:rsidRPr="004178AA">
        <w:rPr>
          <w:rFonts w:ascii="Arial" w:eastAsia="Times New Roman" w:hAnsi="Arial" w:cs="Arial"/>
          <w:color w:val="000000"/>
          <w:kern w:val="36"/>
          <w:sz w:val="40"/>
          <w:szCs w:val="40"/>
          <w:lang w:eastAsia="en-GB"/>
        </w:rPr>
        <w:t>Productie</w:t>
      </w:r>
      <w:proofErr w:type="spellEnd"/>
      <w:r w:rsidRPr="004178AA">
        <w:rPr>
          <w:rFonts w:ascii="Arial" w:eastAsia="Times New Roman" w:hAnsi="Arial" w:cs="Arial"/>
          <w:color w:val="000000"/>
          <w:kern w:val="36"/>
          <w:sz w:val="40"/>
          <w:szCs w:val="40"/>
          <w:lang w:eastAsia="en-GB"/>
        </w:rPr>
        <w:t xml:space="preserve"> </w:t>
      </w:r>
      <w:proofErr w:type="spellStart"/>
      <w:r w:rsidRPr="004178AA">
        <w:rPr>
          <w:rFonts w:ascii="Arial" w:eastAsia="Times New Roman" w:hAnsi="Arial" w:cs="Arial"/>
          <w:color w:val="000000"/>
          <w:kern w:val="36"/>
          <w:sz w:val="40"/>
          <w:szCs w:val="40"/>
          <w:lang w:eastAsia="en-GB"/>
        </w:rPr>
        <w:t>en</w:t>
      </w:r>
      <w:proofErr w:type="spellEnd"/>
      <w:r w:rsidRPr="004178AA">
        <w:rPr>
          <w:rFonts w:ascii="Arial" w:eastAsia="Times New Roman" w:hAnsi="Arial" w:cs="Arial"/>
          <w:color w:val="000000"/>
          <w:kern w:val="36"/>
          <w:sz w:val="40"/>
          <w:szCs w:val="40"/>
          <w:lang w:eastAsia="en-GB"/>
        </w:rPr>
        <w:t xml:space="preserve"> </w:t>
      </w:r>
      <w:proofErr w:type="spellStart"/>
      <w:r w:rsidRPr="004178AA">
        <w:rPr>
          <w:rFonts w:ascii="Arial" w:eastAsia="Times New Roman" w:hAnsi="Arial" w:cs="Arial"/>
          <w:color w:val="000000"/>
          <w:kern w:val="36"/>
          <w:sz w:val="40"/>
          <w:szCs w:val="40"/>
          <w:lang w:eastAsia="en-GB"/>
        </w:rPr>
        <w:t>logistiek</w:t>
      </w:r>
      <w:proofErr w:type="spellEnd"/>
      <w:r w:rsidRPr="004178AA">
        <w:rPr>
          <w:rFonts w:ascii="Arial" w:eastAsia="Times New Roman" w:hAnsi="Arial" w:cs="Arial"/>
          <w:color w:val="000000"/>
          <w:kern w:val="36"/>
          <w:sz w:val="40"/>
          <w:szCs w:val="40"/>
          <w:lang w:eastAsia="en-GB"/>
        </w:rPr>
        <w:t xml:space="preserve"> management </w:t>
      </w:r>
    </w:p>
    <w:p w14:paraId="7FA501E3" w14:textId="65BDEAE5" w:rsidR="004178AA" w:rsidRDefault="004178AA" w:rsidP="004178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nl-BE" w:eastAsia="en-GB"/>
        </w:rPr>
      </w:pPr>
      <w:proofErr w:type="spellStart"/>
      <w:r w:rsidRPr="004178AA">
        <w:rPr>
          <w:rFonts w:ascii="Arial" w:eastAsia="Times New Roman" w:hAnsi="Arial" w:cs="Arial"/>
          <w:b/>
          <w:bCs/>
          <w:color w:val="000000"/>
          <w:lang w:val="nl-BE" w:eastAsia="en-GB"/>
        </w:rPr>
        <w:t>s,S</w:t>
      </w:r>
      <w:proofErr w:type="spellEnd"/>
      <w:r w:rsidRPr="004178AA">
        <w:rPr>
          <w:rFonts w:ascii="Arial" w:eastAsia="Times New Roman" w:hAnsi="Arial" w:cs="Arial"/>
          <w:b/>
          <w:bCs/>
          <w:color w:val="000000"/>
          <w:lang w:val="nl-BE" w:eastAsia="en-GB"/>
        </w:rPr>
        <w:t xml:space="preserve"> bestelpolitiek (p126), invullen in een voorraadtabel + FR berekenen (hoofdstuk 2)</w:t>
      </w:r>
    </w:p>
    <w:p w14:paraId="3F129DDC" w14:textId="77777777" w:rsidR="00B35CDA" w:rsidRPr="00B35CDA" w:rsidRDefault="00B35CDA" w:rsidP="00B35CDA">
      <w:pPr>
        <w:pStyle w:val="Norma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  <w:r w:rsidRPr="00B35CDA">
        <w:rPr>
          <w:rFonts w:ascii="Arial" w:hAnsi="Arial" w:cs="Arial"/>
          <w:color w:val="000000"/>
          <w:sz w:val="22"/>
          <w:szCs w:val="22"/>
          <w:lang w:val="nl-BE"/>
        </w:rPr>
        <w:t>a) MPS was ongeveer dezelfde oefening als in het boek, zie oef 11 in het boek</w:t>
      </w:r>
      <w:r w:rsidRPr="00B35CDA">
        <w:rPr>
          <w:rFonts w:ascii="Arial" w:hAnsi="Arial" w:cs="Arial"/>
          <w:color w:val="000000"/>
          <w:sz w:val="22"/>
          <w:szCs w:val="22"/>
          <w:lang w:val="nl-BE"/>
        </w:rPr>
        <w:br/>
      </w:r>
      <w:r w:rsidRPr="00B35CDA">
        <w:rPr>
          <w:rFonts w:ascii="Arial" w:hAnsi="Arial" w:cs="Arial"/>
          <w:color w:val="000000"/>
          <w:sz w:val="22"/>
          <w:szCs w:val="22"/>
          <w:lang w:val="nl-BE"/>
        </w:rPr>
        <w:br/>
        <w:t>b) Er komen 200 000 mondmaskers binnen op Belgisch niveau. Hoe moeten deze maskers verdeeld worden obv Fair share allocation?</w:t>
      </w:r>
      <w:r w:rsidRPr="00B35CDA">
        <w:rPr>
          <w:rFonts w:ascii="Arial" w:hAnsi="Arial" w:cs="Arial"/>
          <w:color w:val="000000"/>
          <w:sz w:val="22"/>
          <w:szCs w:val="22"/>
          <w:lang w:val="nl-BE"/>
        </w:rPr>
        <w:br/>
      </w:r>
      <w:r w:rsidRPr="00B35CDA">
        <w:rPr>
          <w:rFonts w:ascii="Arial" w:hAnsi="Arial" w:cs="Arial"/>
          <w:color w:val="000000"/>
          <w:sz w:val="22"/>
          <w:szCs w:val="22"/>
          <w:u w:val="single"/>
          <w:lang w:val="nl-BE"/>
        </w:rPr>
        <w:t xml:space="preserve">Mogelijke opl </w:t>
      </w:r>
      <w:r w:rsidRPr="00B35CDA">
        <w:rPr>
          <w:rFonts w:ascii="Arial" w:hAnsi="Arial" w:cs="Arial"/>
          <w:color w:val="000000"/>
          <w:sz w:val="22"/>
          <w:szCs w:val="22"/>
          <w:lang w:val="nl-BE"/>
        </w:rPr>
        <w:t>(x1)</w:t>
      </w:r>
      <w:r w:rsidRPr="00B35CDA">
        <w:rPr>
          <w:rFonts w:ascii="Arial" w:hAnsi="Arial" w:cs="Arial"/>
          <w:color w:val="000000"/>
          <w:sz w:val="22"/>
          <w:szCs w:val="22"/>
          <w:lang w:val="nl-BE"/>
        </w:rPr>
        <w:br/>
        <w:t xml:space="preserve">STS(totaal) = 14,5 </w:t>
      </w:r>
      <w:r w:rsidRPr="00B35CDA">
        <w:rPr>
          <w:rFonts w:ascii="Arial" w:hAnsi="Arial" w:cs="Arial"/>
          <w:color w:val="000000"/>
          <w:sz w:val="22"/>
          <w:szCs w:val="22"/>
          <w:lang w:val="nl-BE"/>
        </w:rPr>
        <w:br/>
        <w:t>Vlaams gewest: 95 000 stuks</w:t>
      </w:r>
      <w:r w:rsidRPr="00B35CDA">
        <w:rPr>
          <w:rFonts w:ascii="Arial" w:hAnsi="Arial" w:cs="Arial"/>
          <w:color w:val="000000"/>
          <w:sz w:val="22"/>
          <w:szCs w:val="22"/>
          <w:lang w:val="nl-BE"/>
        </w:rPr>
        <w:br/>
        <w:t>Waals gewest: 96 000 stuks</w:t>
      </w:r>
      <w:r w:rsidRPr="00B35CDA">
        <w:rPr>
          <w:rFonts w:ascii="Arial" w:hAnsi="Arial" w:cs="Arial"/>
          <w:color w:val="000000"/>
          <w:sz w:val="22"/>
          <w:szCs w:val="22"/>
          <w:lang w:val="nl-BE"/>
        </w:rPr>
        <w:br/>
        <w:t>Brussels gewest: 9 000 stuks</w:t>
      </w:r>
    </w:p>
    <w:p w14:paraId="41E9357F" w14:textId="77777777" w:rsidR="00B35CDA" w:rsidRPr="004178AA" w:rsidRDefault="00B35CDA" w:rsidP="00B35CD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nl-BE" w:eastAsia="en-GB"/>
        </w:rPr>
      </w:pPr>
    </w:p>
    <w:p w14:paraId="78466410" w14:textId="77777777" w:rsidR="004178AA" w:rsidRPr="004178AA" w:rsidRDefault="004178AA" w:rsidP="004178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nl-BE" w:eastAsia="en-GB"/>
        </w:rPr>
      </w:pPr>
      <w:r w:rsidRPr="004178AA">
        <w:rPr>
          <w:rFonts w:ascii="Arial" w:eastAsia="Times New Roman" w:hAnsi="Arial" w:cs="Arial"/>
          <w:b/>
          <w:bCs/>
          <w:color w:val="000000"/>
          <w:lang w:val="nl-BE" w:eastAsia="en-GB"/>
        </w:rPr>
        <w:t xml:space="preserve">MPS schema + Fair Share </w:t>
      </w:r>
      <w:proofErr w:type="spellStart"/>
      <w:r w:rsidRPr="004178AA">
        <w:rPr>
          <w:rFonts w:ascii="Arial" w:eastAsia="Times New Roman" w:hAnsi="Arial" w:cs="Arial"/>
          <w:b/>
          <w:bCs/>
          <w:color w:val="000000"/>
          <w:lang w:val="nl-BE" w:eastAsia="en-GB"/>
        </w:rPr>
        <w:t>Allocation</w:t>
      </w:r>
      <w:proofErr w:type="spellEnd"/>
      <w:r w:rsidRPr="004178AA">
        <w:rPr>
          <w:rFonts w:ascii="Arial" w:eastAsia="Times New Roman" w:hAnsi="Arial" w:cs="Arial"/>
          <w:b/>
          <w:bCs/>
          <w:color w:val="000000"/>
          <w:lang w:val="nl-BE" w:eastAsia="en-GB"/>
        </w:rPr>
        <w:t xml:space="preserve"> (hoofdstuk 3)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a) MPS was ongeveer dezelfde oefening als in het boek, zie oef 11 in het boek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 xml:space="preserve">b) Er komen 200 000 mondmaskers binnen op Belgisch niveau. Hoe moeten deze maskers verdeeld worden </w:t>
      </w:r>
      <w:proofErr w:type="spellStart"/>
      <w:r w:rsidRPr="004178AA">
        <w:rPr>
          <w:rFonts w:ascii="Arial" w:eastAsia="Times New Roman" w:hAnsi="Arial" w:cs="Arial"/>
          <w:color w:val="000000"/>
          <w:lang w:val="nl-BE" w:eastAsia="en-GB"/>
        </w:rPr>
        <w:t>obv</w:t>
      </w:r>
      <w:proofErr w:type="spellEnd"/>
      <w:r w:rsidRPr="004178AA">
        <w:rPr>
          <w:rFonts w:ascii="Arial" w:eastAsia="Times New Roman" w:hAnsi="Arial" w:cs="Arial"/>
          <w:color w:val="000000"/>
          <w:lang w:val="nl-BE" w:eastAsia="en-GB"/>
        </w:rPr>
        <w:t xml:space="preserve"> Fair share </w:t>
      </w:r>
      <w:proofErr w:type="spellStart"/>
      <w:r w:rsidRPr="004178AA">
        <w:rPr>
          <w:rFonts w:ascii="Arial" w:eastAsia="Times New Roman" w:hAnsi="Arial" w:cs="Arial"/>
          <w:color w:val="000000"/>
          <w:lang w:val="nl-BE" w:eastAsia="en-GB"/>
        </w:rPr>
        <w:t>allocation</w:t>
      </w:r>
      <w:proofErr w:type="spellEnd"/>
      <w:r w:rsidRPr="004178AA">
        <w:rPr>
          <w:rFonts w:ascii="Arial" w:eastAsia="Times New Roman" w:hAnsi="Arial" w:cs="Arial"/>
          <w:color w:val="000000"/>
          <w:lang w:val="nl-BE" w:eastAsia="en-GB"/>
        </w:rPr>
        <w:t>?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</w:r>
      <w:r w:rsidRPr="004178AA">
        <w:rPr>
          <w:rFonts w:ascii="Arial" w:eastAsia="Times New Roman" w:hAnsi="Arial" w:cs="Arial"/>
          <w:color w:val="000000"/>
          <w:u w:val="single"/>
          <w:lang w:val="nl-BE" w:eastAsia="en-GB"/>
        </w:rPr>
        <w:t xml:space="preserve">Mogelijke </w:t>
      </w:r>
      <w:proofErr w:type="spellStart"/>
      <w:r w:rsidRPr="004178AA">
        <w:rPr>
          <w:rFonts w:ascii="Arial" w:eastAsia="Times New Roman" w:hAnsi="Arial" w:cs="Arial"/>
          <w:color w:val="000000"/>
          <w:u w:val="single"/>
          <w:lang w:val="nl-BE" w:eastAsia="en-GB"/>
        </w:rPr>
        <w:t>opl</w:t>
      </w:r>
      <w:proofErr w:type="spellEnd"/>
      <w:r w:rsidRPr="004178AA">
        <w:rPr>
          <w:rFonts w:ascii="Arial" w:eastAsia="Times New Roman" w:hAnsi="Arial" w:cs="Arial"/>
          <w:color w:val="000000"/>
          <w:u w:val="single"/>
          <w:lang w:val="nl-BE" w:eastAsia="en-GB"/>
        </w:rPr>
        <w:t xml:space="preserve"> 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t>(x1)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 xml:space="preserve">STS(totaal) = 14,5 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Vlaams gewest: 95 000 stuks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Waals gewest: 96 000 stuks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Brussels gewest: 9 000 stuks</w:t>
      </w:r>
    </w:p>
    <w:p w14:paraId="3F79AABB" w14:textId="77777777" w:rsidR="004178AA" w:rsidRPr="004178AA" w:rsidRDefault="004178AA" w:rsidP="0041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en-GB"/>
        </w:rPr>
      </w:pPr>
    </w:p>
    <w:p w14:paraId="39979795" w14:textId="77777777" w:rsidR="004178AA" w:rsidRPr="004178AA" w:rsidRDefault="004178AA" w:rsidP="004178A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nl-BE" w:eastAsia="en-GB"/>
        </w:rPr>
      </w:pPr>
      <w:r w:rsidRPr="004178AA">
        <w:rPr>
          <w:rFonts w:ascii="Arial" w:eastAsia="Times New Roman" w:hAnsi="Arial" w:cs="Arial"/>
          <w:b/>
          <w:bCs/>
          <w:color w:val="000000"/>
          <w:lang w:val="nl-BE" w:eastAsia="en-GB"/>
        </w:rPr>
        <w:t>Knelpunt Machine zoeken, productmix, aantal loten, Drum (hoofdstuk 4)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 xml:space="preserve">Gelijkaardig als op het examen in juni. FFP-1 maskers en FFP-2 maskers werden geproduceerd. Een FFP1 masker bestaat uit O-1 en O-2 (assemblage gebeurt door machine 3 en duurt 4 minuten). O-1 bestaat uit één grondstof G-1. O-2 bestaat uit O-1 en grondstof G2. FFP2 bestaat uit O-1, O-2, O-3 en grondstof G-4 (assemblage gebeurt door machine 4 en duurt 10 min). O-1 en O-2 worden gemaakt zoals bij FFP1. O-3 wordt gemaakt door 2 processen van G-3. 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O-1 wordt geproduceerd op machine 1 en dit proces duurt 5 minuten. ...</w:t>
      </w:r>
    </w:p>
    <w:p w14:paraId="079F0C32" w14:textId="77777777" w:rsidR="004178AA" w:rsidRPr="004178AA" w:rsidRDefault="004178AA" w:rsidP="0041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en-GB"/>
        </w:rPr>
      </w:pPr>
    </w:p>
    <w:p w14:paraId="7BA37E34" w14:textId="77777777" w:rsidR="004178AA" w:rsidRPr="004178AA" w:rsidRDefault="004178AA" w:rsidP="004178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BE" w:eastAsia="en-GB"/>
        </w:rPr>
      </w:pPr>
      <w:r w:rsidRPr="004178AA">
        <w:rPr>
          <w:rFonts w:ascii="Arial" w:eastAsia="Times New Roman" w:hAnsi="Arial" w:cs="Arial"/>
          <w:color w:val="000000"/>
          <w:lang w:val="nl-BE" w:eastAsia="en-GB"/>
        </w:rPr>
        <w:t xml:space="preserve">Er zijn 2 machines van machine 1, 2 en 4. Er is 1 machine 3. Machine 2 heeft een omsteltijd van 20 minuten en machine 3 heeft een omsteltijd van 35 minuten. 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 xml:space="preserve">Alle grondstoffen (G-1,G-2,G-3, G-4) kosten €0,4 per stuk. Een FPP1 masker wordt verkocht voor 5 euro per stuk en een FFP2 masker wordt verkocht voor 6 euro per stuk. 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</w:r>
      <w:r w:rsidRPr="004178AA">
        <w:rPr>
          <w:rFonts w:ascii="Arial" w:eastAsia="Times New Roman" w:hAnsi="Arial" w:cs="Arial"/>
          <w:color w:val="000000"/>
          <w:u w:val="single"/>
          <w:lang w:val="nl-BE" w:eastAsia="en-GB"/>
        </w:rPr>
        <w:t xml:space="preserve">Mogelijke </w:t>
      </w:r>
      <w:proofErr w:type="spellStart"/>
      <w:r w:rsidRPr="004178AA">
        <w:rPr>
          <w:rFonts w:ascii="Arial" w:eastAsia="Times New Roman" w:hAnsi="Arial" w:cs="Arial"/>
          <w:color w:val="000000"/>
          <w:u w:val="single"/>
          <w:lang w:val="nl-BE" w:eastAsia="en-GB"/>
        </w:rPr>
        <w:t>opl</w:t>
      </w:r>
      <w:proofErr w:type="spellEnd"/>
      <w:r w:rsidRPr="004178AA">
        <w:rPr>
          <w:rFonts w:ascii="Arial" w:eastAsia="Times New Roman" w:hAnsi="Arial" w:cs="Arial"/>
          <w:color w:val="000000"/>
          <w:u w:val="single"/>
          <w:lang w:val="nl-BE" w:eastAsia="en-GB"/>
        </w:rPr>
        <w:t xml:space="preserve"> 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t>(x1)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a) Knelpunt: machine 1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 xml:space="preserve">     want (5 + 5) * 250 + (5+5) * 300 = 5 500’ &gt; 4 800’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b) Optimale productmix: 180 FFP-1 maskers, 300 FFP-2 maskers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c) Aantal loten: 6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d) 30FFP1/ 30FFP1/ 30FFP1 / 30FFP1 / 30FFP1 / 30FFP1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    50FFP2/ 50FFP2/ 50FFP2/ 50FFP2/ 50FFP2/ 50FFP2</w:t>
      </w:r>
    </w:p>
    <w:p w14:paraId="4A2D78E4" w14:textId="77777777" w:rsidR="004178AA" w:rsidRPr="004178AA" w:rsidRDefault="004178AA" w:rsidP="0041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en-GB"/>
        </w:rPr>
      </w:pPr>
    </w:p>
    <w:p w14:paraId="4D83A12A" w14:textId="77777777" w:rsidR="004178AA" w:rsidRPr="004178AA" w:rsidRDefault="004178AA" w:rsidP="004178A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nl-BE" w:eastAsia="en-GB"/>
        </w:rPr>
      </w:pPr>
      <w:r w:rsidRPr="004178AA">
        <w:rPr>
          <w:rFonts w:ascii="Arial" w:eastAsia="Times New Roman" w:hAnsi="Arial" w:cs="Arial"/>
          <w:b/>
          <w:bCs/>
          <w:color w:val="000000"/>
          <w:lang w:val="nl-BE" w:eastAsia="en-GB"/>
        </w:rPr>
        <w:t>Doorlooptijd berekenen van het pipetteren van teststaaltjes van Covid-19 (hoofdstuk 5)</w:t>
      </w:r>
      <w:r w:rsidRPr="004178AA">
        <w:rPr>
          <w:rFonts w:ascii="Arial" w:eastAsia="Times New Roman" w:hAnsi="Arial" w:cs="Arial"/>
          <w:b/>
          <w:bCs/>
          <w:color w:val="000000"/>
          <w:lang w:val="nl-BE" w:eastAsia="en-GB"/>
        </w:rPr>
        <w:br/>
      </w:r>
      <w:r w:rsidRPr="004178AA">
        <w:rPr>
          <w:rFonts w:ascii="Arial" w:eastAsia="Times New Roman" w:hAnsi="Arial" w:cs="Arial"/>
          <w:color w:val="000000"/>
          <w:lang w:val="nl-BE" w:eastAsia="en-GB"/>
        </w:rPr>
        <w:t xml:space="preserve">a) 1 000 teststaaltjes komen per dag binnen. Men kan 90 staaltjes per uur pipetteren. Men werkt 24/7. Zowel de aankomsttijden als de productietijden zijn exponentieel verdeeld. Geef 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lastRenderedPageBreak/>
        <w:t>de gemiddelde doorlooptijd.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</w:r>
      <w:r w:rsidRPr="004178AA">
        <w:rPr>
          <w:rFonts w:ascii="Arial" w:eastAsia="Times New Roman" w:hAnsi="Arial" w:cs="Arial"/>
          <w:color w:val="000000"/>
          <w:u w:val="single"/>
          <w:lang w:val="nl-BE" w:eastAsia="en-GB"/>
        </w:rPr>
        <w:t xml:space="preserve">Mogelijke </w:t>
      </w:r>
      <w:proofErr w:type="spellStart"/>
      <w:r w:rsidRPr="004178AA">
        <w:rPr>
          <w:rFonts w:ascii="Arial" w:eastAsia="Times New Roman" w:hAnsi="Arial" w:cs="Arial"/>
          <w:color w:val="000000"/>
          <w:u w:val="single"/>
          <w:lang w:val="nl-BE" w:eastAsia="en-GB"/>
        </w:rPr>
        <w:t>opl</w:t>
      </w:r>
      <w:proofErr w:type="spellEnd"/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te = 40 seconden (x1)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ta = 86,4 seconden (x1)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E(W) = 40 * 1/(1-0,463) = 74,487” (x1)</w:t>
      </w:r>
    </w:p>
    <w:p w14:paraId="4DCA9608" w14:textId="77777777" w:rsidR="004178AA" w:rsidRPr="004178AA" w:rsidRDefault="004178AA" w:rsidP="004178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BE" w:eastAsia="en-GB"/>
        </w:rPr>
      </w:pP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b) Met de stijgende vraag van 2000 staaltjes per dag, zet men robots in. Men kan nu dubbel zo snel werken. Bereken de gemiddelde doorlooptijd.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</w:r>
      <w:r w:rsidRPr="004178AA">
        <w:rPr>
          <w:rFonts w:ascii="Arial" w:eastAsia="Times New Roman" w:hAnsi="Arial" w:cs="Arial"/>
          <w:color w:val="000000"/>
          <w:u w:val="single"/>
          <w:lang w:val="nl-BE" w:eastAsia="en-GB"/>
        </w:rPr>
        <w:t xml:space="preserve">Mogelijke </w:t>
      </w:r>
      <w:proofErr w:type="spellStart"/>
      <w:r w:rsidRPr="004178AA">
        <w:rPr>
          <w:rFonts w:ascii="Arial" w:eastAsia="Times New Roman" w:hAnsi="Arial" w:cs="Arial"/>
          <w:color w:val="000000"/>
          <w:u w:val="single"/>
          <w:lang w:val="nl-BE" w:eastAsia="en-GB"/>
        </w:rPr>
        <w:t>opl</w:t>
      </w:r>
      <w:proofErr w:type="spellEnd"/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te = 20 seconden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ta = 43,2 seconden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E(W) = 37,24” (x1)</w:t>
      </w:r>
    </w:p>
    <w:p w14:paraId="6FEA9F93" w14:textId="77777777" w:rsidR="004178AA" w:rsidRPr="004178AA" w:rsidRDefault="004178AA" w:rsidP="004178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c) Gemiddeld vallen de robots 20% van de tijd stil. Dit duurt dan 2 minuten om te herstellen. Bereken de gemiddelde doorlooptijd en de impact van de stilstand.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</w:r>
      <w:r w:rsidRPr="004178AA">
        <w:rPr>
          <w:rFonts w:ascii="Arial" w:eastAsia="Times New Roman" w:hAnsi="Arial" w:cs="Arial"/>
          <w:color w:val="000000"/>
          <w:lang w:eastAsia="en-GB"/>
        </w:rPr>
        <w:t>A = …</w:t>
      </w:r>
      <w:r w:rsidRPr="004178AA">
        <w:rPr>
          <w:rFonts w:ascii="Arial" w:eastAsia="Times New Roman" w:hAnsi="Arial" w:cs="Arial"/>
          <w:color w:val="000000"/>
          <w:lang w:eastAsia="en-GB"/>
        </w:rPr>
        <w:br/>
      </w:r>
      <w:proofErr w:type="spellStart"/>
      <w:r w:rsidRPr="004178AA">
        <w:rPr>
          <w:rFonts w:ascii="Arial" w:eastAsia="Times New Roman" w:hAnsi="Arial" w:cs="Arial"/>
          <w:color w:val="000000"/>
          <w:lang w:eastAsia="en-GB"/>
        </w:rPr>
        <w:t>te</w:t>
      </w:r>
      <w:proofErr w:type="spellEnd"/>
      <w:r w:rsidRPr="004178AA">
        <w:rPr>
          <w:rFonts w:ascii="Arial" w:eastAsia="Times New Roman" w:hAnsi="Arial" w:cs="Arial"/>
          <w:color w:val="000000"/>
          <w:lang w:eastAsia="en-GB"/>
        </w:rPr>
        <w:t xml:space="preserve"> = t0 / A</w:t>
      </w:r>
      <w:r w:rsidRPr="004178AA">
        <w:rPr>
          <w:rFonts w:ascii="Arial" w:eastAsia="Times New Roman" w:hAnsi="Arial" w:cs="Arial"/>
          <w:color w:val="000000"/>
          <w:lang w:eastAsia="en-GB"/>
        </w:rPr>
        <w:br/>
      </w:r>
      <w:r w:rsidRPr="004178AA">
        <w:rPr>
          <w:rFonts w:ascii="Arial" w:eastAsia="Times New Roman" w:hAnsi="Arial" w:cs="Arial"/>
          <w:color w:val="000000"/>
          <w:lang w:eastAsia="en-GB"/>
        </w:rPr>
        <w:br/>
      </w:r>
    </w:p>
    <w:p w14:paraId="16F8AF1C" w14:textId="77777777" w:rsidR="004178AA" w:rsidRPr="004178AA" w:rsidRDefault="004178AA" w:rsidP="0041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627D71" w14:textId="77777777" w:rsidR="004178AA" w:rsidRPr="004178AA" w:rsidRDefault="004178AA" w:rsidP="004178A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4178AA">
        <w:rPr>
          <w:rFonts w:ascii="Arial" w:eastAsia="Times New Roman" w:hAnsi="Arial" w:cs="Arial"/>
          <w:b/>
          <w:bCs/>
          <w:color w:val="000000"/>
          <w:lang w:val="nl-BE" w:eastAsia="en-GB"/>
        </w:rPr>
        <w:t>Heijunka</w:t>
      </w:r>
      <w:proofErr w:type="spellEnd"/>
      <w:r w:rsidRPr="004178AA">
        <w:rPr>
          <w:rFonts w:ascii="Arial" w:eastAsia="Times New Roman" w:hAnsi="Arial" w:cs="Arial"/>
          <w:b/>
          <w:bCs/>
          <w:color w:val="000000"/>
          <w:lang w:val="nl-BE" w:eastAsia="en-GB"/>
        </w:rPr>
        <w:t xml:space="preserve"> schema opstellen + maximale omsteltijd berekenen (hoofdstuk 6)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 xml:space="preserve">a) Er worden 3 producten gemaakt. Er zijn 400 minuten beschikbaar per dag. Er worden 20 dagen per maand gewerkt. </w:t>
      </w:r>
      <w:proofErr w:type="spellStart"/>
      <w:r w:rsidRPr="004178AA">
        <w:rPr>
          <w:rFonts w:ascii="Arial" w:eastAsia="Times New Roman" w:hAnsi="Arial" w:cs="Arial"/>
          <w:color w:val="000000"/>
          <w:lang w:eastAsia="en-GB"/>
        </w:rPr>
        <w:t>Stel</w:t>
      </w:r>
      <w:proofErr w:type="spellEnd"/>
      <w:r w:rsidRPr="004178AA">
        <w:rPr>
          <w:rFonts w:ascii="Arial" w:eastAsia="Times New Roman" w:hAnsi="Arial" w:cs="Arial"/>
          <w:color w:val="000000"/>
          <w:lang w:eastAsia="en-GB"/>
        </w:rPr>
        <w:t xml:space="preserve"> het </w:t>
      </w:r>
      <w:proofErr w:type="spellStart"/>
      <w:r w:rsidRPr="004178AA">
        <w:rPr>
          <w:rFonts w:ascii="Arial" w:eastAsia="Times New Roman" w:hAnsi="Arial" w:cs="Arial"/>
          <w:color w:val="000000"/>
          <w:lang w:eastAsia="en-GB"/>
        </w:rPr>
        <w:t>Hejunka</w:t>
      </w:r>
      <w:proofErr w:type="spellEnd"/>
      <w:r w:rsidRPr="004178AA">
        <w:rPr>
          <w:rFonts w:ascii="Arial" w:eastAsia="Times New Roman" w:hAnsi="Arial" w:cs="Arial"/>
          <w:color w:val="000000"/>
          <w:lang w:eastAsia="en-GB"/>
        </w:rPr>
        <w:t xml:space="preserve"> plan op. </w:t>
      </w:r>
    </w:p>
    <w:p w14:paraId="267341B4" w14:textId="77777777" w:rsidR="004178AA" w:rsidRPr="004178AA" w:rsidRDefault="004178AA" w:rsidP="0041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5392"/>
      </w:tblGrid>
      <w:tr w:rsidR="004178AA" w:rsidRPr="004178AA" w14:paraId="1C396FD7" w14:textId="77777777" w:rsidTr="004178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C4E37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Product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153D2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Maandvraag</w:t>
            </w:r>
            <w:proofErr w:type="spellEnd"/>
          </w:p>
        </w:tc>
      </w:tr>
      <w:tr w:rsidR="004178AA" w:rsidRPr="004178AA" w14:paraId="132A881B" w14:textId="77777777" w:rsidTr="004178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448B2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5BA58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</w:tr>
      <w:tr w:rsidR="004178AA" w:rsidRPr="004178AA" w14:paraId="3BF29951" w14:textId="77777777" w:rsidTr="004178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427E2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AEC28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800</w:t>
            </w:r>
          </w:p>
        </w:tc>
      </w:tr>
      <w:tr w:rsidR="004178AA" w:rsidRPr="004178AA" w14:paraId="1DCE06D7" w14:textId="77777777" w:rsidTr="004178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089A5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D7B3F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1600</w:t>
            </w:r>
          </w:p>
        </w:tc>
      </w:tr>
    </w:tbl>
    <w:p w14:paraId="03E92FC4" w14:textId="77777777" w:rsidR="004178AA" w:rsidRPr="004178AA" w:rsidRDefault="004178AA" w:rsidP="0041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DA1486" w14:textId="77777777" w:rsidR="004178AA" w:rsidRPr="004178AA" w:rsidRDefault="004178AA" w:rsidP="0041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178AA">
        <w:rPr>
          <w:rFonts w:ascii="Arial" w:eastAsia="Times New Roman" w:hAnsi="Arial" w:cs="Arial"/>
          <w:color w:val="000000"/>
          <w:u w:val="single"/>
          <w:lang w:eastAsia="en-GB"/>
        </w:rPr>
        <w:t>Mogelijke</w:t>
      </w:r>
      <w:proofErr w:type="spellEnd"/>
      <w:r w:rsidRPr="004178AA">
        <w:rPr>
          <w:rFonts w:ascii="Arial" w:eastAsia="Times New Roman" w:hAnsi="Arial" w:cs="Arial"/>
          <w:color w:val="000000"/>
          <w:u w:val="single"/>
          <w:lang w:eastAsia="en-GB"/>
        </w:rPr>
        <w:t xml:space="preserve"> </w:t>
      </w:r>
      <w:proofErr w:type="spellStart"/>
      <w:r w:rsidRPr="004178AA">
        <w:rPr>
          <w:rFonts w:ascii="Arial" w:eastAsia="Times New Roman" w:hAnsi="Arial" w:cs="Arial"/>
          <w:color w:val="000000"/>
          <w:u w:val="single"/>
          <w:lang w:eastAsia="en-GB"/>
        </w:rPr>
        <w:t>opl</w:t>
      </w:r>
      <w:proofErr w:type="spellEnd"/>
      <w:r w:rsidRPr="004178AA">
        <w:rPr>
          <w:rFonts w:ascii="Arial" w:eastAsia="Times New Roman" w:hAnsi="Arial" w:cs="Arial"/>
          <w:color w:val="000000"/>
          <w:lang w:eastAsia="en-GB"/>
        </w:rPr>
        <w:br/>
      </w:r>
      <w:r w:rsidRPr="004178AA">
        <w:rPr>
          <w:rFonts w:ascii="Arial" w:eastAsia="Times New Roman" w:hAnsi="Arial" w:cs="Arial"/>
          <w:color w:val="000000"/>
          <w:lang w:eastAsia="en-GB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2080"/>
        <w:gridCol w:w="1687"/>
        <w:gridCol w:w="1669"/>
        <w:gridCol w:w="2188"/>
      </w:tblGrid>
      <w:tr w:rsidR="004178AA" w:rsidRPr="004178AA" w14:paraId="41639DE0" w14:textId="77777777" w:rsidTr="004178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21381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Product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2DF87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Maandvraag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62991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Dagvraag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57AA4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Cyclustijd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EACAF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Aantal</w:t>
            </w:r>
            <w:proofErr w:type="spellEnd"/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/</w:t>
            </w:r>
            <w:proofErr w:type="spellStart"/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cyclus</w:t>
            </w:r>
            <w:proofErr w:type="spellEnd"/>
          </w:p>
        </w:tc>
      </w:tr>
      <w:tr w:rsidR="004178AA" w:rsidRPr="004178AA" w14:paraId="37C90768" w14:textId="77777777" w:rsidTr="004178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C6E39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D3DFF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04FCF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26875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E0314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4178AA" w:rsidRPr="004178AA" w14:paraId="3A9160BB" w14:textId="77777777" w:rsidTr="004178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E0569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264D0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246F7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975E8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D08A5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4178AA" w:rsidRPr="004178AA" w14:paraId="258610E9" w14:textId="77777777" w:rsidTr="004178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8C803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E125F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3CD4E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820D9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0F3CF" w14:textId="77777777" w:rsidR="004178AA" w:rsidRPr="004178AA" w:rsidRDefault="004178AA" w:rsidP="004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8AA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</w:tbl>
    <w:p w14:paraId="075384CD" w14:textId="234383C7" w:rsidR="00485335" w:rsidRPr="004178AA" w:rsidRDefault="004178AA">
      <w:pPr>
        <w:rPr>
          <w:lang w:val="nl-BE"/>
        </w:rPr>
      </w:pPr>
      <w:r w:rsidRPr="004178AA">
        <w:rPr>
          <w:rFonts w:ascii="Times New Roman" w:eastAsia="Times New Roman" w:hAnsi="Times New Roman" w:cs="Times New Roman"/>
          <w:sz w:val="24"/>
          <w:szCs w:val="24"/>
          <w:lang w:val="nl-BE" w:eastAsia="en-GB"/>
        </w:rPr>
        <w:br/>
      </w:r>
      <w:r w:rsidRPr="004178AA">
        <w:rPr>
          <w:rFonts w:ascii="Arial" w:eastAsia="Times New Roman" w:hAnsi="Arial" w:cs="Arial"/>
          <w:color w:val="000000"/>
          <w:lang w:val="nl-BE" w:eastAsia="en-GB"/>
        </w:rPr>
        <w:t xml:space="preserve">b) Stel dat er 1 minuut nodig zijn op een machine voor product A te produceren, 2,5 minuten voor product B en 1 minuut voor product C. Stel nu ook dat er een omsteltijd is van 3 minuten. Is dit plan dan haalbaar? Zo niet, geef de omsteltijd die er voor zorgt dat het </w:t>
      </w:r>
      <w:proofErr w:type="spellStart"/>
      <w:r w:rsidRPr="004178AA">
        <w:rPr>
          <w:rFonts w:ascii="Arial" w:eastAsia="Times New Roman" w:hAnsi="Arial" w:cs="Arial"/>
          <w:color w:val="000000"/>
          <w:lang w:val="nl-BE" w:eastAsia="en-GB"/>
        </w:rPr>
        <w:t>Hejunka</w:t>
      </w:r>
      <w:proofErr w:type="spellEnd"/>
      <w:r w:rsidRPr="004178AA">
        <w:rPr>
          <w:rFonts w:ascii="Arial" w:eastAsia="Times New Roman" w:hAnsi="Arial" w:cs="Arial"/>
          <w:color w:val="000000"/>
          <w:lang w:val="nl-BE" w:eastAsia="en-GB"/>
        </w:rPr>
        <w:t xml:space="preserve"> plan wel realiseerbaar is. (De machine kan 100% bezet worden).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</w:r>
      <w:r w:rsidRPr="004178AA">
        <w:rPr>
          <w:rFonts w:ascii="Arial" w:eastAsia="Times New Roman" w:hAnsi="Arial" w:cs="Arial"/>
          <w:color w:val="000000"/>
          <w:u w:val="single"/>
          <w:lang w:val="nl-BE" w:eastAsia="en-GB"/>
        </w:rPr>
        <w:t xml:space="preserve">Mogelijke </w:t>
      </w:r>
      <w:proofErr w:type="spellStart"/>
      <w:r w:rsidRPr="004178AA">
        <w:rPr>
          <w:rFonts w:ascii="Arial" w:eastAsia="Times New Roman" w:hAnsi="Arial" w:cs="Arial"/>
          <w:color w:val="000000"/>
          <w:u w:val="single"/>
          <w:lang w:val="nl-BE" w:eastAsia="en-GB"/>
        </w:rPr>
        <w:t>opl</w:t>
      </w:r>
      <w:proofErr w:type="spellEnd"/>
      <w:r w:rsidRPr="004178AA">
        <w:rPr>
          <w:rFonts w:ascii="Arial" w:eastAsia="Times New Roman" w:hAnsi="Arial" w:cs="Arial"/>
          <w:color w:val="000000"/>
          <w:lang w:val="nl-BE" w:eastAsia="en-GB"/>
        </w:rPr>
        <w:t xml:space="preserve"> (x1)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Productie- en omsteltijd per cyclus: 5*1 + 2*2,5 + 4*1 + 3*3 = 23’ &gt; 20’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Niet haalbaar.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</w:r>
      <w:r w:rsidRPr="004178AA">
        <w:rPr>
          <w:rFonts w:ascii="Arial" w:eastAsia="Times New Roman" w:hAnsi="Arial" w:cs="Arial"/>
          <w:color w:val="000000"/>
          <w:lang w:val="nl-BE" w:eastAsia="en-GB"/>
        </w:rPr>
        <w:lastRenderedPageBreak/>
        <w:t>Productietijd per cyclus: 5*1 + 2*2,5 + 4*1 = 14’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 xml:space="preserve">20’ - 14’ = 6’ beschikbaar voor </w:t>
      </w:r>
      <w:proofErr w:type="spellStart"/>
      <w:r w:rsidRPr="004178AA">
        <w:rPr>
          <w:rFonts w:ascii="Arial" w:eastAsia="Times New Roman" w:hAnsi="Arial" w:cs="Arial"/>
          <w:color w:val="000000"/>
          <w:lang w:val="nl-BE" w:eastAsia="en-GB"/>
        </w:rPr>
        <w:t>omstellingen</w:t>
      </w:r>
      <w:proofErr w:type="spellEnd"/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6’/3 = 2’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Een omsteltijd van 2 minuten zou wel mogelijk zijn.</w:t>
      </w:r>
      <w:r w:rsidRPr="004178AA">
        <w:rPr>
          <w:rFonts w:ascii="Arial" w:eastAsia="Times New Roman" w:hAnsi="Arial" w:cs="Arial"/>
          <w:color w:val="000000"/>
          <w:lang w:val="nl-BE" w:eastAsia="en-GB"/>
        </w:rPr>
        <w:br/>
        <w:t>(Kan ook per dag worden berekend, komt op hetzelfde neer)</w:t>
      </w:r>
    </w:p>
    <w:sectPr w:rsidR="00485335" w:rsidRPr="004178AA" w:rsidSect="00090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D44"/>
    <w:multiLevelType w:val="multilevel"/>
    <w:tmpl w:val="5274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012CF"/>
    <w:multiLevelType w:val="multilevel"/>
    <w:tmpl w:val="6FBE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01708"/>
    <w:multiLevelType w:val="multilevel"/>
    <w:tmpl w:val="82DE0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C608E"/>
    <w:multiLevelType w:val="multilevel"/>
    <w:tmpl w:val="D44A9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262B48"/>
    <w:multiLevelType w:val="multilevel"/>
    <w:tmpl w:val="415AA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AA"/>
    <w:rsid w:val="000903D5"/>
    <w:rsid w:val="004178AA"/>
    <w:rsid w:val="00485335"/>
    <w:rsid w:val="00B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CF81"/>
  <w15:chartTrackingRefBased/>
  <w15:docId w15:val="{D9840525-E48D-497A-9CAA-0A3A225C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17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78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41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Cnudde</dc:creator>
  <cp:keywords/>
  <dc:description/>
  <cp:lastModifiedBy>Marjolein Cnudde</cp:lastModifiedBy>
  <cp:revision>2</cp:revision>
  <dcterms:created xsi:type="dcterms:W3CDTF">2020-08-15T19:54:00Z</dcterms:created>
  <dcterms:modified xsi:type="dcterms:W3CDTF">2020-08-15T19:58:00Z</dcterms:modified>
</cp:coreProperties>
</file>